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6" w:rsidRPr="003363B1" w:rsidRDefault="00263B2E" w:rsidP="00263B2E">
      <w:pPr>
        <w:spacing w:after="120"/>
        <w:jc w:val="center"/>
        <w:rPr>
          <w:b/>
          <w:sz w:val="40"/>
        </w:rPr>
      </w:pPr>
      <w:r w:rsidRPr="003363B1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 fillcolor="window">
            <v:imagedata r:id="rId7" o:title=""/>
          </v:shape>
          <o:OLEObject Type="Embed" ProgID="Word.Picture.8" ShapeID="_x0000_i1025" DrawAspect="Content" ObjectID="_1800689938" r:id="rId8"/>
        </w:object>
      </w:r>
    </w:p>
    <w:p w:rsidR="00AD2626" w:rsidRPr="003363B1" w:rsidRDefault="00AD2626" w:rsidP="00263B2E">
      <w:pPr>
        <w:spacing w:after="120"/>
        <w:jc w:val="center"/>
        <w:rPr>
          <w:b/>
          <w:sz w:val="32"/>
          <w:szCs w:val="32"/>
        </w:rPr>
      </w:pPr>
      <w:r w:rsidRPr="003363B1">
        <w:rPr>
          <w:b/>
          <w:sz w:val="32"/>
          <w:szCs w:val="32"/>
        </w:rPr>
        <w:t>Администрация (исполнительно-распорядительный орган) муниципального района “Жиздринский район”</w:t>
      </w:r>
      <w:r w:rsidR="00263B2E" w:rsidRPr="003363B1">
        <w:rPr>
          <w:b/>
          <w:sz w:val="32"/>
          <w:szCs w:val="32"/>
        </w:rPr>
        <w:br/>
      </w:r>
      <w:r w:rsidRPr="003363B1">
        <w:rPr>
          <w:b/>
          <w:sz w:val="32"/>
          <w:szCs w:val="32"/>
        </w:rPr>
        <w:t>Калужской области</w:t>
      </w:r>
    </w:p>
    <w:p w:rsidR="00AD2626" w:rsidRPr="003363B1" w:rsidRDefault="00AD2626" w:rsidP="00263B2E">
      <w:pPr>
        <w:spacing w:after="120"/>
        <w:jc w:val="center"/>
        <w:rPr>
          <w:b/>
          <w:sz w:val="40"/>
          <w:szCs w:val="40"/>
        </w:rPr>
      </w:pPr>
      <w:r w:rsidRPr="003363B1">
        <w:rPr>
          <w:b/>
          <w:sz w:val="40"/>
          <w:szCs w:val="40"/>
        </w:rPr>
        <w:t>ПОСТАНОВЛЕНИЕ</w:t>
      </w:r>
    </w:p>
    <w:p w:rsidR="00151ECD" w:rsidRPr="00432B4B" w:rsidRDefault="00432B4B" w:rsidP="00151ECD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  <w:r w:rsidRPr="00432B4B">
        <w:rPr>
          <w:rFonts w:ascii="Arial" w:hAnsi="Arial" w:cs="Arial"/>
          <w:sz w:val="26"/>
          <w:szCs w:val="26"/>
        </w:rPr>
        <w:t>10 февраля 2025</w:t>
      </w:r>
      <w:r w:rsidR="009D5FC2" w:rsidRPr="00432B4B">
        <w:rPr>
          <w:rFonts w:ascii="Arial" w:hAnsi="Arial" w:cs="Arial"/>
          <w:sz w:val="26"/>
          <w:szCs w:val="26"/>
        </w:rPr>
        <w:t xml:space="preserve"> </w:t>
      </w:r>
      <w:r w:rsidR="00AD2626" w:rsidRPr="00432B4B">
        <w:rPr>
          <w:rFonts w:ascii="Arial" w:hAnsi="Arial" w:cs="Arial"/>
          <w:sz w:val="26"/>
          <w:szCs w:val="26"/>
        </w:rPr>
        <w:t xml:space="preserve">г.                         </w:t>
      </w:r>
      <w:r w:rsidR="00263B2E" w:rsidRPr="00432B4B">
        <w:rPr>
          <w:rFonts w:ascii="Arial" w:hAnsi="Arial" w:cs="Arial"/>
          <w:sz w:val="26"/>
          <w:szCs w:val="26"/>
        </w:rPr>
        <w:t xml:space="preserve">    </w:t>
      </w:r>
      <w:r w:rsidR="00AD2626" w:rsidRPr="00432B4B">
        <w:rPr>
          <w:rFonts w:ascii="Arial" w:hAnsi="Arial" w:cs="Arial"/>
          <w:sz w:val="26"/>
          <w:szCs w:val="26"/>
        </w:rPr>
        <w:t xml:space="preserve">                          № </w:t>
      </w:r>
      <w:r w:rsidRPr="00432B4B">
        <w:rPr>
          <w:rFonts w:ascii="Arial" w:hAnsi="Arial" w:cs="Arial"/>
          <w:sz w:val="26"/>
          <w:szCs w:val="26"/>
        </w:rPr>
        <w:t>81</w:t>
      </w:r>
      <w:r w:rsidR="00A20EDE" w:rsidRPr="00432B4B">
        <w:rPr>
          <w:b/>
          <w:sz w:val="25"/>
          <w:szCs w:val="25"/>
        </w:rPr>
        <w:t xml:space="preserve">                  </w:t>
      </w:r>
    </w:p>
    <w:p w:rsidR="00AD2626" w:rsidRPr="00232ECD" w:rsidRDefault="00A20EDE" w:rsidP="005D0393">
      <w:pPr>
        <w:pStyle w:val="ConsPlusNormal"/>
        <w:widowControl/>
        <w:spacing w:after="360"/>
        <w:ind w:right="5103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151ECD" w:rsidRPr="00151ECD">
        <w:rPr>
          <w:rFonts w:ascii="Times New Roman" w:hAnsi="Times New Roman" w:cs="Times New Roman"/>
          <w:b/>
          <w:sz w:val="25"/>
          <w:szCs w:val="25"/>
        </w:rPr>
        <w:t>О разработке  Правил землепользования и застройки муниципального образования «</w:t>
      </w:r>
      <w:r w:rsidR="00151ECD">
        <w:rPr>
          <w:rFonts w:ascii="Times New Roman" w:hAnsi="Times New Roman" w:cs="Times New Roman"/>
          <w:b/>
          <w:sz w:val="25"/>
          <w:szCs w:val="25"/>
        </w:rPr>
        <w:t>Жиздринский</w:t>
      </w:r>
      <w:r w:rsidR="00151ECD" w:rsidRPr="00151ECD">
        <w:rPr>
          <w:rFonts w:ascii="Times New Roman" w:hAnsi="Times New Roman" w:cs="Times New Roman"/>
          <w:b/>
          <w:sz w:val="25"/>
          <w:szCs w:val="25"/>
        </w:rPr>
        <w:t xml:space="preserve"> муниципальный округ Калужской области»</w:t>
      </w:r>
    </w:p>
    <w:p w:rsidR="00BE5F66" w:rsidRPr="00BE5F66" w:rsidRDefault="00BE5F66" w:rsidP="00BE5F66">
      <w:pPr>
        <w:autoSpaceDE/>
        <w:autoSpaceDN/>
        <w:ind w:firstLine="708"/>
        <w:jc w:val="both"/>
        <w:rPr>
          <w:sz w:val="26"/>
          <w:szCs w:val="26"/>
        </w:rPr>
      </w:pPr>
      <w:proofErr w:type="gramStart"/>
      <w:r w:rsidRPr="00BE5F66">
        <w:rPr>
          <w:sz w:val="26"/>
          <w:szCs w:val="26"/>
        </w:rPr>
        <w:t>В соответствии со статьями 31-33  Градостроительного кодекса Российской Федерации, статьей 11 Земельного кодекса Российской Федерации, законом Калужской области № 440-ОЗ «О преобразовании всех поселений, входящих в состав муниципального района "</w:t>
      </w:r>
      <w:r>
        <w:rPr>
          <w:sz w:val="26"/>
          <w:szCs w:val="26"/>
        </w:rPr>
        <w:t>Жиздринский</w:t>
      </w:r>
      <w:r w:rsidRPr="00BE5F66">
        <w:rPr>
          <w:sz w:val="26"/>
          <w:szCs w:val="26"/>
        </w:rPr>
        <w:t xml:space="preserve"> район",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области», статьёй 16 Федерального закона от 6 октября</w:t>
      </w:r>
      <w:proofErr w:type="gramEnd"/>
      <w:r w:rsidRPr="00BE5F66">
        <w:rPr>
          <w:sz w:val="26"/>
          <w:szCs w:val="26"/>
        </w:rPr>
        <w:t xml:space="preserve"> 2003 года № 131 – 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r>
        <w:rPr>
          <w:sz w:val="26"/>
          <w:szCs w:val="26"/>
        </w:rPr>
        <w:t>Жиздринский</w:t>
      </w:r>
      <w:r w:rsidRPr="00BE5F66">
        <w:rPr>
          <w:sz w:val="26"/>
          <w:szCs w:val="26"/>
        </w:rPr>
        <w:t xml:space="preserve"> район», в целях совершенствования порядка регулирования землепользования и застройки на территории</w:t>
      </w:r>
      <w:r w:rsidRPr="00BE5F66">
        <w:t xml:space="preserve"> </w:t>
      </w:r>
      <w:r>
        <w:rPr>
          <w:sz w:val="26"/>
          <w:szCs w:val="26"/>
        </w:rPr>
        <w:t>Жиздринского</w:t>
      </w:r>
      <w:r w:rsidRPr="00BE5F66">
        <w:rPr>
          <w:sz w:val="26"/>
          <w:szCs w:val="26"/>
        </w:rPr>
        <w:t xml:space="preserve"> муниципального округа  администрация (исполнительно-распорядительный орган) муниципального района «Жиздринский район»</w:t>
      </w:r>
    </w:p>
    <w:p w:rsidR="00BE5F66" w:rsidRPr="00BE5F66" w:rsidRDefault="00BE5F66" w:rsidP="00BE5F66">
      <w:pPr>
        <w:autoSpaceDE/>
        <w:autoSpaceDN/>
        <w:ind w:firstLine="708"/>
        <w:jc w:val="both"/>
        <w:rPr>
          <w:sz w:val="26"/>
          <w:szCs w:val="26"/>
        </w:rPr>
      </w:pPr>
    </w:p>
    <w:p w:rsidR="00BE5F66" w:rsidRPr="00BE5F66" w:rsidRDefault="00BE5F66" w:rsidP="00BE5F66">
      <w:pPr>
        <w:autoSpaceDE/>
        <w:autoSpaceDN/>
        <w:ind w:firstLine="708"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>ПОСТАНОВЛЯЕТ:</w:t>
      </w:r>
    </w:p>
    <w:p w:rsidR="00BE5F66" w:rsidRPr="00BE5F66" w:rsidRDefault="00AA4F70" w:rsidP="00BE5F66">
      <w:pPr>
        <w:numPr>
          <w:ilvl w:val="0"/>
          <w:numId w:val="3"/>
        </w:numPr>
        <w:autoSpaceDE/>
        <w:autoSpaceDN/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</w:t>
      </w:r>
      <w:r w:rsidR="00BE5F66" w:rsidRPr="00BE5F66">
        <w:rPr>
          <w:sz w:val="26"/>
          <w:szCs w:val="26"/>
        </w:rPr>
        <w:t xml:space="preserve"> проект Правил землепользования и застройки муниципального образования «Жиздринский муниципальный округ Калужской области» в соответствии с установленными этапами градостроительного зонирования, порядка и сроков проведения работ (приложение №1);</w:t>
      </w:r>
    </w:p>
    <w:p w:rsidR="00BE5F66" w:rsidRPr="00BE5F66" w:rsidRDefault="00BE5F66" w:rsidP="00BE5F66">
      <w:pPr>
        <w:numPr>
          <w:ilvl w:val="0"/>
          <w:numId w:val="3"/>
        </w:numPr>
        <w:tabs>
          <w:tab w:val="num" w:pos="0"/>
        </w:tabs>
        <w:autoSpaceDE/>
        <w:autoSpaceDN/>
        <w:spacing w:line="228" w:lineRule="auto"/>
        <w:ind w:left="0" w:firstLine="851"/>
        <w:jc w:val="both"/>
        <w:rPr>
          <w:sz w:val="26"/>
          <w:szCs w:val="26"/>
        </w:rPr>
      </w:pPr>
      <w:r w:rsidRPr="00BE5F66">
        <w:rPr>
          <w:sz w:val="26"/>
          <w:szCs w:val="26"/>
        </w:rPr>
        <w:t>Утвердить состав комиссии по землепользованию и застройке  (приложения №2);</w:t>
      </w:r>
    </w:p>
    <w:p w:rsidR="00BE5F66" w:rsidRPr="00BE5F66" w:rsidRDefault="00BE5F66" w:rsidP="00BE5F66">
      <w:pPr>
        <w:numPr>
          <w:ilvl w:val="0"/>
          <w:numId w:val="3"/>
        </w:numPr>
        <w:tabs>
          <w:tab w:val="num" w:pos="1134"/>
        </w:tabs>
        <w:autoSpaceDE/>
        <w:autoSpaceDN/>
        <w:ind w:left="0" w:firstLine="851"/>
        <w:jc w:val="both"/>
        <w:rPr>
          <w:sz w:val="26"/>
          <w:szCs w:val="26"/>
        </w:rPr>
      </w:pPr>
      <w:r w:rsidRPr="00BE5F66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E5F66" w:rsidRDefault="00BE5F66" w:rsidP="00BE5F66">
      <w:pPr>
        <w:autoSpaceDE/>
        <w:autoSpaceDN/>
        <w:jc w:val="center"/>
        <w:rPr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center"/>
        <w:rPr>
          <w:sz w:val="26"/>
          <w:szCs w:val="26"/>
        </w:rPr>
      </w:pPr>
    </w:p>
    <w:p w:rsidR="00BE5F66" w:rsidRDefault="00BE5F66" w:rsidP="00BE5F66">
      <w:pPr>
        <w:autoSpaceDE/>
        <w:autoSpaceDN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 xml:space="preserve">Глава администрации    </w:t>
      </w:r>
    </w:p>
    <w:p w:rsidR="00BE5F66" w:rsidRDefault="00BE5F66" w:rsidP="00BE5F66">
      <w:pPr>
        <w:tabs>
          <w:tab w:val="left" w:pos="7185"/>
        </w:tabs>
        <w:autoSpaceDE/>
        <w:autoSpaceDN/>
        <w:rPr>
          <w:b/>
          <w:sz w:val="26"/>
          <w:szCs w:val="26"/>
        </w:rPr>
      </w:pPr>
      <w:r>
        <w:rPr>
          <w:b/>
          <w:sz w:val="26"/>
          <w:szCs w:val="26"/>
        </w:rPr>
        <w:t>МР «Жиздринский район»</w:t>
      </w:r>
      <w:r w:rsidRPr="00BE5F66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ab/>
        <w:t xml:space="preserve">А.Е. </w:t>
      </w:r>
      <w:proofErr w:type="spellStart"/>
      <w:r>
        <w:rPr>
          <w:b/>
          <w:sz w:val="26"/>
          <w:szCs w:val="26"/>
        </w:rPr>
        <w:t>Барыбин</w:t>
      </w:r>
      <w:proofErr w:type="spellEnd"/>
    </w:p>
    <w:p w:rsidR="00BE5F66" w:rsidRDefault="00BE5F66" w:rsidP="00BE5F66">
      <w:pPr>
        <w:autoSpaceDE/>
        <w:autoSpaceDN/>
        <w:jc w:val="center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 xml:space="preserve">                                                         </w:t>
      </w:r>
    </w:p>
    <w:p w:rsidR="00BE5F66" w:rsidRPr="00BE5F66" w:rsidRDefault="00BE5F66" w:rsidP="00BE5F66">
      <w:pPr>
        <w:autoSpaceDE/>
        <w:autoSpaceDN/>
        <w:jc w:val="both"/>
        <w:rPr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ind w:firstLine="851"/>
        <w:jc w:val="right"/>
        <w:rPr>
          <w:sz w:val="26"/>
          <w:szCs w:val="26"/>
        </w:rPr>
      </w:pPr>
      <w:r w:rsidRPr="00BE5F66">
        <w:rPr>
          <w:sz w:val="26"/>
          <w:szCs w:val="26"/>
        </w:rPr>
        <w:t>Приложение №1 к постановлению</w:t>
      </w:r>
    </w:p>
    <w:p w:rsidR="00BE5F66" w:rsidRPr="00BE5F66" w:rsidRDefault="00BE5F66" w:rsidP="00BE5F66">
      <w:pPr>
        <w:autoSpaceDE/>
        <w:autoSpaceDN/>
        <w:ind w:firstLine="851"/>
        <w:jc w:val="right"/>
        <w:rPr>
          <w:sz w:val="26"/>
          <w:szCs w:val="26"/>
        </w:rPr>
      </w:pPr>
      <w:r w:rsidRPr="00BE5F66">
        <w:rPr>
          <w:sz w:val="26"/>
          <w:szCs w:val="26"/>
        </w:rPr>
        <w:t xml:space="preserve">                                                        администрации </w:t>
      </w:r>
      <w:proofErr w:type="gramStart"/>
      <w:r w:rsidRPr="00BE5F66">
        <w:rPr>
          <w:sz w:val="26"/>
          <w:szCs w:val="26"/>
        </w:rPr>
        <w:t>муниципального</w:t>
      </w:r>
      <w:proofErr w:type="gramEnd"/>
      <w:r w:rsidRPr="00BE5F66">
        <w:rPr>
          <w:sz w:val="26"/>
          <w:szCs w:val="26"/>
        </w:rPr>
        <w:t xml:space="preserve"> района «Жиздринский район»</w:t>
      </w:r>
    </w:p>
    <w:p w:rsidR="00BE5F66" w:rsidRPr="00BE5F66" w:rsidRDefault="00BE5F66" w:rsidP="00432B4B">
      <w:pPr>
        <w:autoSpaceDE/>
        <w:autoSpaceDN/>
        <w:ind w:firstLine="851"/>
        <w:jc w:val="right"/>
        <w:rPr>
          <w:color w:val="FF0000"/>
          <w:sz w:val="26"/>
          <w:szCs w:val="26"/>
        </w:rPr>
      </w:pPr>
      <w:r w:rsidRPr="00BE5F66">
        <w:rPr>
          <w:sz w:val="26"/>
          <w:szCs w:val="26"/>
        </w:rPr>
        <w:t xml:space="preserve">                                                                    </w:t>
      </w:r>
      <w:r w:rsidR="00432B4B">
        <w:rPr>
          <w:sz w:val="26"/>
          <w:szCs w:val="26"/>
        </w:rPr>
        <w:t>от 10 февраля</w:t>
      </w:r>
      <w:r w:rsidRPr="00BE5F66">
        <w:rPr>
          <w:sz w:val="26"/>
          <w:szCs w:val="26"/>
        </w:rPr>
        <w:t xml:space="preserve"> </w:t>
      </w:r>
      <w:r w:rsidR="00432B4B">
        <w:rPr>
          <w:sz w:val="26"/>
          <w:szCs w:val="26"/>
        </w:rPr>
        <w:t xml:space="preserve">2025г. </w:t>
      </w:r>
      <w:r w:rsidRPr="00BE5F66">
        <w:rPr>
          <w:sz w:val="26"/>
          <w:szCs w:val="26"/>
        </w:rPr>
        <w:t xml:space="preserve">№ </w:t>
      </w:r>
      <w:r w:rsidR="00432B4B">
        <w:rPr>
          <w:sz w:val="26"/>
          <w:szCs w:val="26"/>
        </w:rPr>
        <w:t>81</w:t>
      </w:r>
      <w:r w:rsidRPr="00BE5F66">
        <w:rPr>
          <w:sz w:val="26"/>
          <w:szCs w:val="26"/>
        </w:rPr>
        <w:t xml:space="preserve">                                                                                        </w:t>
      </w:r>
    </w:p>
    <w:p w:rsidR="00BE5F66" w:rsidRPr="00BE5F66" w:rsidRDefault="00BE5F66" w:rsidP="00BE5F66">
      <w:pPr>
        <w:autoSpaceDE/>
        <w:autoSpaceDN/>
        <w:spacing w:line="228" w:lineRule="auto"/>
        <w:jc w:val="right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spacing w:line="228" w:lineRule="auto"/>
        <w:ind w:firstLine="851"/>
        <w:jc w:val="center"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>Порядок и сроки проведения работ по разработке Правил землепользования и застройки муниципального образования «</w:t>
      </w:r>
      <w:r>
        <w:rPr>
          <w:b/>
          <w:sz w:val="26"/>
          <w:szCs w:val="26"/>
        </w:rPr>
        <w:t>Жиздринский</w:t>
      </w:r>
      <w:r w:rsidRPr="00BE5F66">
        <w:rPr>
          <w:b/>
          <w:sz w:val="26"/>
          <w:szCs w:val="26"/>
        </w:rPr>
        <w:t xml:space="preserve"> муниципальный округ Калужской области» и этапы градостроительного зонирования.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1984"/>
        <w:gridCol w:w="2374"/>
      </w:tblGrid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  <w:rPr>
                <w:b/>
              </w:rPr>
            </w:pPr>
            <w:r w:rsidRPr="00BE5F66">
              <w:rPr>
                <w:b/>
              </w:rPr>
              <w:t>Установление порядка проведения работ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  <w:rPr>
                <w:b/>
              </w:rPr>
            </w:pPr>
            <w:r w:rsidRPr="00BE5F66">
              <w:rPr>
                <w:b/>
              </w:rPr>
              <w:t>Наименование видов работ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  <w:rPr>
                <w:b/>
              </w:rPr>
            </w:pPr>
            <w:r w:rsidRPr="00BE5F66">
              <w:rPr>
                <w:b/>
              </w:rPr>
              <w:t>Исполнитель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  <w:rPr>
                <w:b/>
              </w:rPr>
            </w:pPr>
            <w:r w:rsidRPr="00BE5F66">
              <w:rPr>
                <w:b/>
              </w:rPr>
              <w:t>Срок исполнения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1.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Официальное опубликование сообщения о принятом </w:t>
            </w:r>
            <w:proofErr w:type="gramStart"/>
            <w:r w:rsidRPr="00BE5F66">
              <w:t>решении</w:t>
            </w:r>
            <w:proofErr w:type="gramEnd"/>
            <w:r w:rsidRPr="00BE5F66">
              <w:t xml:space="preserve"> о подготовке проекта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 в порядке, установленном для официального опубликования  нормативно-правовых актов.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Администрация муниципального района «</w:t>
            </w:r>
            <w:r>
              <w:t>Жиздринский</w:t>
            </w:r>
            <w:r w:rsidRPr="00BE5F66">
              <w:t xml:space="preserve"> район»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В десятидневный срок </w:t>
            </w:r>
            <w:proofErr w:type="gramStart"/>
            <w:r w:rsidRPr="00BE5F66">
              <w:t>с даты принятия</w:t>
            </w:r>
            <w:proofErr w:type="gramEnd"/>
            <w:r w:rsidRPr="00BE5F66">
              <w:t xml:space="preserve">  постановления администрации муниципального района «</w:t>
            </w:r>
            <w:r>
              <w:t>Жиздринский</w:t>
            </w:r>
            <w:r w:rsidRPr="00BE5F66">
              <w:t xml:space="preserve"> район», утверждающего настоящий порядок.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2.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Разработка проекта 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 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Проектная организация определяется по результатам торгов 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В соответствии с муниципальным контрактом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3.</w:t>
            </w:r>
          </w:p>
        </w:tc>
        <w:tc>
          <w:tcPr>
            <w:tcW w:w="3969" w:type="dxa"/>
            <w:shd w:val="clear" w:color="auto" w:fill="auto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  <w:rPr>
                <w:highlight w:val="yellow"/>
              </w:rPr>
            </w:pPr>
            <w:r w:rsidRPr="00BE5F66">
              <w:t>Проверка проекта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 в соответствии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  <w:rPr>
                <w:highlight w:val="yellow"/>
              </w:rPr>
            </w:pPr>
            <w:r w:rsidRPr="00BE5F66">
              <w:t xml:space="preserve">Комиссия по землепользованию и застройки </w:t>
            </w:r>
            <w:proofErr w:type="gramStart"/>
            <w:r w:rsidRPr="00BE5F66">
              <w:t>муниципального</w:t>
            </w:r>
            <w:proofErr w:type="gramEnd"/>
            <w:r w:rsidRPr="00BE5F66">
              <w:t xml:space="preserve"> района «</w:t>
            </w:r>
            <w:r>
              <w:t>Жиздринский</w:t>
            </w:r>
            <w:r w:rsidRPr="00BE5F66">
              <w:t xml:space="preserve"> район»</w:t>
            </w:r>
          </w:p>
        </w:tc>
        <w:tc>
          <w:tcPr>
            <w:tcW w:w="2374" w:type="dxa"/>
            <w:shd w:val="clear" w:color="auto" w:fill="auto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40 рабочих дней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4.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Подготовка проекта Постановления Главы муниципального района «</w:t>
            </w:r>
            <w:r>
              <w:t>Жиздринский</w:t>
            </w:r>
            <w:r w:rsidRPr="00BE5F66">
              <w:t xml:space="preserve"> район» «О проведении публичных слушаний (общественных обсуждений) по проекту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области».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Глава </w:t>
            </w:r>
            <w:proofErr w:type="gramStart"/>
            <w:r w:rsidRPr="00BE5F66">
              <w:t>муниципального</w:t>
            </w:r>
            <w:proofErr w:type="gramEnd"/>
            <w:r w:rsidRPr="00BE5F66">
              <w:t xml:space="preserve"> района «</w:t>
            </w:r>
            <w:r>
              <w:t>Жиздринский</w:t>
            </w:r>
            <w:r w:rsidRPr="00BE5F66">
              <w:t xml:space="preserve"> район»</w:t>
            </w:r>
          </w:p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Комиссия по землепользованию и застройки </w:t>
            </w:r>
            <w:proofErr w:type="gramStart"/>
            <w:r w:rsidRPr="00BE5F66">
              <w:t>муниципального</w:t>
            </w:r>
            <w:proofErr w:type="gramEnd"/>
            <w:r w:rsidRPr="00BE5F66">
              <w:t xml:space="preserve"> района «</w:t>
            </w:r>
            <w:r>
              <w:t>Жиздринский</w:t>
            </w:r>
            <w:r w:rsidRPr="00BE5F66">
              <w:t xml:space="preserve"> район»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Не позднее десяти дней со дня получения проекта 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5.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Опубликование проекта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Администрация муниципального района «</w:t>
            </w:r>
            <w:r>
              <w:t>Жиздринский</w:t>
            </w:r>
            <w:r w:rsidRPr="00BE5F66">
              <w:t xml:space="preserve"> район» 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В порядке и сроки, предусмотренные для опубликования правовых актов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6.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Проведение публичных слушаний (общественных обсуждений) по проекту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Комиссия по землепользованию и застройки </w:t>
            </w:r>
            <w:proofErr w:type="gramStart"/>
            <w:r w:rsidRPr="00BE5F66">
              <w:t>муниципального</w:t>
            </w:r>
            <w:proofErr w:type="gramEnd"/>
            <w:r w:rsidRPr="00BE5F66">
              <w:t xml:space="preserve"> района «</w:t>
            </w:r>
            <w:r>
              <w:t>Жиздринский</w:t>
            </w:r>
            <w:r w:rsidRPr="00BE5F66">
              <w:t xml:space="preserve"> район»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widowControl w:val="0"/>
              <w:adjustRightInd w:val="0"/>
              <w:ind w:firstLine="540"/>
              <w:jc w:val="both"/>
            </w:pPr>
            <w:r w:rsidRPr="00BE5F66">
              <w:t xml:space="preserve">Не более одного  месяца  со дня опубликования проекта 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7.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 xml:space="preserve">Направление  проекта Правил землепользования и застройки </w:t>
            </w:r>
            <w:r w:rsidRPr="00BE5F66">
              <w:lastRenderedPageBreak/>
              <w:t>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 в представительный орган местного самоуправления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lastRenderedPageBreak/>
              <w:t xml:space="preserve">Администрация муниципального </w:t>
            </w:r>
            <w:r w:rsidRPr="00BE5F66">
              <w:lastRenderedPageBreak/>
              <w:t>района «</w:t>
            </w:r>
            <w:r>
              <w:t>Жиздринский</w:t>
            </w:r>
            <w:r w:rsidRPr="00BE5F66">
              <w:t xml:space="preserve"> район»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lastRenderedPageBreak/>
              <w:t xml:space="preserve">В течение десяти дней после предоставления </w:t>
            </w:r>
            <w:r w:rsidRPr="00BE5F66">
              <w:lastRenderedPageBreak/>
              <w:t xml:space="preserve">проекта </w:t>
            </w: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lastRenderedPageBreak/>
              <w:t>8.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Утверждение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  <w:rPr>
                <w:highlight w:val="yellow"/>
              </w:rPr>
            </w:pPr>
            <w:r w:rsidRPr="00BE5F66">
              <w:t xml:space="preserve">Дума </w:t>
            </w:r>
            <w:r>
              <w:t>Жиздринского</w:t>
            </w:r>
            <w:r w:rsidRPr="00BE5F66">
              <w:t xml:space="preserve"> муниципального округа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</w:p>
        </w:tc>
      </w:tr>
      <w:tr w:rsidR="00BE5F66" w:rsidRPr="00BE5F66" w:rsidTr="00F7511B">
        <w:tc>
          <w:tcPr>
            <w:tcW w:w="1101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center"/>
            </w:pPr>
            <w:r w:rsidRPr="00BE5F66">
              <w:t>9.</w:t>
            </w:r>
          </w:p>
        </w:tc>
        <w:tc>
          <w:tcPr>
            <w:tcW w:w="3969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  <w:r w:rsidRPr="00BE5F66">
              <w:t>Опубликование Правил землепользования и застройки муниципального образования «</w:t>
            </w:r>
            <w:r>
              <w:t>Жиздринский</w:t>
            </w:r>
            <w:r w:rsidRPr="00BE5F66">
              <w:t xml:space="preserve"> муниципальный округ Калужской области»</w:t>
            </w:r>
          </w:p>
        </w:tc>
        <w:tc>
          <w:tcPr>
            <w:tcW w:w="198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  <w:rPr>
                <w:highlight w:val="yellow"/>
              </w:rPr>
            </w:pPr>
            <w:r w:rsidRPr="00BE5F66">
              <w:t xml:space="preserve">Дума </w:t>
            </w:r>
            <w:r>
              <w:t>Жиздринского</w:t>
            </w:r>
            <w:r w:rsidRPr="00BE5F66">
              <w:t xml:space="preserve"> муниципального округа</w:t>
            </w:r>
          </w:p>
        </w:tc>
        <w:tc>
          <w:tcPr>
            <w:tcW w:w="2374" w:type="dxa"/>
          </w:tcPr>
          <w:p w:rsidR="00BE5F66" w:rsidRPr="00BE5F66" w:rsidRDefault="00BE5F66" w:rsidP="00BE5F66">
            <w:pPr>
              <w:autoSpaceDE/>
              <w:autoSpaceDN/>
              <w:spacing w:line="228" w:lineRule="auto"/>
              <w:jc w:val="both"/>
            </w:pPr>
          </w:p>
        </w:tc>
      </w:tr>
    </w:tbl>
    <w:p w:rsidR="00BE5F66" w:rsidRPr="00BE5F66" w:rsidRDefault="00BE5F66" w:rsidP="00BE5F66">
      <w:pPr>
        <w:autoSpaceDE/>
        <w:autoSpaceDN/>
        <w:spacing w:line="228" w:lineRule="auto"/>
        <w:ind w:firstLine="851"/>
        <w:jc w:val="center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br w:type="page"/>
      </w:r>
    </w:p>
    <w:p w:rsidR="00BE5F66" w:rsidRPr="00BE5F66" w:rsidRDefault="00BE5F66" w:rsidP="00BE5F66">
      <w:pPr>
        <w:autoSpaceDE/>
        <w:autoSpaceDN/>
        <w:ind w:firstLine="851"/>
        <w:jc w:val="right"/>
        <w:rPr>
          <w:sz w:val="26"/>
          <w:szCs w:val="26"/>
        </w:rPr>
      </w:pPr>
      <w:r w:rsidRPr="00BE5F66">
        <w:rPr>
          <w:sz w:val="26"/>
          <w:szCs w:val="26"/>
        </w:rPr>
        <w:lastRenderedPageBreak/>
        <w:t>Приложение № 2 к постановлению</w:t>
      </w:r>
    </w:p>
    <w:p w:rsidR="00BE5F66" w:rsidRPr="00BE5F66" w:rsidRDefault="00BE5F66" w:rsidP="00BE5F66">
      <w:pPr>
        <w:autoSpaceDE/>
        <w:autoSpaceDN/>
        <w:ind w:firstLine="851"/>
        <w:jc w:val="right"/>
        <w:rPr>
          <w:sz w:val="26"/>
          <w:szCs w:val="26"/>
        </w:rPr>
      </w:pPr>
      <w:r w:rsidRPr="00BE5F66">
        <w:rPr>
          <w:sz w:val="26"/>
          <w:szCs w:val="26"/>
        </w:rPr>
        <w:t xml:space="preserve">                                                        администрации </w:t>
      </w:r>
      <w:proofErr w:type="gramStart"/>
      <w:r w:rsidRPr="00BE5F66">
        <w:rPr>
          <w:sz w:val="26"/>
          <w:szCs w:val="26"/>
        </w:rPr>
        <w:t>муниципального</w:t>
      </w:r>
      <w:proofErr w:type="gramEnd"/>
      <w:r w:rsidRPr="00BE5F66">
        <w:rPr>
          <w:sz w:val="26"/>
          <w:szCs w:val="26"/>
        </w:rPr>
        <w:t xml:space="preserve"> района «</w:t>
      </w:r>
      <w:r>
        <w:rPr>
          <w:sz w:val="26"/>
          <w:szCs w:val="26"/>
        </w:rPr>
        <w:t>Жиздринский</w:t>
      </w:r>
      <w:r w:rsidRPr="00BE5F66">
        <w:rPr>
          <w:sz w:val="26"/>
          <w:szCs w:val="26"/>
        </w:rPr>
        <w:t xml:space="preserve"> район»</w:t>
      </w:r>
    </w:p>
    <w:p w:rsidR="00BE5F66" w:rsidRPr="00BE5F66" w:rsidRDefault="00BE5F66" w:rsidP="00432B4B">
      <w:pPr>
        <w:autoSpaceDE/>
        <w:autoSpaceDN/>
        <w:jc w:val="right"/>
        <w:rPr>
          <w:b/>
          <w:sz w:val="26"/>
          <w:szCs w:val="26"/>
        </w:rPr>
      </w:pPr>
      <w:r w:rsidRPr="00BE5F66">
        <w:rPr>
          <w:sz w:val="26"/>
          <w:szCs w:val="26"/>
        </w:rPr>
        <w:t xml:space="preserve">                                                                   </w:t>
      </w:r>
      <w:r w:rsidRPr="00BE5F66">
        <w:rPr>
          <w:sz w:val="26"/>
          <w:szCs w:val="26"/>
        </w:rPr>
        <w:tab/>
        <w:t xml:space="preserve"> от</w:t>
      </w:r>
      <w:r w:rsidR="00432B4B">
        <w:rPr>
          <w:sz w:val="26"/>
          <w:szCs w:val="26"/>
        </w:rPr>
        <w:t xml:space="preserve"> 10 февраля</w:t>
      </w:r>
      <w:r w:rsidRPr="00BE5F66">
        <w:rPr>
          <w:sz w:val="26"/>
          <w:szCs w:val="26"/>
        </w:rPr>
        <w:t xml:space="preserve">  № </w:t>
      </w:r>
      <w:r w:rsidR="00432B4B">
        <w:rPr>
          <w:sz w:val="26"/>
          <w:szCs w:val="26"/>
        </w:rPr>
        <w:t>81</w:t>
      </w:r>
      <w:bookmarkStart w:id="0" w:name="_GoBack"/>
      <w:bookmarkEnd w:id="0"/>
      <w:r w:rsidRPr="00BE5F66">
        <w:rPr>
          <w:sz w:val="26"/>
          <w:szCs w:val="26"/>
        </w:rPr>
        <w:t xml:space="preserve">                                                                                        </w:t>
      </w: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both"/>
        <w:rPr>
          <w:b/>
          <w:sz w:val="26"/>
          <w:szCs w:val="26"/>
        </w:rPr>
      </w:pPr>
    </w:p>
    <w:p w:rsidR="00BE5F66" w:rsidRPr="00BE5F66" w:rsidRDefault="00BE5F66" w:rsidP="00BE5F66">
      <w:pPr>
        <w:autoSpaceDE/>
        <w:autoSpaceDN/>
        <w:jc w:val="center"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>Состав комиссии по землепользованию и застройке</w:t>
      </w:r>
    </w:p>
    <w:p w:rsidR="00BE5F66" w:rsidRPr="00BE5F66" w:rsidRDefault="00BE5F66" w:rsidP="00BE5F66">
      <w:pPr>
        <w:autoSpaceDE/>
        <w:autoSpaceDN/>
        <w:jc w:val="center"/>
        <w:rPr>
          <w:b/>
          <w:sz w:val="26"/>
          <w:szCs w:val="26"/>
        </w:rPr>
      </w:pPr>
      <w:r w:rsidRPr="00BE5F6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63"/>
        <w:gridCol w:w="3226"/>
      </w:tblGrid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Скобликов Г.М.</w:t>
            </w:r>
          </w:p>
        </w:tc>
        <w:tc>
          <w:tcPr>
            <w:tcW w:w="3226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Зам. Главы администрации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Ю.А.</w:t>
            </w:r>
          </w:p>
        </w:tc>
        <w:tc>
          <w:tcPr>
            <w:tcW w:w="3226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МХ и строительства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С.А</w:t>
            </w:r>
          </w:p>
        </w:tc>
        <w:tc>
          <w:tcPr>
            <w:tcW w:w="3226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 xml:space="preserve">Главный специалист </w:t>
            </w:r>
            <w:r w:rsidR="00527780" w:rsidRPr="00527780">
              <w:rPr>
                <w:sz w:val="26"/>
                <w:szCs w:val="26"/>
              </w:rPr>
              <w:t>отдела МХ и строительства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Куренкова М.С.</w:t>
            </w:r>
          </w:p>
        </w:tc>
        <w:tc>
          <w:tcPr>
            <w:tcW w:w="3226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Депутат Районного Собрания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Азаров А.А</w:t>
            </w:r>
          </w:p>
        </w:tc>
        <w:tc>
          <w:tcPr>
            <w:tcW w:w="3226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Депутат Районного Собрания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527780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 М.А.</w:t>
            </w:r>
          </w:p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BE5F66" w:rsidRPr="00BE5F66" w:rsidRDefault="00BE5F66" w:rsidP="0052778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 xml:space="preserve">Глава администрации </w:t>
            </w:r>
            <w:r w:rsidR="00527780">
              <w:rPr>
                <w:sz w:val="26"/>
                <w:szCs w:val="26"/>
              </w:rPr>
              <w:t>городского</w:t>
            </w:r>
            <w:r w:rsidRPr="00BE5F66">
              <w:rPr>
                <w:sz w:val="26"/>
                <w:szCs w:val="26"/>
              </w:rPr>
              <w:t xml:space="preserve"> поселения «</w:t>
            </w:r>
            <w:r w:rsidR="00527780">
              <w:rPr>
                <w:sz w:val="26"/>
                <w:szCs w:val="26"/>
              </w:rPr>
              <w:t>Город Жиздра</w:t>
            </w:r>
            <w:r w:rsidRPr="00BE5F66">
              <w:rPr>
                <w:sz w:val="26"/>
                <w:szCs w:val="26"/>
              </w:rPr>
              <w:t>»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Дюкова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3226" w:type="dxa"/>
          </w:tcPr>
          <w:p w:rsidR="00BE5F66" w:rsidRPr="00BE5F66" w:rsidRDefault="00BE5F66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Глава администрации сельского поселения «</w:t>
            </w:r>
            <w:r w:rsidR="00CD298D">
              <w:rPr>
                <w:sz w:val="26"/>
                <w:szCs w:val="26"/>
              </w:rPr>
              <w:t>Деревня Акимовка</w:t>
            </w:r>
            <w:r w:rsidRPr="00BE5F66">
              <w:rPr>
                <w:sz w:val="26"/>
                <w:szCs w:val="26"/>
              </w:rPr>
              <w:t>»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Лесин А.А.</w:t>
            </w:r>
          </w:p>
        </w:tc>
        <w:tc>
          <w:tcPr>
            <w:tcW w:w="3226" w:type="dxa"/>
          </w:tcPr>
          <w:p w:rsidR="00BE5F66" w:rsidRPr="00BE5F66" w:rsidRDefault="00BE5F66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>Глава администрации сельского поселения «</w:t>
            </w:r>
            <w:r w:rsidR="00CD298D">
              <w:rPr>
                <w:sz w:val="26"/>
                <w:szCs w:val="26"/>
              </w:rPr>
              <w:t xml:space="preserve">Деревня </w:t>
            </w:r>
            <w:proofErr w:type="spellStart"/>
            <w:r w:rsidR="00CD298D">
              <w:rPr>
                <w:sz w:val="26"/>
                <w:szCs w:val="26"/>
              </w:rPr>
              <w:t>Младенск</w:t>
            </w:r>
            <w:proofErr w:type="spellEnd"/>
            <w:r w:rsidRPr="00BE5F66">
              <w:rPr>
                <w:sz w:val="26"/>
                <w:szCs w:val="26"/>
              </w:rPr>
              <w:t>»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Хамова Е.В.</w:t>
            </w:r>
          </w:p>
        </w:tc>
        <w:tc>
          <w:tcPr>
            <w:tcW w:w="3226" w:type="dxa"/>
          </w:tcPr>
          <w:p w:rsidR="00BE5F66" w:rsidRPr="00BE5F66" w:rsidRDefault="00BE5F66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E5F66">
              <w:rPr>
                <w:sz w:val="26"/>
                <w:szCs w:val="26"/>
              </w:rPr>
              <w:t xml:space="preserve">Глава администрации сельского поселения «Село </w:t>
            </w:r>
            <w:r w:rsidR="00CD298D">
              <w:rPr>
                <w:sz w:val="26"/>
                <w:szCs w:val="26"/>
              </w:rPr>
              <w:t>совхоз Коллективизатор</w:t>
            </w:r>
            <w:r w:rsidRPr="00BE5F66">
              <w:rPr>
                <w:sz w:val="26"/>
                <w:szCs w:val="26"/>
              </w:rPr>
              <w:t>»</w:t>
            </w:r>
          </w:p>
        </w:tc>
      </w:tr>
      <w:tr w:rsidR="00BE5F66" w:rsidRPr="00BE5F66" w:rsidTr="00527780">
        <w:tc>
          <w:tcPr>
            <w:tcW w:w="3183" w:type="dxa"/>
          </w:tcPr>
          <w:p w:rsidR="00BE5F66" w:rsidRPr="00BE5F66" w:rsidRDefault="00BE5F66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BE5F66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Кожина В.Н.</w:t>
            </w:r>
          </w:p>
        </w:tc>
        <w:tc>
          <w:tcPr>
            <w:tcW w:w="3226" w:type="dxa"/>
          </w:tcPr>
          <w:p w:rsidR="00BE5F66" w:rsidRPr="00BE5F66" w:rsidRDefault="00CD298D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298D">
              <w:rPr>
                <w:sz w:val="26"/>
                <w:szCs w:val="26"/>
              </w:rPr>
              <w:t xml:space="preserve">Глава администрации сельского поселения «Село </w:t>
            </w:r>
            <w:proofErr w:type="spellStart"/>
            <w:r>
              <w:rPr>
                <w:sz w:val="26"/>
                <w:szCs w:val="26"/>
              </w:rPr>
              <w:t>Студенец</w:t>
            </w:r>
            <w:proofErr w:type="spellEnd"/>
            <w:r w:rsidRPr="00CD298D">
              <w:rPr>
                <w:sz w:val="26"/>
                <w:szCs w:val="26"/>
              </w:rPr>
              <w:t>»</w:t>
            </w:r>
          </w:p>
        </w:tc>
      </w:tr>
      <w:tr w:rsidR="00CD298D" w:rsidRPr="00BE5F66" w:rsidTr="00527780">
        <w:tc>
          <w:tcPr>
            <w:tcW w:w="3183" w:type="dxa"/>
          </w:tcPr>
          <w:p w:rsidR="00CD298D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CD298D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Алексеенкова</w:t>
            </w:r>
            <w:proofErr w:type="spellEnd"/>
            <w:r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3226" w:type="dxa"/>
          </w:tcPr>
          <w:p w:rsidR="00CD298D" w:rsidRPr="00CD298D" w:rsidRDefault="00CD298D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CD298D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CD298D">
              <w:rPr>
                <w:sz w:val="26"/>
                <w:szCs w:val="26"/>
              </w:rPr>
              <w:t xml:space="preserve"> администрации сельского поселения «Село </w:t>
            </w:r>
            <w:proofErr w:type="spellStart"/>
            <w:r>
              <w:rPr>
                <w:sz w:val="26"/>
                <w:szCs w:val="26"/>
              </w:rPr>
              <w:t>Овсорок</w:t>
            </w:r>
            <w:proofErr w:type="spellEnd"/>
            <w:r w:rsidRPr="00CD298D">
              <w:rPr>
                <w:sz w:val="26"/>
                <w:szCs w:val="26"/>
              </w:rPr>
              <w:t>»</w:t>
            </w:r>
          </w:p>
        </w:tc>
      </w:tr>
      <w:tr w:rsidR="00CD298D" w:rsidRPr="00BE5F66" w:rsidTr="00527780">
        <w:tc>
          <w:tcPr>
            <w:tcW w:w="3183" w:type="dxa"/>
          </w:tcPr>
          <w:p w:rsidR="00CD298D" w:rsidRPr="00BE5F66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CD298D" w:rsidRDefault="00CD298D" w:rsidP="00BE5F66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Болдина Л. В.</w:t>
            </w:r>
          </w:p>
        </w:tc>
        <w:tc>
          <w:tcPr>
            <w:tcW w:w="3226" w:type="dxa"/>
          </w:tcPr>
          <w:p w:rsidR="00CD298D" w:rsidRDefault="00CD298D" w:rsidP="00CD29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298D">
              <w:rPr>
                <w:sz w:val="26"/>
                <w:szCs w:val="26"/>
              </w:rPr>
              <w:t xml:space="preserve">Глава администрации сельского поселения «Село </w:t>
            </w:r>
            <w:proofErr w:type="spellStart"/>
            <w:r>
              <w:rPr>
                <w:sz w:val="26"/>
                <w:szCs w:val="26"/>
              </w:rPr>
              <w:t>Огорь</w:t>
            </w:r>
            <w:proofErr w:type="spellEnd"/>
            <w:r w:rsidRPr="00CD298D">
              <w:rPr>
                <w:sz w:val="26"/>
                <w:szCs w:val="26"/>
              </w:rPr>
              <w:t>»</w:t>
            </w:r>
          </w:p>
        </w:tc>
      </w:tr>
    </w:tbl>
    <w:p w:rsidR="00AD2626" w:rsidRPr="00232ECD" w:rsidRDefault="00AD2626" w:rsidP="00BE5F66">
      <w:pPr>
        <w:widowControl w:val="0"/>
        <w:adjustRightInd w:val="0"/>
        <w:ind w:firstLine="708"/>
        <w:jc w:val="both"/>
        <w:rPr>
          <w:b/>
          <w:sz w:val="25"/>
          <w:szCs w:val="25"/>
        </w:rPr>
      </w:pPr>
    </w:p>
    <w:sectPr w:rsidR="00AD2626" w:rsidRPr="00232ECD" w:rsidSect="007709A5">
      <w:pgSz w:w="11907" w:h="16840" w:code="9"/>
      <w:pgMar w:top="851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206"/>
    <w:multiLevelType w:val="multilevel"/>
    <w:tmpl w:val="FAC02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883183"/>
    <w:multiLevelType w:val="hybridMultilevel"/>
    <w:tmpl w:val="79B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6"/>
    <w:rsid w:val="00022DB0"/>
    <w:rsid w:val="00045913"/>
    <w:rsid w:val="00114B6C"/>
    <w:rsid w:val="00151ECD"/>
    <w:rsid w:val="001B420E"/>
    <w:rsid w:val="00232ECD"/>
    <w:rsid w:val="00263B2E"/>
    <w:rsid w:val="002975B0"/>
    <w:rsid w:val="002B1459"/>
    <w:rsid w:val="003333ED"/>
    <w:rsid w:val="003363B1"/>
    <w:rsid w:val="00365B3F"/>
    <w:rsid w:val="003F6F9D"/>
    <w:rsid w:val="00432B4B"/>
    <w:rsid w:val="00447005"/>
    <w:rsid w:val="004F4004"/>
    <w:rsid w:val="00527780"/>
    <w:rsid w:val="005748D8"/>
    <w:rsid w:val="005D0393"/>
    <w:rsid w:val="00624181"/>
    <w:rsid w:val="00733C56"/>
    <w:rsid w:val="0074593D"/>
    <w:rsid w:val="007709A5"/>
    <w:rsid w:val="007A169F"/>
    <w:rsid w:val="007C4ADA"/>
    <w:rsid w:val="0093615D"/>
    <w:rsid w:val="009445DF"/>
    <w:rsid w:val="00975222"/>
    <w:rsid w:val="009D0A5E"/>
    <w:rsid w:val="009D5FC2"/>
    <w:rsid w:val="00A20EDE"/>
    <w:rsid w:val="00A868D5"/>
    <w:rsid w:val="00AA03B8"/>
    <w:rsid w:val="00AA4F70"/>
    <w:rsid w:val="00AD2626"/>
    <w:rsid w:val="00AD30B8"/>
    <w:rsid w:val="00B409FD"/>
    <w:rsid w:val="00B76190"/>
    <w:rsid w:val="00BE5F66"/>
    <w:rsid w:val="00BF15D3"/>
    <w:rsid w:val="00CA2671"/>
    <w:rsid w:val="00CD298D"/>
    <w:rsid w:val="00D05FEE"/>
    <w:rsid w:val="00D15788"/>
    <w:rsid w:val="00DC41EC"/>
    <w:rsid w:val="00DE3183"/>
    <w:rsid w:val="00DE7F12"/>
    <w:rsid w:val="00E3538B"/>
    <w:rsid w:val="00E74453"/>
    <w:rsid w:val="00ED2326"/>
    <w:rsid w:val="00F147BD"/>
    <w:rsid w:val="00F30493"/>
    <w:rsid w:val="00F4434A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4DFB-C951-4AB4-9107-3996A8B1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2025-02-10T07:50:00Z</cp:lastPrinted>
  <dcterms:created xsi:type="dcterms:W3CDTF">2025-01-30T07:12:00Z</dcterms:created>
  <dcterms:modified xsi:type="dcterms:W3CDTF">2025-02-10T07:53:00Z</dcterms:modified>
</cp:coreProperties>
</file>