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92" w:rsidRPr="003331EB" w:rsidRDefault="00221D92" w:rsidP="003331EB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bookmarkStart w:id="0" w:name="_GoBack"/>
      <w:r w:rsidRPr="003331EB">
        <w:rPr>
          <w:rFonts w:cs="Arial"/>
          <w:bCs/>
          <w:kern w:val="28"/>
          <w:sz w:val="28"/>
          <w:szCs w:val="32"/>
        </w:rPr>
        <w:t>ЖИЗДРИНСКОЕ</w:t>
      </w:r>
      <w:r w:rsidRPr="003331EB">
        <w:rPr>
          <w:rFonts w:cs="Arial"/>
          <w:bCs/>
          <w:kern w:val="28"/>
          <w:sz w:val="28"/>
          <w:szCs w:val="32"/>
        </w:rPr>
        <w:br/>
        <w:t>РАЙОННОЕ СОБРАНИЕ</w:t>
      </w:r>
      <w:r w:rsidRPr="003331EB">
        <w:rPr>
          <w:rFonts w:cs="Arial"/>
          <w:bCs/>
          <w:kern w:val="28"/>
          <w:sz w:val="28"/>
          <w:szCs w:val="32"/>
        </w:rPr>
        <w:br/>
        <w:t>МУНИЦИПАЛЬНОГО РАЙОНА</w:t>
      </w:r>
      <w:r w:rsidRPr="003331EB">
        <w:rPr>
          <w:rFonts w:cs="Arial"/>
          <w:bCs/>
          <w:kern w:val="28"/>
          <w:sz w:val="28"/>
          <w:szCs w:val="32"/>
        </w:rPr>
        <w:br/>
        <w:t>«ЖИЗДРИНСКИЙ РАЙОН» КАЛУЖСКОЙ ОБЛАСТИ</w:t>
      </w:r>
    </w:p>
    <w:p w:rsidR="00221D92" w:rsidRPr="003331EB" w:rsidRDefault="00221D92" w:rsidP="003331EB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221D92" w:rsidRPr="003331EB" w:rsidRDefault="00221D92" w:rsidP="003331EB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3331EB">
        <w:rPr>
          <w:rFonts w:cs="Arial"/>
          <w:bCs/>
          <w:kern w:val="28"/>
          <w:sz w:val="28"/>
          <w:szCs w:val="32"/>
        </w:rPr>
        <w:t>РЕШЕНИЕ</w:t>
      </w:r>
    </w:p>
    <w:p w:rsidR="00221D92" w:rsidRPr="00221D92" w:rsidRDefault="00221D92" w:rsidP="001865D8">
      <w:pPr>
        <w:spacing w:after="120"/>
        <w:ind w:firstLine="0"/>
        <w:jc w:val="center"/>
        <w:rPr>
          <w:rFonts w:cs="Arial"/>
        </w:rPr>
      </w:pPr>
    </w:p>
    <w:p w:rsidR="00221D92" w:rsidRPr="00221D92" w:rsidRDefault="00221D92" w:rsidP="001865D8">
      <w:pPr>
        <w:spacing w:after="120"/>
        <w:ind w:firstLine="0"/>
        <w:jc w:val="center"/>
        <w:rPr>
          <w:rFonts w:cs="Arial"/>
        </w:rPr>
      </w:pPr>
      <w:r w:rsidRPr="00221D92">
        <w:rPr>
          <w:rFonts w:cs="Arial"/>
        </w:rPr>
        <w:t xml:space="preserve">от </w:t>
      </w:r>
      <w:r w:rsidR="003331EB">
        <w:rPr>
          <w:rFonts w:cs="Arial"/>
        </w:rPr>
        <w:t>31 января</w:t>
      </w:r>
      <w:r w:rsidRPr="00221D92">
        <w:rPr>
          <w:rFonts w:cs="Arial"/>
        </w:rPr>
        <w:t xml:space="preserve"> 2025 г.                                                         № </w:t>
      </w:r>
      <w:r w:rsidR="003331EB">
        <w:rPr>
          <w:rFonts w:cs="Arial"/>
        </w:rPr>
        <w:t>10</w:t>
      </w:r>
    </w:p>
    <w:p w:rsidR="00221D92" w:rsidRPr="00221D92" w:rsidRDefault="00221D92" w:rsidP="001865D8">
      <w:pPr>
        <w:spacing w:after="120"/>
        <w:ind w:firstLine="0"/>
        <w:jc w:val="center"/>
        <w:rPr>
          <w:rFonts w:cs="Arial"/>
        </w:rPr>
      </w:pPr>
    </w:p>
    <w:p w:rsidR="00221D92" w:rsidRPr="00221D92" w:rsidRDefault="00221D92" w:rsidP="001865D8">
      <w:pPr>
        <w:spacing w:after="120"/>
        <w:ind w:firstLine="0"/>
        <w:jc w:val="center"/>
        <w:rPr>
          <w:rFonts w:cs="Arial"/>
          <w:b/>
          <w:sz w:val="28"/>
        </w:rPr>
      </w:pPr>
      <w:r w:rsidRPr="001865D8">
        <w:rPr>
          <w:rFonts w:cs="Arial"/>
          <w:b/>
          <w:bCs/>
          <w:kern w:val="28"/>
          <w:sz w:val="32"/>
          <w:szCs w:val="32"/>
        </w:rPr>
        <w:t>О внесении изменений в Решение Жиздринского Районного Собрания от 29 декабря 2020 года № 62 «О дополнительных социальных гарантиях лицам, замещающим (замещавшим) муниципальные должности муниципальной службы администрации МР «Жиздринский район», а также детям умерших лиц, замещавших указанные должности»</w:t>
      </w:r>
    </w:p>
    <w:p w:rsidR="00221D92" w:rsidRPr="00221D92" w:rsidRDefault="00221D92" w:rsidP="001865D8">
      <w:pPr>
        <w:spacing w:after="120"/>
        <w:rPr>
          <w:rFonts w:cs="Arial"/>
        </w:rPr>
      </w:pPr>
    </w:p>
    <w:p w:rsidR="00221D92" w:rsidRPr="00221D92" w:rsidRDefault="00221D92" w:rsidP="001865D8">
      <w:pPr>
        <w:spacing w:after="120"/>
        <w:rPr>
          <w:rFonts w:cs="Arial"/>
        </w:rPr>
      </w:pPr>
      <w:r w:rsidRPr="00221D92">
        <w:rPr>
          <w:rFonts w:cs="Arial"/>
        </w:rPr>
        <w:t xml:space="preserve">В соответствии с Федеральным Законом </w:t>
      </w:r>
      <w:r w:rsidRPr="00B7076E">
        <w:rPr>
          <w:rFonts w:cs="Arial"/>
        </w:rPr>
        <w:t>от 02.03.2007 № 25-ФЗ</w:t>
      </w:r>
      <w:r w:rsidRPr="00221D92">
        <w:rPr>
          <w:rFonts w:cs="Arial"/>
        </w:rPr>
        <w:t xml:space="preserve"> «О муниципальной службе в Российской Федерации», </w:t>
      </w:r>
      <w:r w:rsidRPr="00B7076E">
        <w:rPr>
          <w:rFonts w:cs="Arial"/>
        </w:rPr>
        <w:t>Уставом</w:t>
      </w:r>
      <w:r w:rsidRPr="00221D92">
        <w:rPr>
          <w:rFonts w:cs="Arial"/>
        </w:rPr>
        <w:t xml:space="preserve"> </w:t>
      </w:r>
      <w:proofErr w:type="gramStart"/>
      <w:r w:rsidRPr="00221D92">
        <w:rPr>
          <w:rFonts w:cs="Arial"/>
        </w:rPr>
        <w:t>муниципального</w:t>
      </w:r>
      <w:proofErr w:type="gramEnd"/>
      <w:r w:rsidRPr="00221D92">
        <w:rPr>
          <w:rFonts w:cs="Arial"/>
        </w:rPr>
        <w:t xml:space="preserve"> района «Жиздринский район» Жиздринское Районное Собрание</w:t>
      </w:r>
    </w:p>
    <w:p w:rsidR="00221D92" w:rsidRPr="00221D92" w:rsidRDefault="00221D92" w:rsidP="001865D8">
      <w:pPr>
        <w:spacing w:after="120"/>
        <w:ind w:firstLine="0"/>
        <w:rPr>
          <w:rFonts w:cs="Arial"/>
          <w:b/>
        </w:rPr>
      </w:pPr>
      <w:r w:rsidRPr="00221D92">
        <w:rPr>
          <w:rFonts w:cs="Arial"/>
          <w:b/>
        </w:rPr>
        <w:t>РЕШИЛО:</w:t>
      </w:r>
    </w:p>
    <w:p w:rsidR="00221D92" w:rsidRPr="00221D92" w:rsidRDefault="00221D92" w:rsidP="001865D8">
      <w:pPr>
        <w:spacing w:after="120"/>
        <w:rPr>
          <w:rFonts w:cs="Arial"/>
        </w:rPr>
      </w:pPr>
      <w:r w:rsidRPr="00221D92">
        <w:rPr>
          <w:rFonts w:cs="Arial"/>
        </w:rPr>
        <w:t xml:space="preserve">1. В Решение Жиздринского Районного Собрания от </w:t>
      </w:r>
      <w:r w:rsidRPr="00B7076E">
        <w:rPr>
          <w:rFonts w:cs="Arial"/>
        </w:rPr>
        <w:t>29.12.2020 № 62</w:t>
      </w:r>
      <w:r w:rsidRPr="00221D92">
        <w:rPr>
          <w:rFonts w:cs="Arial"/>
        </w:rPr>
        <w:t xml:space="preserve"> (в редакции Решения Жиздринского Районного Собрания от </w:t>
      </w:r>
      <w:r w:rsidR="003331EB" w:rsidRPr="003331EB">
        <w:rPr>
          <w:rFonts w:cs="Arial"/>
        </w:rPr>
        <w:t>19.10.2023 № 48</w:t>
      </w:r>
      <w:r w:rsidRPr="00221D92">
        <w:rPr>
          <w:rFonts w:cs="Arial"/>
        </w:rPr>
        <w:t>) «О дополнительных социальных гарантиях лицам, замещающим (замещавшим) муниципальные должности муниципальной службы администрации МР «Жиздринский район», а также детям умерших лиц, замещавших указанные должности» внести следующие изменения:</w:t>
      </w:r>
    </w:p>
    <w:p w:rsidR="00221D92" w:rsidRPr="00221D92" w:rsidRDefault="00221D92" w:rsidP="001865D8">
      <w:pPr>
        <w:spacing w:after="120"/>
        <w:rPr>
          <w:rFonts w:cs="Arial"/>
        </w:rPr>
      </w:pPr>
      <w:proofErr w:type="gramStart"/>
      <w:r w:rsidRPr="00221D92">
        <w:rPr>
          <w:rFonts w:cs="Arial"/>
        </w:rPr>
        <w:t>1) в преамбуле слова «статьей 41» заменить словами «статьей 41.1»;</w:t>
      </w:r>
      <w:proofErr w:type="gramEnd"/>
    </w:p>
    <w:p w:rsidR="00221D92" w:rsidRPr="00221D92" w:rsidRDefault="00221D92" w:rsidP="001865D8">
      <w:pPr>
        <w:spacing w:after="120"/>
        <w:rPr>
          <w:rFonts w:cs="Arial"/>
        </w:rPr>
      </w:pPr>
      <w:proofErr w:type="gramStart"/>
      <w:r w:rsidRPr="00221D92">
        <w:rPr>
          <w:rFonts w:cs="Arial"/>
        </w:rPr>
        <w:t>2) в пункте 1 приложения слова «разработано в соответствии с Законом Калужской области от 25.02.2011 «О дополнительных гарантиях лицам, замещающим (замещавших) государственные должности Калужской области, должности государственной гражданской службы Калужской области, а также детям умерших лиц, замещавших указанные должности» (далее – Закон) и» исключить.</w:t>
      </w:r>
      <w:proofErr w:type="gramEnd"/>
    </w:p>
    <w:p w:rsidR="00221D92" w:rsidRPr="00221D92" w:rsidRDefault="00221D92" w:rsidP="001865D8">
      <w:pPr>
        <w:spacing w:after="120"/>
        <w:rPr>
          <w:rFonts w:cs="Arial"/>
        </w:rPr>
      </w:pPr>
      <w:r w:rsidRPr="00221D92">
        <w:rPr>
          <w:rFonts w:cs="Arial"/>
        </w:rPr>
        <w:t>2. Настоящее Решение вступает в силу после его официального опубликования (обнародования).</w:t>
      </w:r>
    </w:p>
    <w:p w:rsidR="00221D92" w:rsidRPr="00221D92" w:rsidRDefault="00221D92" w:rsidP="001865D8">
      <w:pPr>
        <w:spacing w:after="120"/>
        <w:rPr>
          <w:rFonts w:cs="Arial"/>
        </w:rPr>
      </w:pPr>
    </w:p>
    <w:p w:rsidR="00221D92" w:rsidRPr="00221D92" w:rsidRDefault="00221D92" w:rsidP="001865D8">
      <w:pPr>
        <w:spacing w:after="120"/>
        <w:rPr>
          <w:rFonts w:cs="Arial"/>
        </w:rPr>
      </w:pPr>
    </w:p>
    <w:p w:rsidR="00221D92" w:rsidRPr="00221D92" w:rsidRDefault="00221D92" w:rsidP="001865D8">
      <w:pPr>
        <w:spacing w:after="120"/>
        <w:jc w:val="right"/>
        <w:rPr>
          <w:rFonts w:cs="Arial"/>
          <w:b/>
        </w:rPr>
      </w:pPr>
      <w:r w:rsidRPr="00221D92">
        <w:rPr>
          <w:rFonts w:cs="Arial"/>
          <w:b/>
        </w:rPr>
        <w:t xml:space="preserve">Глава </w:t>
      </w:r>
      <w:proofErr w:type="gramStart"/>
      <w:r w:rsidRPr="00221D92">
        <w:rPr>
          <w:rFonts w:cs="Arial"/>
          <w:b/>
        </w:rPr>
        <w:t>муниципального</w:t>
      </w:r>
      <w:proofErr w:type="gramEnd"/>
      <w:r w:rsidRPr="00221D92">
        <w:rPr>
          <w:rFonts w:cs="Arial"/>
          <w:b/>
        </w:rPr>
        <w:t xml:space="preserve"> района</w:t>
      </w:r>
      <w:r w:rsidRPr="00221D92">
        <w:rPr>
          <w:rFonts w:cs="Arial"/>
          <w:b/>
        </w:rPr>
        <w:br/>
        <w:t>«Жиздринский район»</w:t>
      </w:r>
    </w:p>
    <w:p w:rsidR="00B45A74" w:rsidRDefault="00221D92" w:rsidP="003331EB">
      <w:pPr>
        <w:spacing w:after="120"/>
        <w:jc w:val="right"/>
      </w:pPr>
      <w:r w:rsidRPr="00221D92">
        <w:rPr>
          <w:rFonts w:cs="Arial"/>
          <w:b/>
        </w:rPr>
        <w:t>М.С. Куренкова</w:t>
      </w:r>
      <w:bookmarkEnd w:id="0"/>
    </w:p>
    <w:sectPr w:rsidR="00B4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92"/>
    <w:rsid w:val="001865D8"/>
    <w:rsid w:val="00221D92"/>
    <w:rsid w:val="002D4559"/>
    <w:rsid w:val="003331EB"/>
    <w:rsid w:val="0048369F"/>
    <w:rsid w:val="007C4590"/>
    <w:rsid w:val="00B45A74"/>
    <w:rsid w:val="00B7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D4559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D455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D455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D455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D455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865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865D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65D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65D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2D455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2D455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865D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2D455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2D4559"/>
    <w:rPr>
      <w:color w:val="0000FF"/>
      <w:u w:val="none"/>
    </w:rPr>
  </w:style>
  <w:style w:type="paragraph" w:customStyle="1" w:styleId="Application">
    <w:name w:val="Application!Приложение"/>
    <w:rsid w:val="002D4559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D4559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D4559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D4559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D455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D4559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D455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D455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D455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D455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865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865D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65D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65D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2D455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2D455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865D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2D455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2D4559"/>
    <w:rPr>
      <w:color w:val="0000FF"/>
      <w:u w:val="none"/>
    </w:rPr>
  </w:style>
  <w:style w:type="paragraph" w:customStyle="1" w:styleId="Application">
    <w:name w:val="Application!Приложение"/>
    <w:rsid w:val="002D4559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D4559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D4559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D4559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D455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0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2025-01-31T15:22:00Z</dcterms:created>
  <dcterms:modified xsi:type="dcterms:W3CDTF">2025-02-01T11:40:00Z</dcterms:modified>
</cp:coreProperties>
</file>