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7A" w:rsidRPr="00481927" w:rsidRDefault="00481927" w:rsidP="00481927">
      <w:pPr>
        <w:spacing w:after="120" w:line="240" w:lineRule="auto"/>
        <w:jc w:val="center"/>
        <w:rPr>
          <w:rFonts w:ascii="Arial" w:hAnsi="Arial" w:cs="Arial"/>
          <w:sz w:val="28"/>
          <w:szCs w:val="24"/>
        </w:rPr>
      </w:pPr>
      <w:r w:rsidRPr="00481927">
        <w:rPr>
          <w:rFonts w:ascii="Arial" w:hAnsi="Arial" w:cs="Arial"/>
          <w:sz w:val="28"/>
          <w:szCs w:val="24"/>
        </w:rPr>
        <w:t>ЖИЗДРИНСКОЕ</w:t>
      </w:r>
      <w:r w:rsidRPr="00481927">
        <w:rPr>
          <w:rFonts w:ascii="Arial" w:hAnsi="Arial" w:cs="Arial"/>
          <w:sz w:val="28"/>
          <w:szCs w:val="24"/>
        </w:rPr>
        <w:br/>
        <w:t>РАЙОННОЕ СОБРАНИЕ</w:t>
      </w:r>
      <w:r w:rsidRPr="00481927">
        <w:rPr>
          <w:rFonts w:ascii="Arial" w:hAnsi="Arial" w:cs="Arial"/>
          <w:sz w:val="28"/>
          <w:szCs w:val="24"/>
        </w:rPr>
        <w:br/>
        <w:t>МУНИЦИПАЛЬНОГО РАЙОНА</w:t>
      </w:r>
      <w:r w:rsidRPr="00481927">
        <w:rPr>
          <w:rFonts w:ascii="Arial" w:hAnsi="Arial" w:cs="Arial"/>
          <w:sz w:val="28"/>
          <w:szCs w:val="24"/>
        </w:rPr>
        <w:br/>
        <w:t>«ЖИЗДРИНСКИЙ РАЙОН» КАЛУЖСКОЙ ОБЛАСТИ</w:t>
      </w:r>
    </w:p>
    <w:p w:rsidR="00481927" w:rsidRPr="00481927" w:rsidRDefault="00481927" w:rsidP="00481927">
      <w:pPr>
        <w:spacing w:after="120" w:line="240" w:lineRule="auto"/>
        <w:jc w:val="center"/>
        <w:rPr>
          <w:rFonts w:ascii="Arial" w:hAnsi="Arial" w:cs="Arial"/>
          <w:sz w:val="28"/>
          <w:szCs w:val="24"/>
        </w:rPr>
      </w:pPr>
    </w:p>
    <w:p w:rsidR="00A31085" w:rsidRPr="00481927" w:rsidRDefault="00481927" w:rsidP="00481927">
      <w:pPr>
        <w:spacing w:after="120" w:line="240" w:lineRule="auto"/>
        <w:jc w:val="center"/>
        <w:rPr>
          <w:rFonts w:ascii="Arial" w:hAnsi="Arial" w:cs="Arial"/>
          <w:sz w:val="28"/>
          <w:szCs w:val="24"/>
        </w:rPr>
      </w:pPr>
      <w:r w:rsidRPr="00481927">
        <w:rPr>
          <w:rFonts w:ascii="Arial" w:hAnsi="Arial" w:cs="Arial"/>
          <w:sz w:val="28"/>
          <w:szCs w:val="24"/>
        </w:rPr>
        <w:t>РЕШЕНИЕ</w:t>
      </w:r>
    </w:p>
    <w:p w:rsidR="00481927" w:rsidRDefault="00481927" w:rsidP="00481927">
      <w:pPr>
        <w:spacing w:after="120" w:line="240" w:lineRule="auto"/>
        <w:jc w:val="center"/>
        <w:rPr>
          <w:rFonts w:ascii="Arial" w:hAnsi="Arial" w:cs="Arial"/>
          <w:sz w:val="24"/>
          <w:szCs w:val="24"/>
        </w:rPr>
      </w:pPr>
    </w:p>
    <w:p w:rsidR="00A31085" w:rsidRPr="00481927" w:rsidRDefault="00481927" w:rsidP="00481927">
      <w:pPr>
        <w:spacing w:after="120" w:line="240" w:lineRule="auto"/>
        <w:jc w:val="center"/>
        <w:rPr>
          <w:rFonts w:ascii="Arial" w:hAnsi="Arial" w:cs="Arial"/>
          <w:sz w:val="24"/>
          <w:szCs w:val="24"/>
        </w:rPr>
      </w:pPr>
      <w:r>
        <w:rPr>
          <w:rFonts w:ascii="Arial" w:hAnsi="Arial" w:cs="Arial"/>
          <w:sz w:val="24"/>
          <w:szCs w:val="24"/>
        </w:rPr>
        <w:t xml:space="preserve">от </w:t>
      </w:r>
      <w:r w:rsidR="00777921" w:rsidRPr="00481927">
        <w:rPr>
          <w:rFonts w:ascii="Arial" w:hAnsi="Arial" w:cs="Arial"/>
          <w:sz w:val="24"/>
          <w:szCs w:val="24"/>
        </w:rPr>
        <w:t>2</w:t>
      </w:r>
      <w:r w:rsidR="00082697" w:rsidRPr="00481927">
        <w:rPr>
          <w:rFonts w:ascii="Arial" w:hAnsi="Arial" w:cs="Arial"/>
          <w:sz w:val="24"/>
          <w:szCs w:val="24"/>
        </w:rPr>
        <w:t>9</w:t>
      </w:r>
      <w:r w:rsidR="00A31085" w:rsidRPr="00481927">
        <w:rPr>
          <w:rFonts w:ascii="Arial" w:hAnsi="Arial" w:cs="Arial"/>
          <w:sz w:val="24"/>
          <w:szCs w:val="24"/>
        </w:rPr>
        <w:t xml:space="preserve"> </w:t>
      </w:r>
      <w:r w:rsidR="00274670" w:rsidRPr="00481927">
        <w:rPr>
          <w:rFonts w:ascii="Arial" w:hAnsi="Arial" w:cs="Arial"/>
          <w:sz w:val="24"/>
          <w:szCs w:val="24"/>
        </w:rPr>
        <w:t>мая</w:t>
      </w:r>
      <w:r w:rsidR="007726E9" w:rsidRPr="00481927">
        <w:rPr>
          <w:rFonts w:ascii="Arial" w:hAnsi="Arial" w:cs="Arial"/>
          <w:sz w:val="24"/>
          <w:szCs w:val="24"/>
        </w:rPr>
        <w:t xml:space="preserve"> </w:t>
      </w:r>
      <w:r w:rsidR="006C34D2" w:rsidRPr="00481927">
        <w:rPr>
          <w:rFonts w:ascii="Arial" w:hAnsi="Arial" w:cs="Arial"/>
          <w:sz w:val="24"/>
          <w:szCs w:val="24"/>
        </w:rPr>
        <w:t>2024</w:t>
      </w:r>
      <w:r w:rsidR="00A31085" w:rsidRPr="00481927">
        <w:rPr>
          <w:rFonts w:ascii="Arial" w:hAnsi="Arial" w:cs="Arial"/>
          <w:sz w:val="24"/>
          <w:szCs w:val="24"/>
        </w:rPr>
        <w:t xml:space="preserve"> г.                                                                      № </w:t>
      </w:r>
      <w:r w:rsidR="00777921" w:rsidRPr="00481927">
        <w:rPr>
          <w:rFonts w:ascii="Arial" w:hAnsi="Arial" w:cs="Arial"/>
          <w:sz w:val="24"/>
          <w:szCs w:val="24"/>
        </w:rPr>
        <w:t>2</w:t>
      </w:r>
      <w:r w:rsidR="00FA5CDF" w:rsidRPr="00481927">
        <w:rPr>
          <w:rFonts w:ascii="Arial" w:hAnsi="Arial" w:cs="Arial"/>
          <w:sz w:val="24"/>
          <w:szCs w:val="24"/>
        </w:rPr>
        <w:t>8</w:t>
      </w:r>
    </w:p>
    <w:p w:rsidR="005778FF" w:rsidRPr="00481927" w:rsidRDefault="005778FF" w:rsidP="00481927">
      <w:pPr>
        <w:spacing w:after="120" w:line="240" w:lineRule="auto"/>
        <w:jc w:val="center"/>
        <w:rPr>
          <w:rFonts w:ascii="Arial" w:hAnsi="Arial" w:cs="Arial"/>
          <w:sz w:val="24"/>
          <w:szCs w:val="24"/>
        </w:rPr>
      </w:pPr>
    </w:p>
    <w:p w:rsidR="00FA5CDF" w:rsidRPr="00481927" w:rsidRDefault="00FA5CDF" w:rsidP="00481927">
      <w:pPr>
        <w:spacing w:after="120" w:line="240" w:lineRule="auto"/>
        <w:jc w:val="center"/>
        <w:rPr>
          <w:rFonts w:ascii="Arial" w:hAnsi="Arial" w:cs="Arial"/>
          <w:b/>
          <w:sz w:val="32"/>
          <w:szCs w:val="24"/>
        </w:rPr>
      </w:pPr>
      <w:r w:rsidRPr="00481927">
        <w:rPr>
          <w:rFonts w:ascii="Arial" w:hAnsi="Arial" w:cs="Arial"/>
          <w:b/>
          <w:sz w:val="32"/>
          <w:szCs w:val="24"/>
        </w:rPr>
        <w:t>Об установлении норматива стоимости</w:t>
      </w:r>
      <w:r w:rsidR="00481927" w:rsidRPr="00481927">
        <w:rPr>
          <w:rFonts w:ascii="Arial" w:hAnsi="Arial" w:cs="Arial"/>
          <w:b/>
          <w:sz w:val="32"/>
          <w:szCs w:val="24"/>
        </w:rPr>
        <w:t xml:space="preserve"> </w:t>
      </w:r>
      <w:r w:rsidR="00932D8F" w:rsidRPr="00481927">
        <w:rPr>
          <w:rFonts w:ascii="Arial" w:hAnsi="Arial" w:cs="Arial"/>
          <w:b/>
          <w:sz w:val="32"/>
          <w:szCs w:val="24"/>
        </w:rPr>
        <w:t>1</w:t>
      </w:r>
      <w:r w:rsidRPr="00481927">
        <w:rPr>
          <w:rFonts w:ascii="Arial" w:hAnsi="Arial" w:cs="Arial"/>
          <w:b/>
          <w:sz w:val="32"/>
          <w:szCs w:val="24"/>
        </w:rPr>
        <w:t xml:space="preserve"> кв. м. общей площади жилого помещения</w:t>
      </w:r>
      <w:r w:rsidR="00481927" w:rsidRPr="00481927">
        <w:rPr>
          <w:rFonts w:ascii="Arial" w:hAnsi="Arial" w:cs="Arial"/>
          <w:b/>
          <w:sz w:val="32"/>
          <w:szCs w:val="24"/>
        </w:rPr>
        <w:t xml:space="preserve"> </w:t>
      </w:r>
      <w:r w:rsidRPr="00481927">
        <w:rPr>
          <w:rFonts w:ascii="Arial" w:hAnsi="Arial" w:cs="Arial"/>
          <w:b/>
          <w:sz w:val="32"/>
          <w:szCs w:val="24"/>
        </w:rPr>
        <w:t>для расчета размера социальной выплаты,</w:t>
      </w:r>
      <w:r w:rsidR="00481927" w:rsidRPr="00481927">
        <w:rPr>
          <w:rFonts w:ascii="Arial" w:hAnsi="Arial" w:cs="Arial"/>
          <w:b/>
          <w:sz w:val="32"/>
          <w:szCs w:val="24"/>
        </w:rPr>
        <w:t xml:space="preserve"> </w:t>
      </w:r>
      <w:r w:rsidRPr="00481927">
        <w:rPr>
          <w:rFonts w:ascii="Arial" w:hAnsi="Arial" w:cs="Arial"/>
          <w:b/>
          <w:sz w:val="32"/>
          <w:szCs w:val="24"/>
        </w:rPr>
        <w:t>предоставляемой молодым семьям в Жиздринском районе</w:t>
      </w:r>
    </w:p>
    <w:p w:rsidR="00FA5CDF" w:rsidRPr="00481927" w:rsidRDefault="00FA5CDF" w:rsidP="00481927">
      <w:pPr>
        <w:spacing w:after="120" w:line="240" w:lineRule="auto"/>
        <w:jc w:val="center"/>
        <w:rPr>
          <w:rFonts w:ascii="Arial" w:hAnsi="Arial" w:cs="Arial"/>
          <w:sz w:val="24"/>
          <w:szCs w:val="24"/>
        </w:rPr>
      </w:pPr>
    </w:p>
    <w:p w:rsidR="00FA5CDF" w:rsidRPr="00481927" w:rsidRDefault="00FA5CDF" w:rsidP="00481927">
      <w:pPr>
        <w:spacing w:after="120" w:line="240" w:lineRule="auto"/>
        <w:ind w:firstLine="709"/>
        <w:jc w:val="both"/>
        <w:rPr>
          <w:rFonts w:ascii="Arial" w:hAnsi="Arial" w:cs="Arial"/>
          <w:sz w:val="24"/>
          <w:szCs w:val="24"/>
        </w:rPr>
      </w:pPr>
      <w:r w:rsidRPr="00481927">
        <w:rPr>
          <w:rFonts w:ascii="Arial" w:hAnsi="Arial" w:cs="Arial"/>
          <w:sz w:val="24"/>
          <w:szCs w:val="24"/>
        </w:rPr>
        <w:t>В соответствии с пунктом 13 Правил предоставления молодым семьям социальных выплат на приобретение (строительство) жилья и их использования, являющихся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 1050, Приказом Минстроя России от 11.12.2023 № 888/</w:t>
      </w:r>
      <w:proofErr w:type="spellStart"/>
      <w:proofErr w:type="gramStart"/>
      <w:r w:rsidRPr="00481927">
        <w:rPr>
          <w:rFonts w:ascii="Arial" w:hAnsi="Arial" w:cs="Arial"/>
          <w:sz w:val="24"/>
          <w:szCs w:val="24"/>
        </w:rPr>
        <w:t>пр</w:t>
      </w:r>
      <w:proofErr w:type="spellEnd"/>
      <w:proofErr w:type="gramEnd"/>
      <w:r w:rsidRPr="00481927">
        <w:rPr>
          <w:rFonts w:ascii="Arial" w:hAnsi="Arial" w:cs="Arial"/>
          <w:sz w:val="24"/>
          <w:szCs w:val="24"/>
        </w:rPr>
        <w:t xml:space="preserve">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 статьями 7, 27 Устава муниципального района «Жиздринский район», Жиздринское Районное Собрание</w:t>
      </w:r>
    </w:p>
    <w:p w:rsidR="00FA5CDF" w:rsidRPr="00481927" w:rsidRDefault="00FA5CDF" w:rsidP="00481927">
      <w:pPr>
        <w:spacing w:after="120" w:line="240" w:lineRule="auto"/>
        <w:jc w:val="both"/>
        <w:rPr>
          <w:rFonts w:ascii="Arial" w:hAnsi="Arial" w:cs="Arial"/>
          <w:b/>
          <w:sz w:val="24"/>
          <w:szCs w:val="24"/>
        </w:rPr>
      </w:pPr>
      <w:r w:rsidRPr="00481927">
        <w:rPr>
          <w:rFonts w:ascii="Arial" w:hAnsi="Arial" w:cs="Arial"/>
          <w:b/>
          <w:sz w:val="24"/>
          <w:szCs w:val="24"/>
        </w:rPr>
        <w:t>РЕШИЛО:</w:t>
      </w:r>
    </w:p>
    <w:p w:rsidR="00FA5CDF" w:rsidRPr="00481927" w:rsidRDefault="00FA5CDF" w:rsidP="00481927">
      <w:pPr>
        <w:spacing w:after="120" w:line="240" w:lineRule="auto"/>
        <w:ind w:firstLine="709"/>
        <w:jc w:val="both"/>
        <w:rPr>
          <w:rFonts w:ascii="Arial" w:hAnsi="Arial" w:cs="Arial"/>
          <w:sz w:val="24"/>
          <w:szCs w:val="24"/>
        </w:rPr>
      </w:pPr>
      <w:r w:rsidRPr="00481927">
        <w:rPr>
          <w:rFonts w:ascii="Arial" w:hAnsi="Arial" w:cs="Arial"/>
          <w:sz w:val="24"/>
          <w:szCs w:val="24"/>
        </w:rPr>
        <w:t>1. Установить норматив стоимости 1 квадратного метра общей площади жилья в муниципальном районе «Жиздринский район» для расчета размера социальной выплаты, предоставляемой молодым семьям, в размере 35 000 (Тридцать пять тысяч) рублей.</w:t>
      </w:r>
    </w:p>
    <w:p w:rsidR="00FA5CDF" w:rsidRPr="00481927" w:rsidRDefault="00FA5CDF" w:rsidP="00481927">
      <w:pPr>
        <w:spacing w:after="120" w:line="240" w:lineRule="auto"/>
        <w:ind w:firstLine="709"/>
        <w:jc w:val="both"/>
        <w:rPr>
          <w:rFonts w:ascii="Arial" w:hAnsi="Arial" w:cs="Arial"/>
          <w:sz w:val="24"/>
          <w:szCs w:val="24"/>
        </w:rPr>
      </w:pPr>
      <w:r w:rsidRPr="00481927">
        <w:rPr>
          <w:rFonts w:ascii="Arial" w:hAnsi="Arial" w:cs="Arial"/>
          <w:sz w:val="24"/>
          <w:szCs w:val="24"/>
        </w:rPr>
        <w:t>2. Норматив стоимости 1 квадратного метра общей площади жилья, предусмотренный пунктом 1 настоящего Решения, установлен на III квартал 2024 года.</w:t>
      </w:r>
    </w:p>
    <w:p w:rsidR="00382E23" w:rsidRPr="00481927" w:rsidRDefault="00FA5CDF" w:rsidP="00481927">
      <w:pPr>
        <w:spacing w:after="120" w:line="240" w:lineRule="auto"/>
        <w:ind w:firstLine="709"/>
        <w:jc w:val="both"/>
        <w:rPr>
          <w:rFonts w:ascii="Arial" w:hAnsi="Arial" w:cs="Arial"/>
          <w:sz w:val="24"/>
          <w:szCs w:val="24"/>
        </w:rPr>
      </w:pPr>
      <w:r w:rsidRPr="00481927">
        <w:rPr>
          <w:rFonts w:ascii="Arial" w:hAnsi="Arial" w:cs="Arial"/>
          <w:sz w:val="24"/>
          <w:szCs w:val="24"/>
        </w:rPr>
        <w:t>3. Настоящее Решение вступает в силу после его официального опубликования</w:t>
      </w:r>
      <w:r w:rsidR="00481927">
        <w:rPr>
          <w:rFonts w:ascii="Arial" w:hAnsi="Arial" w:cs="Arial"/>
          <w:sz w:val="24"/>
          <w:szCs w:val="24"/>
        </w:rPr>
        <w:t xml:space="preserve"> (обнародования)</w:t>
      </w:r>
      <w:r w:rsidRPr="00481927">
        <w:rPr>
          <w:rFonts w:ascii="Arial" w:hAnsi="Arial" w:cs="Arial"/>
          <w:sz w:val="24"/>
          <w:szCs w:val="24"/>
        </w:rPr>
        <w:t>.</w:t>
      </w:r>
    </w:p>
    <w:p w:rsidR="00FA5CDF" w:rsidRDefault="00FA5CDF" w:rsidP="00481927">
      <w:pPr>
        <w:spacing w:after="120" w:line="240" w:lineRule="auto"/>
        <w:jc w:val="both"/>
        <w:rPr>
          <w:rFonts w:ascii="Arial" w:hAnsi="Arial" w:cs="Arial"/>
          <w:sz w:val="24"/>
          <w:szCs w:val="24"/>
        </w:rPr>
      </w:pPr>
    </w:p>
    <w:p w:rsidR="00481927" w:rsidRPr="00481927" w:rsidRDefault="00114BF6" w:rsidP="00481927">
      <w:pPr>
        <w:spacing w:after="120" w:line="240" w:lineRule="auto"/>
        <w:ind w:firstLine="709"/>
        <w:jc w:val="right"/>
        <w:rPr>
          <w:rFonts w:ascii="Arial" w:hAnsi="Arial" w:cs="Arial"/>
          <w:b/>
          <w:sz w:val="24"/>
          <w:szCs w:val="24"/>
        </w:rPr>
      </w:pPr>
      <w:bookmarkStart w:id="0" w:name="_GoBack"/>
      <w:r w:rsidRPr="00481927">
        <w:rPr>
          <w:rFonts w:ascii="Arial" w:hAnsi="Arial" w:cs="Arial"/>
          <w:b/>
          <w:sz w:val="24"/>
          <w:szCs w:val="24"/>
        </w:rPr>
        <w:t xml:space="preserve">Глава </w:t>
      </w:r>
      <w:proofErr w:type="gramStart"/>
      <w:r w:rsidRPr="00481927">
        <w:rPr>
          <w:rFonts w:ascii="Arial" w:hAnsi="Arial" w:cs="Arial"/>
          <w:b/>
          <w:sz w:val="24"/>
          <w:szCs w:val="24"/>
        </w:rPr>
        <w:t>муниципального</w:t>
      </w:r>
      <w:proofErr w:type="gramEnd"/>
      <w:r w:rsidRPr="00481927">
        <w:rPr>
          <w:rFonts w:ascii="Arial" w:hAnsi="Arial" w:cs="Arial"/>
          <w:b/>
          <w:sz w:val="24"/>
          <w:szCs w:val="24"/>
        </w:rPr>
        <w:t xml:space="preserve"> района</w:t>
      </w:r>
      <w:r w:rsidR="00481927" w:rsidRPr="00481927">
        <w:rPr>
          <w:rFonts w:ascii="Arial" w:hAnsi="Arial" w:cs="Arial"/>
          <w:b/>
          <w:sz w:val="24"/>
          <w:szCs w:val="24"/>
        </w:rPr>
        <w:br/>
      </w:r>
      <w:r w:rsidR="00661C89" w:rsidRPr="00481927">
        <w:rPr>
          <w:rFonts w:ascii="Arial" w:hAnsi="Arial" w:cs="Arial"/>
          <w:b/>
          <w:sz w:val="24"/>
          <w:szCs w:val="24"/>
        </w:rPr>
        <w:t>«</w:t>
      </w:r>
      <w:r w:rsidRPr="00481927">
        <w:rPr>
          <w:rFonts w:ascii="Arial" w:hAnsi="Arial" w:cs="Arial"/>
          <w:b/>
          <w:sz w:val="24"/>
          <w:szCs w:val="24"/>
        </w:rPr>
        <w:t>Жиздринский район</w:t>
      </w:r>
      <w:r w:rsidR="00661C89" w:rsidRPr="00481927">
        <w:rPr>
          <w:rFonts w:ascii="Arial" w:hAnsi="Arial" w:cs="Arial"/>
          <w:b/>
          <w:sz w:val="24"/>
          <w:szCs w:val="24"/>
        </w:rPr>
        <w:t>»</w:t>
      </w:r>
    </w:p>
    <w:p w:rsidR="00114BF6" w:rsidRPr="00481927" w:rsidRDefault="00114BF6" w:rsidP="00481927">
      <w:pPr>
        <w:spacing w:after="120" w:line="240" w:lineRule="auto"/>
        <w:ind w:firstLine="709"/>
        <w:jc w:val="right"/>
        <w:rPr>
          <w:rFonts w:ascii="Arial" w:hAnsi="Arial" w:cs="Arial"/>
          <w:b/>
          <w:sz w:val="24"/>
          <w:szCs w:val="24"/>
        </w:rPr>
      </w:pPr>
      <w:r w:rsidRPr="00481927">
        <w:rPr>
          <w:rFonts w:ascii="Arial" w:hAnsi="Arial" w:cs="Arial"/>
          <w:b/>
          <w:sz w:val="24"/>
          <w:szCs w:val="24"/>
        </w:rPr>
        <w:t>М.С. Куренкова</w:t>
      </w:r>
      <w:bookmarkEnd w:id="0"/>
    </w:p>
    <w:sectPr w:rsidR="00114BF6" w:rsidRPr="00481927" w:rsidSect="00481927">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0B" w:rsidRDefault="0017410B" w:rsidP="00AE39FC">
      <w:pPr>
        <w:spacing w:after="0" w:line="240" w:lineRule="auto"/>
      </w:pPr>
      <w:r>
        <w:separator/>
      </w:r>
    </w:p>
  </w:endnote>
  <w:endnote w:type="continuationSeparator" w:id="0">
    <w:p w:rsidR="0017410B" w:rsidRDefault="0017410B" w:rsidP="00AE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0B" w:rsidRDefault="0017410B" w:rsidP="00AE39FC">
      <w:pPr>
        <w:spacing w:after="0" w:line="240" w:lineRule="auto"/>
      </w:pPr>
      <w:r>
        <w:separator/>
      </w:r>
    </w:p>
  </w:footnote>
  <w:footnote w:type="continuationSeparator" w:id="0">
    <w:p w:rsidR="0017410B" w:rsidRDefault="0017410B" w:rsidP="00AE3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0EE6"/>
    <w:multiLevelType w:val="hybridMultilevel"/>
    <w:tmpl w:val="954C2E8E"/>
    <w:lvl w:ilvl="0" w:tplc="1FB494F2">
      <w:start w:val="1"/>
      <w:numFmt w:val="decimal"/>
      <w:lvlText w:val="%1."/>
      <w:lvlJc w:val="left"/>
      <w:pPr>
        <w:ind w:left="360" w:hanging="360"/>
      </w:pPr>
      <w:rPr>
        <w:rFonts w:cstheme="minorBidi"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221E0F83"/>
    <w:multiLevelType w:val="hybridMultilevel"/>
    <w:tmpl w:val="21FACEBE"/>
    <w:lvl w:ilvl="0" w:tplc="D1CC0062">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7364132A"/>
    <w:multiLevelType w:val="hybridMultilevel"/>
    <w:tmpl w:val="18D60AAA"/>
    <w:lvl w:ilvl="0" w:tplc="D876ADD4">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12706"/>
    <w:rsid w:val="00003353"/>
    <w:rsid w:val="00006880"/>
    <w:rsid w:val="0001152F"/>
    <w:rsid w:val="00013EB0"/>
    <w:rsid w:val="00016258"/>
    <w:rsid w:val="000165C1"/>
    <w:rsid w:val="00027816"/>
    <w:rsid w:val="00027D1D"/>
    <w:rsid w:val="0003197F"/>
    <w:rsid w:val="00032F7B"/>
    <w:rsid w:val="00033A9F"/>
    <w:rsid w:val="00036F4C"/>
    <w:rsid w:val="0003710B"/>
    <w:rsid w:val="00041498"/>
    <w:rsid w:val="000506ED"/>
    <w:rsid w:val="0005351A"/>
    <w:rsid w:val="00053F70"/>
    <w:rsid w:val="00057FAF"/>
    <w:rsid w:val="00072B1D"/>
    <w:rsid w:val="00082697"/>
    <w:rsid w:val="0008308C"/>
    <w:rsid w:val="000860B7"/>
    <w:rsid w:val="00087C30"/>
    <w:rsid w:val="00093F2A"/>
    <w:rsid w:val="0009440A"/>
    <w:rsid w:val="000C2734"/>
    <w:rsid w:val="000C2E36"/>
    <w:rsid w:val="000C3836"/>
    <w:rsid w:val="000C46FA"/>
    <w:rsid w:val="000C494B"/>
    <w:rsid w:val="000C5370"/>
    <w:rsid w:val="000D5A11"/>
    <w:rsid w:val="000E095C"/>
    <w:rsid w:val="000F225E"/>
    <w:rsid w:val="000F494C"/>
    <w:rsid w:val="000F5978"/>
    <w:rsid w:val="00101422"/>
    <w:rsid w:val="001026FD"/>
    <w:rsid w:val="00104605"/>
    <w:rsid w:val="00114BF6"/>
    <w:rsid w:val="001167A2"/>
    <w:rsid w:val="00123919"/>
    <w:rsid w:val="00134FA1"/>
    <w:rsid w:val="00137F1D"/>
    <w:rsid w:val="001400B0"/>
    <w:rsid w:val="0014206A"/>
    <w:rsid w:val="00156D3E"/>
    <w:rsid w:val="0015746C"/>
    <w:rsid w:val="00165729"/>
    <w:rsid w:val="001674E3"/>
    <w:rsid w:val="00170D2E"/>
    <w:rsid w:val="00171EFA"/>
    <w:rsid w:val="00172F85"/>
    <w:rsid w:val="0017410B"/>
    <w:rsid w:val="00175656"/>
    <w:rsid w:val="00177ABD"/>
    <w:rsid w:val="00180528"/>
    <w:rsid w:val="00183067"/>
    <w:rsid w:val="00183457"/>
    <w:rsid w:val="0018721E"/>
    <w:rsid w:val="00192B6A"/>
    <w:rsid w:val="00192E45"/>
    <w:rsid w:val="00194240"/>
    <w:rsid w:val="00195E71"/>
    <w:rsid w:val="00197403"/>
    <w:rsid w:val="001A2CAB"/>
    <w:rsid w:val="001A75D1"/>
    <w:rsid w:val="001B115D"/>
    <w:rsid w:val="001B25E9"/>
    <w:rsid w:val="001B3A73"/>
    <w:rsid w:val="001B6A12"/>
    <w:rsid w:val="001C7651"/>
    <w:rsid w:val="001C7E75"/>
    <w:rsid w:val="001E2093"/>
    <w:rsid w:val="001E2176"/>
    <w:rsid w:val="001F7A89"/>
    <w:rsid w:val="00201566"/>
    <w:rsid w:val="00203956"/>
    <w:rsid w:val="002047F6"/>
    <w:rsid w:val="002105C1"/>
    <w:rsid w:val="00211178"/>
    <w:rsid w:val="0022264A"/>
    <w:rsid w:val="002231B9"/>
    <w:rsid w:val="00230252"/>
    <w:rsid w:val="00237B1E"/>
    <w:rsid w:val="00237C62"/>
    <w:rsid w:val="00242131"/>
    <w:rsid w:val="0024263C"/>
    <w:rsid w:val="00244EF5"/>
    <w:rsid w:val="00254DCA"/>
    <w:rsid w:val="0026134F"/>
    <w:rsid w:val="002642E4"/>
    <w:rsid w:val="002718A1"/>
    <w:rsid w:val="002722D7"/>
    <w:rsid w:val="00274670"/>
    <w:rsid w:val="00276C71"/>
    <w:rsid w:val="00276D6D"/>
    <w:rsid w:val="0028011C"/>
    <w:rsid w:val="002832FE"/>
    <w:rsid w:val="0028417C"/>
    <w:rsid w:val="00292254"/>
    <w:rsid w:val="00293724"/>
    <w:rsid w:val="002A1321"/>
    <w:rsid w:val="002A149C"/>
    <w:rsid w:val="002A1F44"/>
    <w:rsid w:val="002A21B2"/>
    <w:rsid w:val="002A69EE"/>
    <w:rsid w:val="002A770C"/>
    <w:rsid w:val="002A7D6B"/>
    <w:rsid w:val="002B19F1"/>
    <w:rsid w:val="002B35E6"/>
    <w:rsid w:val="002B5B67"/>
    <w:rsid w:val="002B7A40"/>
    <w:rsid w:val="002C1943"/>
    <w:rsid w:val="002C59EB"/>
    <w:rsid w:val="002C72ED"/>
    <w:rsid w:val="002D750C"/>
    <w:rsid w:val="002E7B8B"/>
    <w:rsid w:val="002F09F7"/>
    <w:rsid w:val="002F1D15"/>
    <w:rsid w:val="002F1DFB"/>
    <w:rsid w:val="002F363A"/>
    <w:rsid w:val="002F6A00"/>
    <w:rsid w:val="002F718D"/>
    <w:rsid w:val="002F75C1"/>
    <w:rsid w:val="00300984"/>
    <w:rsid w:val="00301A55"/>
    <w:rsid w:val="00302482"/>
    <w:rsid w:val="00306CF9"/>
    <w:rsid w:val="00310222"/>
    <w:rsid w:val="00313E4E"/>
    <w:rsid w:val="00314027"/>
    <w:rsid w:val="003174EB"/>
    <w:rsid w:val="00320C91"/>
    <w:rsid w:val="003261AB"/>
    <w:rsid w:val="003264C2"/>
    <w:rsid w:val="0032663C"/>
    <w:rsid w:val="00326DE3"/>
    <w:rsid w:val="0032733B"/>
    <w:rsid w:val="00334E24"/>
    <w:rsid w:val="003373D3"/>
    <w:rsid w:val="003410CB"/>
    <w:rsid w:val="00350398"/>
    <w:rsid w:val="00350AB4"/>
    <w:rsid w:val="00352172"/>
    <w:rsid w:val="00355040"/>
    <w:rsid w:val="0036136C"/>
    <w:rsid w:val="003642EB"/>
    <w:rsid w:val="003646B9"/>
    <w:rsid w:val="00365B18"/>
    <w:rsid w:val="00366250"/>
    <w:rsid w:val="0036639C"/>
    <w:rsid w:val="003676A0"/>
    <w:rsid w:val="003679D8"/>
    <w:rsid w:val="00371F97"/>
    <w:rsid w:val="00374F50"/>
    <w:rsid w:val="00376D5E"/>
    <w:rsid w:val="00377212"/>
    <w:rsid w:val="00382E23"/>
    <w:rsid w:val="00385550"/>
    <w:rsid w:val="003900F7"/>
    <w:rsid w:val="00390D7D"/>
    <w:rsid w:val="00392FB1"/>
    <w:rsid w:val="003962E4"/>
    <w:rsid w:val="003A0BE3"/>
    <w:rsid w:val="003A1B10"/>
    <w:rsid w:val="003A37A8"/>
    <w:rsid w:val="003A4324"/>
    <w:rsid w:val="003A59A1"/>
    <w:rsid w:val="003A7BED"/>
    <w:rsid w:val="003B3027"/>
    <w:rsid w:val="003B4B80"/>
    <w:rsid w:val="003C0469"/>
    <w:rsid w:val="003C44D1"/>
    <w:rsid w:val="003C648E"/>
    <w:rsid w:val="003C7F9F"/>
    <w:rsid w:val="003D0B8E"/>
    <w:rsid w:val="003D680A"/>
    <w:rsid w:val="003E0289"/>
    <w:rsid w:val="003E0984"/>
    <w:rsid w:val="003E4AEB"/>
    <w:rsid w:val="003E616A"/>
    <w:rsid w:val="003F0F34"/>
    <w:rsid w:val="0040249B"/>
    <w:rsid w:val="00402A1B"/>
    <w:rsid w:val="004052CE"/>
    <w:rsid w:val="004078BB"/>
    <w:rsid w:val="00410216"/>
    <w:rsid w:val="00411473"/>
    <w:rsid w:val="00413B8B"/>
    <w:rsid w:val="004154A4"/>
    <w:rsid w:val="0042027A"/>
    <w:rsid w:val="00422EC1"/>
    <w:rsid w:val="00424796"/>
    <w:rsid w:val="00427140"/>
    <w:rsid w:val="0042717E"/>
    <w:rsid w:val="004278F2"/>
    <w:rsid w:val="00435898"/>
    <w:rsid w:val="00435D88"/>
    <w:rsid w:val="004415D4"/>
    <w:rsid w:val="0045002A"/>
    <w:rsid w:val="004511E1"/>
    <w:rsid w:val="004524A6"/>
    <w:rsid w:val="00454813"/>
    <w:rsid w:val="00456F43"/>
    <w:rsid w:val="00463279"/>
    <w:rsid w:val="0046477F"/>
    <w:rsid w:val="004654C2"/>
    <w:rsid w:val="00466DCF"/>
    <w:rsid w:val="004675D4"/>
    <w:rsid w:val="00471F73"/>
    <w:rsid w:val="00472539"/>
    <w:rsid w:val="00475A32"/>
    <w:rsid w:val="00481927"/>
    <w:rsid w:val="004851C6"/>
    <w:rsid w:val="00486C6A"/>
    <w:rsid w:val="004874E3"/>
    <w:rsid w:val="00487E5F"/>
    <w:rsid w:val="00487FC3"/>
    <w:rsid w:val="00492C9D"/>
    <w:rsid w:val="00494BD8"/>
    <w:rsid w:val="00494F95"/>
    <w:rsid w:val="00495770"/>
    <w:rsid w:val="00495C68"/>
    <w:rsid w:val="004A46DD"/>
    <w:rsid w:val="004A5C0E"/>
    <w:rsid w:val="004A7DF8"/>
    <w:rsid w:val="004B0526"/>
    <w:rsid w:val="004B23F6"/>
    <w:rsid w:val="004B2D20"/>
    <w:rsid w:val="004B522A"/>
    <w:rsid w:val="004B71CF"/>
    <w:rsid w:val="004C217A"/>
    <w:rsid w:val="004C76C5"/>
    <w:rsid w:val="004D1A4A"/>
    <w:rsid w:val="004D43AC"/>
    <w:rsid w:val="004E31F3"/>
    <w:rsid w:val="004E7D19"/>
    <w:rsid w:val="004F0472"/>
    <w:rsid w:val="004F0F6B"/>
    <w:rsid w:val="004F3F81"/>
    <w:rsid w:val="004F5B7F"/>
    <w:rsid w:val="004F5F4A"/>
    <w:rsid w:val="004F7AEF"/>
    <w:rsid w:val="00506DC6"/>
    <w:rsid w:val="00511A82"/>
    <w:rsid w:val="00513663"/>
    <w:rsid w:val="00520472"/>
    <w:rsid w:val="00523172"/>
    <w:rsid w:val="005240CB"/>
    <w:rsid w:val="0052509F"/>
    <w:rsid w:val="00525E95"/>
    <w:rsid w:val="00533B59"/>
    <w:rsid w:val="00535603"/>
    <w:rsid w:val="00535977"/>
    <w:rsid w:val="005379F5"/>
    <w:rsid w:val="005408CA"/>
    <w:rsid w:val="00540CD1"/>
    <w:rsid w:val="005417B3"/>
    <w:rsid w:val="0054195A"/>
    <w:rsid w:val="005467EB"/>
    <w:rsid w:val="00560EF8"/>
    <w:rsid w:val="00564216"/>
    <w:rsid w:val="005643C4"/>
    <w:rsid w:val="00565758"/>
    <w:rsid w:val="0057315E"/>
    <w:rsid w:val="00573FC9"/>
    <w:rsid w:val="00574D12"/>
    <w:rsid w:val="00577227"/>
    <w:rsid w:val="005778FF"/>
    <w:rsid w:val="005821C1"/>
    <w:rsid w:val="005864A3"/>
    <w:rsid w:val="00590D3A"/>
    <w:rsid w:val="005972C0"/>
    <w:rsid w:val="005A0E99"/>
    <w:rsid w:val="005A5AAD"/>
    <w:rsid w:val="005B163B"/>
    <w:rsid w:val="005B5075"/>
    <w:rsid w:val="005C0063"/>
    <w:rsid w:val="005C089D"/>
    <w:rsid w:val="005C4D1E"/>
    <w:rsid w:val="005C5424"/>
    <w:rsid w:val="005D10B7"/>
    <w:rsid w:val="005D1537"/>
    <w:rsid w:val="005D3D0D"/>
    <w:rsid w:val="005D54D9"/>
    <w:rsid w:val="005E0205"/>
    <w:rsid w:val="005E5EBB"/>
    <w:rsid w:val="005E6F39"/>
    <w:rsid w:val="005F01CB"/>
    <w:rsid w:val="005F0BA7"/>
    <w:rsid w:val="005F5A3C"/>
    <w:rsid w:val="005F6DC4"/>
    <w:rsid w:val="006030E8"/>
    <w:rsid w:val="006033B9"/>
    <w:rsid w:val="00606C9E"/>
    <w:rsid w:val="00606EA9"/>
    <w:rsid w:val="006109B7"/>
    <w:rsid w:val="006139B3"/>
    <w:rsid w:val="00613F91"/>
    <w:rsid w:val="0061483F"/>
    <w:rsid w:val="00614D1C"/>
    <w:rsid w:val="00617DB9"/>
    <w:rsid w:val="00622DBB"/>
    <w:rsid w:val="006276E4"/>
    <w:rsid w:val="006278D5"/>
    <w:rsid w:val="00632C44"/>
    <w:rsid w:val="00632CCA"/>
    <w:rsid w:val="0063444B"/>
    <w:rsid w:val="006375C5"/>
    <w:rsid w:val="0064300F"/>
    <w:rsid w:val="00650326"/>
    <w:rsid w:val="006514E8"/>
    <w:rsid w:val="00652540"/>
    <w:rsid w:val="00652D1B"/>
    <w:rsid w:val="00653C75"/>
    <w:rsid w:val="0065760E"/>
    <w:rsid w:val="00661321"/>
    <w:rsid w:val="00661C89"/>
    <w:rsid w:val="0066366D"/>
    <w:rsid w:val="00673059"/>
    <w:rsid w:val="0067498B"/>
    <w:rsid w:val="006807A4"/>
    <w:rsid w:val="0068597E"/>
    <w:rsid w:val="0068769E"/>
    <w:rsid w:val="00690167"/>
    <w:rsid w:val="00691A95"/>
    <w:rsid w:val="00691A97"/>
    <w:rsid w:val="0069450A"/>
    <w:rsid w:val="00696B36"/>
    <w:rsid w:val="006A31D7"/>
    <w:rsid w:val="006A37EA"/>
    <w:rsid w:val="006A3E62"/>
    <w:rsid w:val="006B21D3"/>
    <w:rsid w:val="006B2628"/>
    <w:rsid w:val="006B4802"/>
    <w:rsid w:val="006C0D84"/>
    <w:rsid w:val="006C34D2"/>
    <w:rsid w:val="006C7055"/>
    <w:rsid w:val="006D4FE1"/>
    <w:rsid w:val="006D5FD2"/>
    <w:rsid w:val="006D7719"/>
    <w:rsid w:val="006E10F7"/>
    <w:rsid w:val="006E6705"/>
    <w:rsid w:val="006E737A"/>
    <w:rsid w:val="006F0649"/>
    <w:rsid w:val="006F404A"/>
    <w:rsid w:val="00704021"/>
    <w:rsid w:val="00705AE6"/>
    <w:rsid w:val="00725361"/>
    <w:rsid w:val="00726800"/>
    <w:rsid w:val="00735378"/>
    <w:rsid w:val="00735D06"/>
    <w:rsid w:val="00753316"/>
    <w:rsid w:val="00754DD3"/>
    <w:rsid w:val="00756CD8"/>
    <w:rsid w:val="00760190"/>
    <w:rsid w:val="00760C37"/>
    <w:rsid w:val="00764F66"/>
    <w:rsid w:val="00770172"/>
    <w:rsid w:val="007726E9"/>
    <w:rsid w:val="00775266"/>
    <w:rsid w:val="007757D6"/>
    <w:rsid w:val="00777921"/>
    <w:rsid w:val="00786F90"/>
    <w:rsid w:val="007939A8"/>
    <w:rsid w:val="007949A2"/>
    <w:rsid w:val="007A03FC"/>
    <w:rsid w:val="007A1875"/>
    <w:rsid w:val="007A319D"/>
    <w:rsid w:val="007A3257"/>
    <w:rsid w:val="007A3D00"/>
    <w:rsid w:val="007B33ED"/>
    <w:rsid w:val="007B5821"/>
    <w:rsid w:val="007C20E2"/>
    <w:rsid w:val="007C319B"/>
    <w:rsid w:val="007D00F8"/>
    <w:rsid w:val="007D12BE"/>
    <w:rsid w:val="007D2FC5"/>
    <w:rsid w:val="007D58E8"/>
    <w:rsid w:val="007E061B"/>
    <w:rsid w:val="007E4199"/>
    <w:rsid w:val="007E432E"/>
    <w:rsid w:val="007F3B53"/>
    <w:rsid w:val="0080137D"/>
    <w:rsid w:val="008028DF"/>
    <w:rsid w:val="0081126C"/>
    <w:rsid w:val="008115B2"/>
    <w:rsid w:val="00813A97"/>
    <w:rsid w:val="00813F60"/>
    <w:rsid w:val="00814001"/>
    <w:rsid w:val="00816B5F"/>
    <w:rsid w:val="00823763"/>
    <w:rsid w:val="0083034C"/>
    <w:rsid w:val="00832620"/>
    <w:rsid w:val="0083441B"/>
    <w:rsid w:val="00835971"/>
    <w:rsid w:val="008365AB"/>
    <w:rsid w:val="0084197A"/>
    <w:rsid w:val="0084308F"/>
    <w:rsid w:val="00844222"/>
    <w:rsid w:val="008457ED"/>
    <w:rsid w:val="00845995"/>
    <w:rsid w:val="00850471"/>
    <w:rsid w:val="00851C1E"/>
    <w:rsid w:val="00855670"/>
    <w:rsid w:val="0085594F"/>
    <w:rsid w:val="0086600D"/>
    <w:rsid w:val="00870DE0"/>
    <w:rsid w:val="00872DB5"/>
    <w:rsid w:val="00873991"/>
    <w:rsid w:val="00885BB8"/>
    <w:rsid w:val="00887570"/>
    <w:rsid w:val="00896531"/>
    <w:rsid w:val="0089695E"/>
    <w:rsid w:val="008972C7"/>
    <w:rsid w:val="00897A37"/>
    <w:rsid w:val="008A005C"/>
    <w:rsid w:val="008A02E3"/>
    <w:rsid w:val="008A247A"/>
    <w:rsid w:val="008A3880"/>
    <w:rsid w:val="008B2DA2"/>
    <w:rsid w:val="008C19A0"/>
    <w:rsid w:val="008C3798"/>
    <w:rsid w:val="008D7CF1"/>
    <w:rsid w:val="008D7DC9"/>
    <w:rsid w:val="008F0CA5"/>
    <w:rsid w:val="008F1416"/>
    <w:rsid w:val="008F6024"/>
    <w:rsid w:val="008F7D43"/>
    <w:rsid w:val="00900CD3"/>
    <w:rsid w:val="00901291"/>
    <w:rsid w:val="00911381"/>
    <w:rsid w:val="00911FCC"/>
    <w:rsid w:val="00913A0F"/>
    <w:rsid w:val="00920B8B"/>
    <w:rsid w:val="00920BBF"/>
    <w:rsid w:val="00920C34"/>
    <w:rsid w:val="00921178"/>
    <w:rsid w:val="00924ADC"/>
    <w:rsid w:val="00925958"/>
    <w:rsid w:val="00926366"/>
    <w:rsid w:val="00930272"/>
    <w:rsid w:val="0093149A"/>
    <w:rsid w:val="00931D0F"/>
    <w:rsid w:val="00932D8F"/>
    <w:rsid w:val="00932DB3"/>
    <w:rsid w:val="0093406F"/>
    <w:rsid w:val="009355AF"/>
    <w:rsid w:val="009359AA"/>
    <w:rsid w:val="0093680C"/>
    <w:rsid w:val="00937022"/>
    <w:rsid w:val="009371C1"/>
    <w:rsid w:val="00941FCE"/>
    <w:rsid w:val="009427E5"/>
    <w:rsid w:val="0094548B"/>
    <w:rsid w:val="0095655F"/>
    <w:rsid w:val="009612A2"/>
    <w:rsid w:val="00961B0A"/>
    <w:rsid w:val="00965A30"/>
    <w:rsid w:val="00971546"/>
    <w:rsid w:val="00987D0D"/>
    <w:rsid w:val="00991571"/>
    <w:rsid w:val="009949CD"/>
    <w:rsid w:val="009A028C"/>
    <w:rsid w:val="009A2423"/>
    <w:rsid w:val="009A33B5"/>
    <w:rsid w:val="009A4885"/>
    <w:rsid w:val="009B4674"/>
    <w:rsid w:val="009B5DE6"/>
    <w:rsid w:val="009B5EC9"/>
    <w:rsid w:val="009B6313"/>
    <w:rsid w:val="009B6954"/>
    <w:rsid w:val="009C0070"/>
    <w:rsid w:val="009C0429"/>
    <w:rsid w:val="009C2295"/>
    <w:rsid w:val="009D0846"/>
    <w:rsid w:val="009D2F2E"/>
    <w:rsid w:val="009D76B3"/>
    <w:rsid w:val="009E12DA"/>
    <w:rsid w:val="009E30F2"/>
    <w:rsid w:val="009E662E"/>
    <w:rsid w:val="009F3A4F"/>
    <w:rsid w:val="009F6551"/>
    <w:rsid w:val="00A00293"/>
    <w:rsid w:val="00A02462"/>
    <w:rsid w:val="00A051CB"/>
    <w:rsid w:val="00A07476"/>
    <w:rsid w:val="00A1192D"/>
    <w:rsid w:val="00A15920"/>
    <w:rsid w:val="00A15927"/>
    <w:rsid w:val="00A16BEA"/>
    <w:rsid w:val="00A26200"/>
    <w:rsid w:val="00A26814"/>
    <w:rsid w:val="00A271E3"/>
    <w:rsid w:val="00A31085"/>
    <w:rsid w:val="00A4239B"/>
    <w:rsid w:val="00A43CE0"/>
    <w:rsid w:val="00A46231"/>
    <w:rsid w:val="00A510EC"/>
    <w:rsid w:val="00A53CF2"/>
    <w:rsid w:val="00A55A7E"/>
    <w:rsid w:val="00A571CD"/>
    <w:rsid w:val="00A575AB"/>
    <w:rsid w:val="00A617A2"/>
    <w:rsid w:val="00A63CD9"/>
    <w:rsid w:val="00A6487B"/>
    <w:rsid w:val="00A65A32"/>
    <w:rsid w:val="00A667CA"/>
    <w:rsid w:val="00A67E06"/>
    <w:rsid w:val="00A76D38"/>
    <w:rsid w:val="00A81747"/>
    <w:rsid w:val="00A82662"/>
    <w:rsid w:val="00A86042"/>
    <w:rsid w:val="00A87AFB"/>
    <w:rsid w:val="00A87B66"/>
    <w:rsid w:val="00A92777"/>
    <w:rsid w:val="00A9539B"/>
    <w:rsid w:val="00A979F4"/>
    <w:rsid w:val="00AA2F4C"/>
    <w:rsid w:val="00AA57BA"/>
    <w:rsid w:val="00AB2951"/>
    <w:rsid w:val="00AB5D6A"/>
    <w:rsid w:val="00AB6771"/>
    <w:rsid w:val="00AC4EAD"/>
    <w:rsid w:val="00AC6629"/>
    <w:rsid w:val="00AD31F1"/>
    <w:rsid w:val="00AD5AFD"/>
    <w:rsid w:val="00AD6AF3"/>
    <w:rsid w:val="00AD7665"/>
    <w:rsid w:val="00AD7881"/>
    <w:rsid w:val="00AD7DD5"/>
    <w:rsid w:val="00AE0431"/>
    <w:rsid w:val="00AE0AB3"/>
    <w:rsid w:val="00AE0D12"/>
    <w:rsid w:val="00AE1169"/>
    <w:rsid w:val="00AE15BA"/>
    <w:rsid w:val="00AE35A6"/>
    <w:rsid w:val="00AE39FC"/>
    <w:rsid w:val="00AE404D"/>
    <w:rsid w:val="00AF253E"/>
    <w:rsid w:val="00AF3BF3"/>
    <w:rsid w:val="00AF41EF"/>
    <w:rsid w:val="00B028FB"/>
    <w:rsid w:val="00B10334"/>
    <w:rsid w:val="00B11826"/>
    <w:rsid w:val="00B12A7A"/>
    <w:rsid w:val="00B17984"/>
    <w:rsid w:val="00B2601F"/>
    <w:rsid w:val="00B27508"/>
    <w:rsid w:val="00B309CE"/>
    <w:rsid w:val="00B361E8"/>
    <w:rsid w:val="00B46A7E"/>
    <w:rsid w:val="00B472B6"/>
    <w:rsid w:val="00B47760"/>
    <w:rsid w:val="00B50FE1"/>
    <w:rsid w:val="00B515B7"/>
    <w:rsid w:val="00B52A49"/>
    <w:rsid w:val="00B52CED"/>
    <w:rsid w:val="00B6430D"/>
    <w:rsid w:val="00B64334"/>
    <w:rsid w:val="00B7082F"/>
    <w:rsid w:val="00B713AA"/>
    <w:rsid w:val="00B73775"/>
    <w:rsid w:val="00B73C2F"/>
    <w:rsid w:val="00B74DC3"/>
    <w:rsid w:val="00B7735B"/>
    <w:rsid w:val="00B832AA"/>
    <w:rsid w:val="00B86DBE"/>
    <w:rsid w:val="00B92747"/>
    <w:rsid w:val="00BA0900"/>
    <w:rsid w:val="00BA1504"/>
    <w:rsid w:val="00BA4CBB"/>
    <w:rsid w:val="00BA7E91"/>
    <w:rsid w:val="00BB4A37"/>
    <w:rsid w:val="00BC1583"/>
    <w:rsid w:val="00BC398A"/>
    <w:rsid w:val="00BC4948"/>
    <w:rsid w:val="00BD0A55"/>
    <w:rsid w:val="00BE210B"/>
    <w:rsid w:val="00BF4D03"/>
    <w:rsid w:val="00BF6EFA"/>
    <w:rsid w:val="00C03703"/>
    <w:rsid w:val="00C03FFC"/>
    <w:rsid w:val="00C042B1"/>
    <w:rsid w:val="00C04DDD"/>
    <w:rsid w:val="00C067E6"/>
    <w:rsid w:val="00C124A8"/>
    <w:rsid w:val="00C21931"/>
    <w:rsid w:val="00C23D2D"/>
    <w:rsid w:val="00C256CE"/>
    <w:rsid w:val="00C26DB8"/>
    <w:rsid w:val="00C30F94"/>
    <w:rsid w:val="00C31D83"/>
    <w:rsid w:val="00C34B0C"/>
    <w:rsid w:val="00C41237"/>
    <w:rsid w:val="00C463FA"/>
    <w:rsid w:val="00C4798F"/>
    <w:rsid w:val="00C47BC0"/>
    <w:rsid w:val="00C54CEE"/>
    <w:rsid w:val="00C60B32"/>
    <w:rsid w:val="00C66155"/>
    <w:rsid w:val="00C73027"/>
    <w:rsid w:val="00C731B9"/>
    <w:rsid w:val="00C8149F"/>
    <w:rsid w:val="00C83AF1"/>
    <w:rsid w:val="00C87449"/>
    <w:rsid w:val="00C90043"/>
    <w:rsid w:val="00C90CCD"/>
    <w:rsid w:val="00CA03FD"/>
    <w:rsid w:val="00CA1580"/>
    <w:rsid w:val="00CA375A"/>
    <w:rsid w:val="00CA427D"/>
    <w:rsid w:val="00CB47F4"/>
    <w:rsid w:val="00CC2BD8"/>
    <w:rsid w:val="00CC3079"/>
    <w:rsid w:val="00CC77F1"/>
    <w:rsid w:val="00CD7125"/>
    <w:rsid w:val="00CD7B29"/>
    <w:rsid w:val="00CE0676"/>
    <w:rsid w:val="00CE1D5D"/>
    <w:rsid w:val="00CE1DFB"/>
    <w:rsid w:val="00CE32AE"/>
    <w:rsid w:val="00CE38DB"/>
    <w:rsid w:val="00CE546C"/>
    <w:rsid w:val="00CF53CB"/>
    <w:rsid w:val="00D01BE9"/>
    <w:rsid w:val="00D03D3D"/>
    <w:rsid w:val="00D063F3"/>
    <w:rsid w:val="00D0745C"/>
    <w:rsid w:val="00D101EB"/>
    <w:rsid w:val="00D10745"/>
    <w:rsid w:val="00D107BB"/>
    <w:rsid w:val="00D13C66"/>
    <w:rsid w:val="00D14166"/>
    <w:rsid w:val="00D1509D"/>
    <w:rsid w:val="00D15BD0"/>
    <w:rsid w:val="00D1600A"/>
    <w:rsid w:val="00D214FE"/>
    <w:rsid w:val="00D24C61"/>
    <w:rsid w:val="00D311F5"/>
    <w:rsid w:val="00D31ADF"/>
    <w:rsid w:val="00D36A44"/>
    <w:rsid w:val="00D36E14"/>
    <w:rsid w:val="00D4585C"/>
    <w:rsid w:val="00D46E66"/>
    <w:rsid w:val="00D54462"/>
    <w:rsid w:val="00D55EFF"/>
    <w:rsid w:val="00D57510"/>
    <w:rsid w:val="00D637F7"/>
    <w:rsid w:val="00D6493A"/>
    <w:rsid w:val="00D64982"/>
    <w:rsid w:val="00D71225"/>
    <w:rsid w:val="00D71F62"/>
    <w:rsid w:val="00D747D8"/>
    <w:rsid w:val="00D76AF6"/>
    <w:rsid w:val="00D810B4"/>
    <w:rsid w:val="00D82C53"/>
    <w:rsid w:val="00D849BC"/>
    <w:rsid w:val="00D859C8"/>
    <w:rsid w:val="00D8798F"/>
    <w:rsid w:val="00D92FB7"/>
    <w:rsid w:val="00D93654"/>
    <w:rsid w:val="00D96F64"/>
    <w:rsid w:val="00DA1EF2"/>
    <w:rsid w:val="00DA2E0F"/>
    <w:rsid w:val="00DA3DFC"/>
    <w:rsid w:val="00DA635B"/>
    <w:rsid w:val="00DA71A0"/>
    <w:rsid w:val="00DA75A1"/>
    <w:rsid w:val="00DA77D5"/>
    <w:rsid w:val="00DB5707"/>
    <w:rsid w:val="00DB64EA"/>
    <w:rsid w:val="00DB6CDB"/>
    <w:rsid w:val="00DC15EE"/>
    <w:rsid w:val="00DC30C4"/>
    <w:rsid w:val="00DC4644"/>
    <w:rsid w:val="00DC56F3"/>
    <w:rsid w:val="00DC5B61"/>
    <w:rsid w:val="00DC7462"/>
    <w:rsid w:val="00DC780E"/>
    <w:rsid w:val="00DC7A25"/>
    <w:rsid w:val="00DD70EC"/>
    <w:rsid w:val="00DD773A"/>
    <w:rsid w:val="00DF5075"/>
    <w:rsid w:val="00E04936"/>
    <w:rsid w:val="00E063AF"/>
    <w:rsid w:val="00E11D4C"/>
    <w:rsid w:val="00E12560"/>
    <w:rsid w:val="00E149FB"/>
    <w:rsid w:val="00E17890"/>
    <w:rsid w:val="00E17CC5"/>
    <w:rsid w:val="00E21333"/>
    <w:rsid w:val="00E242C9"/>
    <w:rsid w:val="00E36611"/>
    <w:rsid w:val="00E4099A"/>
    <w:rsid w:val="00E44A92"/>
    <w:rsid w:val="00E4617B"/>
    <w:rsid w:val="00E47B00"/>
    <w:rsid w:val="00E50A84"/>
    <w:rsid w:val="00E6126E"/>
    <w:rsid w:val="00E62B7A"/>
    <w:rsid w:val="00E63829"/>
    <w:rsid w:val="00E650A4"/>
    <w:rsid w:val="00E66ADE"/>
    <w:rsid w:val="00E74045"/>
    <w:rsid w:val="00E76F4B"/>
    <w:rsid w:val="00E82362"/>
    <w:rsid w:val="00E82A8E"/>
    <w:rsid w:val="00E830D2"/>
    <w:rsid w:val="00E84E90"/>
    <w:rsid w:val="00E85135"/>
    <w:rsid w:val="00E866E9"/>
    <w:rsid w:val="00E87163"/>
    <w:rsid w:val="00E9189E"/>
    <w:rsid w:val="00E93C5B"/>
    <w:rsid w:val="00E943C6"/>
    <w:rsid w:val="00E96884"/>
    <w:rsid w:val="00E97F03"/>
    <w:rsid w:val="00EA1104"/>
    <w:rsid w:val="00EA1334"/>
    <w:rsid w:val="00EA2B3F"/>
    <w:rsid w:val="00EA4079"/>
    <w:rsid w:val="00EA4D85"/>
    <w:rsid w:val="00EA5DC7"/>
    <w:rsid w:val="00EB0DCA"/>
    <w:rsid w:val="00EB19F5"/>
    <w:rsid w:val="00EB5CAF"/>
    <w:rsid w:val="00EB5FC6"/>
    <w:rsid w:val="00EC0A96"/>
    <w:rsid w:val="00EC10D9"/>
    <w:rsid w:val="00EC5772"/>
    <w:rsid w:val="00EC7D4E"/>
    <w:rsid w:val="00ED135D"/>
    <w:rsid w:val="00ED66C5"/>
    <w:rsid w:val="00EE06BC"/>
    <w:rsid w:val="00EE1D8C"/>
    <w:rsid w:val="00EE3D2F"/>
    <w:rsid w:val="00EE71AA"/>
    <w:rsid w:val="00EF0362"/>
    <w:rsid w:val="00EF0BC5"/>
    <w:rsid w:val="00F00BA6"/>
    <w:rsid w:val="00F00BF1"/>
    <w:rsid w:val="00F12706"/>
    <w:rsid w:val="00F1719D"/>
    <w:rsid w:val="00F17F14"/>
    <w:rsid w:val="00F30CC1"/>
    <w:rsid w:val="00F3500C"/>
    <w:rsid w:val="00F4451B"/>
    <w:rsid w:val="00F537F2"/>
    <w:rsid w:val="00F56B11"/>
    <w:rsid w:val="00F60271"/>
    <w:rsid w:val="00F61159"/>
    <w:rsid w:val="00F624F1"/>
    <w:rsid w:val="00F801DC"/>
    <w:rsid w:val="00F830A7"/>
    <w:rsid w:val="00F94F72"/>
    <w:rsid w:val="00F973DB"/>
    <w:rsid w:val="00FA0A92"/>
    <w:rsid w:val="00FA3658"/>
    <w:rsid w:val="00FA5582"/>
    <w:rsid w:val="00FA5CDF"/>
    <w:rsid w:val="00FA6A93"/>
    <w:rsid w:val="00FA74C6"/>
    <w:rsid w:val="00FB476F"/>
    <w:rsid w:val="00FB47B7"/>
    <w:rsid w:val="00FB4C7F"/>
    <w:rsid w:val="00FC613B"/>
    <w:rsid w:val="00FD321D"/>
    <w:rsid w:val="00FD5F98"/>
    <w:rsid w:val="00FE0D7D"/>
    <w:rsid w:val="00FE1BCA"/>
    <w:rsid w:val="00FE4A6D"/>
    <w:rsid w:val="00FE6655"/>
    <w:rsid w:val="00FE6BE8"/>
    <w:rsid w:val="00FE6FF1"/>
    <w:rsid w:val="00FF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90"/>
  </w:style>
  <w:style w:type="paragraph" w:styleId="1">
    <w:name w:val="heading 1"/>
    <w:basedOn w:val="a"/>
    <w:next w:val="a"/>
    <w:link w:val="10"/>
    <w:uiPriority w:val="9"/>
    <w:qFormat/>
    <w:rsid w:val="00CA4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12706"/>
    <w:pPr>
      <w:spacing w:after="0" w:line="240" w:lineRule="auto"/>
      <w:jc w:val="both"/>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F12706"/>
    <w:rPr>
      <w:rFonts w:ascii="Times New Roman" w:eastAsia="Times New Roman" w:hAnsi="Times New Roman" w:cs="Times New Roman"/>
      <w:b/>
      <w:sz w:val="28"/>
      <w:szCs w:val="20"/>
    </w:rPr>
  </w:style>
  <w:style w:type="paragraph" w:styleId="a5">
    <w:name w:val="List Paragraph"/>
    <w:basedOn w:val="a"/>
    <w:uiPriority w:val="34"/>
    <w:qFormat/>
    <w:rsid w:val="005D54D9"/>
    <w:pPr>
      <w:ind w:left="720"/>
      <w:contextualSpacing/>
    </w:pPr>
    <w:rPr>
      <w:rFonts w:ascii="Calibri" w:eastAsia="Calibri" w:hAnsi="Calibri" w:cs="Times New Roman"/>
      <w:lang w:eastAsia="en-US"/>
    </w:rPr>
  </w:style>
  <w:style w:type="paragraph" w:customStyle="1" w:styleId="ConsPlusTitle">
    <w:name w:val="ConsPlusTitle"/>
    <w:rsid w:val="0093149A"/>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7A03FC"/>
    <w:pPr>
      <w:autoSpaceDE w:val="0"/>
      <w:autoSpaceDN w:val="0"/>
      <w:adjustRightInd w:val="0"/>
      <w:spacing w:after="0" w:line="240" w:lineRule="auto"/>
    </w:pPr>
    <w:rPr>
      <w:rFonts w:ascii="Times New Roman" w:eastAsia="Calibri" w:hAnsi="Times New Roman" w:cs="Times New Roman"/>
      <w:b/>
      <w:bCs/>
    </w:rPr>
  </w:style>
  <w:style w:type="character" w:styleId="a6">
    <w:name w:val="Intense Reference"/>
    <w:basedOn w:val="a0"/>
    <w:uiPriority w:val="32"/>
    <w:qFormat/>
    <w:rsid w:val="006C0D84"/>
    <w:rPr>
      <w:b/>
      <w:sz w:val="24"/>
      <w:u w:val="single"/>
    </w:rPr>
  </w:style>
  <w:style w:type="paragraph" w:styleId="a7">
    <w:name w:val="header"/>
    <w:basedOn w:val="a"/>
    <w:link w:val="a8"/>
    <w:uiPriority w:val="99"/>
    <w:unhideWhenUsed/>
    <w:rsid w:val="00AE39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39FC"/>
  </w:style>
  <w:style w:type="paragraph" w:styleId="a9">
    <w:name w:val="footer"/>
    <w:basedOn w:val="a"/>
    <w:link w:val="aa"/>
    <w:uiPriority w:val="99"/>
    <w:semiHidden/>
    <w:unhideWhenUsed/>
    <w:rsid w:val="00AE39F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E39FC"/>
  </w:style>
  <w:style w:type="paragraph" w:styleId="ab">
    <w:name w:val="Body Text Indent"/>
    <w:basedOn w:val="a"/>
    <w:link w:val="ac"/>
    <w:uiPriority w:val="99"/>
    <w:semiHidden/>
    <w:unhideWhenUsed/>
    <w:rsid w:val="00D0745C"/>
    <w:pPr>
      <w:spacing w:after="120"/>
      <w:ind w:left="283"/>
    </w:pPr>
  </w:style>
  <w:style w:type="character" w:customStyle="1" w:styleId="ac">
    <w:name w:val="Основной текст с отступом Знак"/>
    <w:basedOn w:val="a0"/>
    <w:link w:val="ab"/>
    <w:uiPriority w:val="99"/>
    <w:semiHidden/>
    <w:rsid w:val="00D0745C"/>
  </w:style>
  <w:style w:type="paragraph" w:styleId="ad">
    <w:name w:val="Title"/>
    <w:basedOn w:val="a"/>
    <w:link w:val="ae"/>
    <w:qFormat/>
    <w:rsid w:val="00036F4C"/>
    <w:pPr>
      <w:spacing w:after="0" w:line="240" w:lineRule="auto"/>
      <w:jc w:val="center"/>
    </w:pPr>
    <w:rPr>
      <w:rFonts w:ascii="Times New Roman" w:eastAsia="Calibri" w:hAnsi="Times New Roman" w:cs="Times New Roman"/>
      <w:b/>
      <w:bCs/>
      <w:sz w:val="24"/>
      <w:szCs w:val="24"/>
    </w:rPr>
  </w:style>
  <w:style w:type="character" w:customStyle="1" w:styleId="ae">
    <w:name w:val="Название Знак"/>
    <w:basedOn w:val="a0"/>
    <w:link w:val="ad"/>
    <w:rsid w:val="00036F4C"/>
    <w:rPr>
      <w:rFonts w:ascii="Times New Roman" w:eastAsia="Calibri" w:hAnsi="Times New Roman" w:cs="Times New Roman"/>
      <w:b/>
      <w:bCs/>
      <w:sz w:val="24"/>
      <w:szCs w:val="24"/>
    </w:rPr>
  </w:style>
  <w:style w:type="paragraph" w:customStyle="1" w:styleId="text1cl">
    <w:name w:val="text1cl"/>
    <w:basedOn w:val="a"/>
    <w:rsid w:val="00C8149F"/>
    <w:pPr>
      <w:spacing w:before="144" w:after="288" w:line="240" w:lineRule="auto"/>
      <w:jc w:val="center"/>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B12A7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12A7A"/>
    <w:rPr>
      <w:rFonts w:ascii="Tahoma" w:hAnsi="Tahoma" w:cs="Tahoma"/>
      <w:sz w:val="16"/>
      <w:szCs w:val="16"/>
    </w:rPr>
  </w:style>
  <w:style w:type="character" w:customStyle="1" w:styleId="10">
    <w:name w:val="Заголовок 1 Знак"/>
    <w:basedOn w:val="a0"/>
    <w:link w:val="1"/>
    <w:uiPriority w:val="9"/>
    <w:rsid w:val="00CA427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115">
      <w:bodyDiv w:val="1"/>
      <w:marLeft w:val="0"/>
      <w:marRight w:val="0"/>
      <w:marTop w:val="0"/>
      <w:marBottom w:val="0"/>
      <w:divBdr>
        <w:top w:val="none" w:sz="0" w:space="0" w:color="auto"/>
        <w:left w:val="none" w:sz="0" w:space="0" w:color="auto"/>
        <w:bottom w:val="none" w:sz="0" w:space="0" w:color="auto"/>
        <w:right w:val="none" w:sz="0" w:space="0" w:color="auto"/>
      </w:divBdr>
    </w:div>
    <w:div w:id="82185324">
      <w:bodyDiv w:val="1"/>
      <w:marLeft w:val="0"/>
      <w:marRight w:val="0"/>
      <w:marTop w:val="0"/>
      <w:marBottom w:val="0"/>
      <w:divBdr>
        <w:top w:val="none" w:sz="0" w:space="0" w:color="auto"/>
        <w:left w:val="none" w:sz="0" w:space="0" w:color="auto"/>
        <w:bottom w:val="none" w:sz="0" w:space="0" w:color="auto"/>
        <w:right w:val="none" w:sz="0" w:space="0" w:color="auto"/>
      </w:divBdr>
    </w:div>
    <w:div w:id="358972676">
      <w:bodyDiv w:val="1"/>
      <w:marLeft w:val="0"/>
      <w:marRight w:val="0"/>
      <w:marTop w:val="0"/>
      <w:marBottom w:val="0"/>
      <w:divBdr>
        <w:top w:val="none" w:sz="0" w:space="0" w:color="auto"/>
        <w:left w:val="none" w:sz="0" w:space="0" w:color="auto"/>
        <w:bottom w:val="none" w:sz="0" w:space="0" w:color="auto"/>
        <w:right w:val="none" w:sz="0" w:space="0" w:color="auto"/>
      </w:divBdr>
    </w:div>
    <w:div w:id="449933988">
      <w:bodyDiv w:val="1"/>
      <w:marLeft w:val="0"/>
      <w:marRight w:val="0"/>
      <w:marTop w:val="0"/>
      <w:marBottom w:val="0"/>
      <w:divBdr>
        <w:top w:val="none" w:sz="0" w:space="0" w:color="auto"/>
        <w:left w:val="none" w:sz="0" w:space="0" w:color="auto"/>
        <w:bottom w:val="none" w:sz="0" w:space="0" w:color="auto"/>
        <w:right w:val="none" w:sz="0" w:space="0" w:color="auto"/>
      </w:divBdr>
    </w:div>
    <w:div w:id="473108468">
      <w:bodyDiv w:val="1"/>
      <w:marLeft w:val="0"/>
      <w:marRight w:val="0"/>
      <w:marTop w:val="0"/>
      <w:marBottom w:val="0"/>
      <w:divBdr>
        <w:top w:val="none" w:sz="0" w:space="0" w:color="auto"/>
        <w:left w:val="none" w:sz="0" w:space="0" w:color="auto"/>
        <w:bottom w:val="none" w:sz="0" w:space="0" w:color="auto"/>
        <w:right w:val="none" w:sz="0" w:space="0" w:color="auto"/>
      </w:divBdr>
    </w:div>
    <w:div w:id="604851591">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879438503">
      <w:bodyDiv w:val="1"/>
      <w:marLeft w:val="0"/>
      <w:marRight w:val="0"/>
      <w:marTop w:val="0"/>
      <w:marBottom w:val="0"/>
      <w:divBdr>
        <w:top w:val="none" w:sz="0" w:space="0" w:color="auto"/>
        <w:left w:val="none" w:sz="0" w:space="0" w:color="auto"/>
        <w:bottom w:val="none" w:sz="0" w:space="0" w:color="auto"/>
        <w:right w:val="none" w:sz="0" w:space="0" w:color="auto"/>
      </w:divBdr>
    </w:div>
    <w:div w:id="911696477">
      <w:bodyDiv w:val="1"/>
      <w:marLeft w:val="0"/>
      <w:marRight w:val="0"/>
      <w:marTop w:val="0"/>
      <w:marBottom w:val="0"/>
      <w:divBdr>
        <w:top w:val="none" w:sz="0" w:space="0" w:color="auto"/>
        <w:left w:val="none" w:sz="0" w:space="0" w:color="auto"/>
        <w:bottom w:val="none" w:sz="0" w:space="0" w:color="auto"/>
        <w:right w:val="none" w:sz="0" w:space="0" w:color="auto"/>
      </w:divBdr>
    </w:div>
    <w:div w:id="1112630952">
      <w:bodyDiv w:val="1"/>
      <w:marLeft w:val="0"/>
      <w:marRight w:val="0"/>
      <w:marTop w:val="0"/>
      <w:marBottom w:val="0"/>
      <w:divBdr>
        <w:top w:val="none" w:sz="0" w:space="0" w:color="auto"/>
        <w:left w:val="none" w:sz="0" w:space="0" w:color="auto"/>
        <w:bottom w:val="none" w:sz="0" w:space="0" w:color="auto"/>
        <w:right w:val="none" w:sz="0" w:space="0" w:color="auto"/>
      </w:divBdr>
    </w:div>
    <w:div w:id="1124736429">
      <w:bodyDiv w:val="1"/>
      <w:marLeft w:val="0"/>
      <w:marRight w:val="0"/>
      <w:marTop w:val="0"/>
      <w:marBottom w:val="0"/>
      <w:divBdr>
        <w:top w:val="none" w:sz="0" w:space="0" w:color="auto"/>
        <w:left w:val="none" w:sz="0" w:space="0" w:color="auto"/>
        <w:bottom w:val="none" w:sz="0" w:space="0" w:color="auto"/>
        <w:right w:val="none" w:sz="0" w:space="0" w:color="auto"/>
      </w:divBdr>
    </w:div>
    <w:div w:id="1260790987">
      <w:bodyDiv w:val="1"/>
      <w:marLeft w:val="0"/>
      <w:marRight w:val="0"/>
      <w:marTop w:val="0"/>
      <w:marBottom w:val="0"/>
      <w:divBdr>
        <w:top w:val="none" w:sz="0" w:space="0" w:color="auto"/>
        <w:left w:val="none" w:sz="0" w:space="0" w:color="auto"/>
        <w:bottom w:val="none" w:sz="0" w:space="0" w:color="auto"/>
        <w:right w:val="none" w:sz="0" w:space="0" w:color="auto"/>
      </w:divBdr>
    </w:div>
    <w:div w:id="1429502058">
      <w:bodyDiv w:val="1"/>
      <w:marLeft w:val="0"/>
      <w:marRight w:val="0"/>
      <w:marTop w:val="0"/>
      <w:marBottom w:val="0"/>
      <w:divBdr>
        <w:top w:val="none" w:sz="0" w:space="0" w:color="auto"/>
        <w:left w:val="none" w:sz="0" w:space="0" w:color="auto"/>
        <w:bottom w:val="none" w:sz="0" w:space="0" w:color="auto"/>
        <w:right w:val="none" w:sz="0" w:space="0" w:color="auto"/>
      </w:divBdr>
    </w:div>
    <w:div w:id="1551569874">
      <w:bodyDiv w:val="1"/>
      <w:marLeft w:val="0"/>
      <w:marRight w:val="0"/>
      <w:marTop w:val="0"/>
      <w:marBottom w:val="0"/>
      <w:divBdr>
        <w:top w:val="none" w:sz="0" w:space="0" w:color="auto"/>
        <w:left w:val="none" w:sz="0" w:space="0" w:color="auto"/>
        <w:bottom w:val="none" w:sz="0" w:space="0" w:color="auto"/>
        <w:right w:val="none" w:sz="0" w:space="0" w:color="auto"/>
      </w:divBdr>
      <w:divsChild>
        <w:div w:id="1411078698">
          <w:marLeft w:val="0"/>
          <w:marRight w:val="0"/>
          <w:marTop w:val="0"/>
          <w:marBottom w:val="0"/>
          <w:divBdr>
            <w:top w:val="none" w:sz="0" w:space="0" w:color="auto"/>
            <w:left w:val="none" w:sz="0" w:space="0" w:color="auto"/>
            <w:bottom w:val="none" w:sz="0" w:space="0" w:color="auto"/>
            <w:right w:val="none" w:sz="0" w:space="0" w:color="auto"/>
          </w:divBdr>
        </w:div>
        <w:div w:id="339508771">
          <w:marLeft w:val="0"/>
          <w:marRight w:val="0"/>
          <w:marTop w:val="0"/>
          <w:marBottom w:val="0"/>
          <w:divBdr>
            <w:top w:val="none" w:sz="0" w:space="0" w:color="auto"/>
            <w:left w:val="none" w:sz="0" w:space="0" w:color="auto"/>
            <w:bottom w:val="none" w:sz="0" w:space="0" w:color="auto"/>
            <w:right w:val="none" w:sz="0" w:space="0" w:color="auto"/>
          </w:divBdr>
        </w:div>
        <w:div w:id="744183416">
          <w:marLeft w:val="0"/>
          <w:marRight w:val="0"/>
          <w:marTop w:val="0"/>
          <w:marBottom w:val="0"/>
          <w:divBdr>
            <w:top w:val="none" w:sz="0" w:space="0" w:color="auto"/>
            <w:left w:val="none" w:sz="0" w:space="0" w:color="auto"/>
            <w:bottom w:val="none" w:sz="0" w:space="0" w:color="auto"/>
            <w:right w:val="none" w:sz="0" w:space="0" w:color="auto"/>
          </w:divBdr>
        </w:div>
      </w:divsChild>
    </w:div>
    <w:div w:id="15639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EC9B-23E5-44C3-9DEF-C1A9B204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Ps1</dc:creator>
  <cp:lastModifiedBy>user</cp:lastModifiedBy>
  <cp:revision>6</cp:revision>
  <cp:lastPrinted>2024-05-02T07:20:00Z</cp:lastPrinted>
  <dcterms:created xsi:type="dcterms:W3CDTF">2024-05-27T08:42:00Z</dcterms:created>
  <dcterms:modified xsi:type="dcterms:W3CDTF">2024-05-29T14:49:00Z</dcterms:modified>
</cp:coreProperties>
</file>