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320" w:rsidRPr="00AD53D0" w:rsidRDefault="00993320" w:rsidP="00993320">
      <w:pPr>
        <w:spacing w:after="120"/>
        <w:ind w:firstLine="0"/>
        <w:jc w:val="center"/>
        <w:rPr>
          <w:rFonts w:cs="Arial"/>
          <w:b/>
          <w:sz w:val="32"/>
          <w:szCs w:val="36"/>
        </w:rPr>
      </w:pPr>
      <w:r w:rsidRPr="00AD53D0">
        <w:rPr>
          <w:rFonts w:cs="Arial"/>
          <w:b/>
          <w:sz w:val="32"/>
          <w:szCs w:val="36"/>
        </w:rPr>
        <w:t xml:space="preserve">Администрация (исполнительно-распорядительный орган) </w:t>
      </w:r>
      <w:proofErr w:type="gramStart"/>
      <w:r w:rsidRPr="00AD53D0">
        <w:rPr>
          <w:rFonts w:cs="Arial"/>
          <w:b/>
          <w:sz w:val="32"/>
          <w:szCs w:val="36"/>
        </w:rPr>
        <w:t>муниципального</w:t>
      </w:r>
      <w:proofErr w:type="gramEnd"/>
      <w:r w:rsidRPr="00AD53D0">
        <w:rPr>
          <w:rFonts w:cs="Arial"/>
          <w:b/>
          <w:sz w:val="32"/>
          <w:szCs w:val="36"/>
        </w:rPr>
        <w:t xml:space="preserve"> района «Жиздринский район»</w:t>
      </w:r>
      <w:r w:rsidRPr="00AD53D0">
        <w:rPr>
          <w:rFonts w:cs="Arial"/>
          <w:b/>
          <w:sz w:val="32"/>
          <w:szCs w:val="36"/>
        </w:rPr>
        <w:br/>
        <w:t>Калужской области</w:t>
      </w:r>
    </w:p>
    <w:p w:rsidR="00993320" w:rsidRPr="00AD53D0" w:rsidRDefault="00993320" w:rsidP="00993320">
      <w:pPr>
        <w:spacing w:after="120"/>
        <w:ind w:firstLine="0"/>
        <w:jc w:val="center"/>
        <w:rPr>
          <w:rFonts w:cs="Arial"/>
          <w:b/>
          <w:sz w:val="36"/>
          <w:szCs w:val="40"/>
        </w:rPr>
      </w:pPr>
      <w:r w:rsidRPr="00AD53D0">
        <w:rPr>
          <w:rFonts w:cs="Arial"/>
          <w:b/>
          <w:sz w:val="36"/>
          <w:szCs w:val="40"/>
        </w:rPr>
        <w:t>ПОСТАНОВЛЕНИЕ</w:t>
      </w:r>
    </w:p>
    <w:p w:rsidR="00993320" w:rsidRPr="00AD53D0" w:rsidRDefault="00993320" w:rsidP="00993320">
      <w:pPr>
        <w:spacing w:after="120"/>
        <w:ind w:firstLine="0"/>
        <w:jc w:val="center"/>
        <w:rPr>
          <w:rFonts w:cs="Arial"/>
          <w:sz w:val="26"/>
          <w:szCs w:val="26"/>
        </w:rPr>
      </w:pPr>
    </w:p>
    <w:p w:rsidR="00993320" w:rsidRPr="00AD53D0" w:rsidRDefault="00993320" w:rsidP="00993320">
      <w:pPr>
        <w:spacing w:after="120"/>
        <w:ind w:firstLine="0"/>
        <w:jc w:val="center"/>
        <w:rPr>
          <w:rFonts w:cs="Arial"/>
        </w:rPr>
      </w:pPr>
      <w:r w:rsidRPr="00AD53D0">
        <w:rPr>
          <w:rFonts w:cs="Arial"/>
        </w:rPr>
        <w:t>от 29 августа 2023 г.                                                              № 405</w:t>
      </w:r>
    </w:p>
    <w:p w:rsidR="00993320" w:rsidRPr="00AD53D0" w:rsidRDefault="00993320" w:rsidP="00993320">
      <w:pPr>
        <w:spacing w:after="120"/>
        <w:ind w:firstLine="0"/>
        <w:jc w:val="center"/>
        <w:rPr>
          <w:rFonts w:cs="Arial"/>
          <w:b/>
          <w:sz w:val="26"/>
          <w:szCs w:val="26"/>
        </w:rPr>
      </w:pPr>
    </w:p>
    <w:p w:rsidR="00993320" w:rsidRPr="00AD53D0" w:rsidRDefault="00993320" w:rsidP="00AD53D0">
      <w:pPr>
        <w:spacing w:after="120"/>
        <w:ind w:firstLine="0"/>
        <w:jc w:val="center"/>
        <w:rPr>
          <w:rFonts w:cs="Arial"/>
          <w:b/>
        </w:rPr>
      </w:pPr>
      <w:r w:rsidRPr="00AD53D0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МР «Жиздринский район» от </w:t>
      </w:r>
      <w:r w:rsidRPr="00DB0227">
        <w:rPr>
          <w:rFonts w:cs="Arial"/>
          <w:b/>
          <w:bCs/>
          <w:kern w:val="28"/>
          <w:sz w:val="32"/>
          <w:szCs w:val="32"/>
        </w:rPr>
        <w:t>13.07.2023 № 340</w:t>
      </w:r>
      <w:r w:rsidRPr="00AD53D0">
        <w:rPr>
          <w:rFonts w:cs="Arial"/>
          <w:b/>
          <w:bCs/>
          <w:kern w:val="28"/>
          <w:sz w:val="32"/>
          <w:szCs w:val="32"/>
        </w:rPr>
        <w:t xml:space="preserve"> «Об утверждении </w:t>
      </w:r>
      <w:bookmarkStart w:id="0" w:name="_GoBack"/>
      <w:bookmarkEnd w:id="0"/>
      <w:r w:rsidRPr="00AD53D0">
        <w:rPr>
          <w:rFonts w:cs="Arial"/>
          <w:b/>
          <w:bCs/>
          <w:kern w:val="28"/>
          <w:sz w:val="32"/>
          <w:szCs w:val="32"/>
        </w:rPr>
        <w:t>административного регламента по предоставлению государственной услуги «Предоставление компенсации расходов на уплату взноса на капитальный ремонт» муниципального района «Жиздринский район» Калужской области»</w:t>
      </w:r>
    </w:p>
    <w:p w:rsidR="00993320" w:rsidRPr="00AD53D0" w:rsidRDefault="00993320" w:rsidP="00993320">
      <w:pPr>
        <w:spacing w:after="120"/>
        <w:ind w:firstLine="0"/>
        <w:jc w:val="center"/>
        <w:rPr>
          <w:rFonts w:cs="Arial"/>
        </w:rPr>
      </w:pPr>
    </w:p>
    <w:p w:rsidR="00993320" w:rsidRPr="00AD53D0" w:rsidRDefault="00993320" w:rsidP="00993320">
      <w:pPr>
        <w:spacing w:after="120"/>
        <w:ind w:firstLine="709"/>
        <w:rPr>
          <w:rFonts w:cs="Arial"/>
        </w:rPr>
      </w:pPr>
      <w:r w:rsidRPr="00AD53D0">
        <w:rPr>
          <w:rFonts w:cs="Arial"/>
        </w:rPr>
        <w:t xml:space="preserve">В целях приведения административного регламента по предоставлению государственной услуги «Предоставление компенсации расходов на уплату взноса на капитальный ремонт», утвержденного постановлением администрации МР «Жиздринский район» от </w:t>
      </w:r>
      <w:r w:rsidRPr="00DB0227">
        <w:rPr>
          <w:rFonts w:cs="Arial"/>
        </w:rPr>
        <w:t>13.07.2023 № 340</w:t>
      </w:r>
      <w:r w:rsidRPr="00AD53D0">
        <w:rPr>
          <w:rFonts w:cs="Arial"/>
        </w:rPr>
        <w:t xml:space="preserve">, в соответствие со статьей 14 Федерального закона от 27.07.2010 </w:t>
      </w:r>
      <w:r w:rsidRPr="00DB0227">
        <w:rPr>
          <w:rFonts w:cs="Arial"/>
        </w:rPr>
        <w:t>№ 210-ФЗ</w:t>
      </w:r>
      <w:r w:rsidRPr="00AD53D0">
        <w:rPr>
          <w:rFonts w:cs="Arial"/>
        </w:rPr>
        <w:t xml:space="preserve"> «Об организации предоставления государственных и муниципальных услуг»</w:t>
      </w:r>
    </w:p>
    <w:p w:rsidR="00993320" w:rsidRPr="00AD53D0" w:rsidRDefault="00993320" w:rsidP="00993320">
      <w:pPr>
        <w:spacing w:after="120"/>
        <w:ind w:firstLine="0"/>
        <w:rPr>
          <w:rFonts w:cs="Arial"/>
          <w:b/>
        </w:rPr>
      </w:pPr>
      <w:r w:rsidRPr="00AD53D0">
        <w:rPr>
          <w:rFonts w:cs="Arial"/>
          <w:b/>
        </w:rPr>
        <w:t>ПОСТАНОВЛЯЮ:</w:t>
      </w:r>
    </w:p>
    <w:p w:rsidR="00993320" w:rsidRPr="00AD53D0" w:rsidRDefault="00993320" w:rsidP="00993320">
      <w:pPr>
        <w:spacing w:after="120"/>
        <w:ind w:firstLine="709"/>
        <w:rPr>
          <w:rFonts w:cs="Arial"/>
        </w:rPr>
      </w:pPr>
      <w:r w:rsidRPr="00AD53D0">
        <w:rPr>
          <w:rFonts w:cs="Arial"/>
        </w:rPr>
        <w:t xml:space="preserve">1. В административный регламент по предоставлению государственной услуги «Предоставление компенсации расходов на уплату взноса на капитальный ремонт», утвержденный постановлением администрации МР «Жиздринский район» от </w:t>
      </w:r>
      <w:r w:rsidRPr="00DB0227">
        <w:rPr>
          <w:rFonts w:cs="Arial"/>
        </w:rPr>
        <w:t>13.07.2023 № 340</w:t>
      </w:r>
      <w:r w:rsidRPr="00AD53D0">
        <w:rPr>
          <w:rFonts w:cs="Arial"/>
        </w:rPr>
        <w:t>, внести следующие изменения:</w:t>
      </w:r>
    </w:p>
    <w:p w:rsidR="00993320" w:rsidRPr="00AD53D0" w:rsidRDefault="00993320" w:rsidP="00993320">
      <w:pPr>
        <w:spacing w:after="120"/>
        <w:ind w:firstLine="709"/>
        <w:rPr>
          <w:rFonts w:cs="Arial"/>
        </w:rPr>
      </w:pPr>
      <w:r w:rsidRPr="00AD53D0">
        <w:rPr>
          <w:rFonts w:cs="Arial"/>
        </w:rPr>
        <w:t>1) в наименовании подраздела 2.10 слова «и (или) прекращения» исключить;</w:t>
      </w:r>
    </w:p>
    <w:p w:rsidR="00993320" w:rsidRPr="00AD53D0" w:rsidRDefault="00993320" w:rsidP="00993320">
      <w:pPr>
        <w:spacing w:after="120"/>
        <w:ind w:firstLine="709"/>
        <w:rPr>
          <w:rFonts w:cs="Arial"/>
        </w:rPr>
      </w:pPr>
      <w:r w:rsidRPr="00AD53D0">
        <w:rPr>
          <w:rFonts w:cs="Arial"/>
        </w:rPr>
        <w:t>2) в пункте 2.10.2 абзацы первый – шестой исключить.</w:t>
      </w:r>
    </w:p>
    <w:p w:rsidR="00993320" w:rsidRPr="00AD53D0" w:rsidRDefault="00993320" w:rsidP="00993320">
      <w:pPr>
        <w:spacing w:after="120"/>
        <w:ind w:firstLine="709"/>
        <w:rPr>
          <w:rFonts w:cs="Arial"/>
        </w:rPr>
      </w:pPr>
      <w:r w:rsidRPr="00AD53D0">
        <w:rPr>
          <w:rFonts w:cs="Arial"/>
        </w:rPr>
        <w:t>2. Настоящее постановление вступает в силу после его официального опубликования.</w:t>
      </w:r>
    </w:p>
    <w:p w:rsidR="00993320" w:rsidRPr="00AD53D0" w:rsidRDefault="00993320" w:rsidP="00993320">
      <w:pPr>
        <w:spacing w:after="120"/>
        <w:ind w:firstLine="709"/>
        <w:rPr>
          <w:rFonts w:cs="Arial"/>
        </w:rPr>
      </w:pPr>
      <w:r w:rsidRPr="00AD53D0">
        <w:rPr>
          <w:rFonts w:cs="Arial"/>
        </w:rPr>
        <w:t xml:space="preserve">3. </w:t>
      </w:r>
      <w:proofErr w:type="gramStart"/>
      <w:r w:rsidRPr="00AD53D0">
        <w:rPr>
          <w:rFonts w:cs="Arial"/>
        </w:rPr>
        <w:t>Контроль за</w:t>
      </w:r>
      <w:proofErr w:type="gramEnd"/>
      <w:r w:rsidRPr="00AD53D0">
        <w:rPr>
          <w:rFonts w:cs="Arial"/>
        </w:rPr>
        <w:t xml:space="preserve"> исполнением настоящего постановления возложить на заместителя Главы администрации МР «Жиздринский район» по социальным вопросам.</w:t>
      </w:r>
    </w:p>
    <w:p w:rsidR="00993320" w:rsidRPr="00AD53D0" w:rsidRDefault="00993320" w:rsidP="00993320">
      <w:pPr>
        <w:spacing w:after="120"/>
        <w:ind w:firstLine="709"/>
        <w:rPr>
          <w:rFonts w:cs="Arial"/>
        </w:rPr>
      </w:pPr>
    </w:p>
    <w:p w:rsidR="00993320" w:rsidRPr="00AD53D0" w:rsidRDefault="00993320" w:rsidP="00993320">
      <w:pPr>
        <w:spacing w:after="120"/>
        <w:ind w:firstLine="709"/>
        <w:rPr>
          <w:rFonts w:cs="Arial"/>
        </w:rPr>
      </w:pPr>
    </w:p>
    <w:p w:rsidR="00B45A74" w:rsidRPr="00AD53D0" w:rsidRDefault="00993320" w:rsidP="00993320">
      <w:pPr>
        <w:spacing w:after="120"/>
        <w:ind w:firstLine="0"/>
        <w:jc w:val="left"/>
        <w:rPr>
          <w:rFonts w:cs="Arial"/>
        </w:rPr>
      </w:pPr>
      <w:r w:rsidRPr="00AD53D0">
        <w:rPr>
          <w:rFonts w:cs="Arial"/>
          <w:b/>
        </w:rPr>
        <w:t>Глава администрации</w:t>
      </w:r>
      <w:r w:rsidRPr="00AD53D0">
        <w:rPr>
          <w:rFonts w:cs="Arial"/>
          <w:b/>
        </w:rPr>
        <w:br/>
        <w:t>МР «Жиздринский район»                                                                      А.Е. Барыбин</w:t>
      </w:r>
    </w:p>
    <w:sectPr w:rsidR="00B45A74" w:rsidRPr="00AD53D0" w:rsidSect="0099332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320"/>
    <w:rsid w:val="00170D28"/>
    <w:rsid w:val="00271130"/>
    <w:rsid w:val="00993320"/>
    <w:rsid w:val="00AD53D0"/>
    <w:rsid w:val="00B45A74"/>
    <w:rsid w:val="00C13DB7"/>
    <w:rsid w:val="00DB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D53D0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D53D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D53D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D53D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D53D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3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3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AD53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D53D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D53D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D53D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AD53D0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AD53D0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semiHidden/>
    <w:rsid w:val="00AD53D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D53D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AD53D0"/>
    <w:rPr>
      <w:color w:val="0000FF"/>
      <w:u w:val="none"/>
    </w:rPr>
  </w:style>
  <w:style w:type="paragraph" w:customStyle="1" w:styleId="Application">
    <w:name w:val="Application!Приложение"/>
    <w:rsid w:val="00AD53D0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D53D0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D53D0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AD53D0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D53D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D53D0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D53D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D53D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D53D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D53D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3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3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AD53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D53D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D53D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D53D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AD53D0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AD53D0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semiHidden/>
    <w:rsid w:val="00AD53D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D53D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AD53D0"/>
    <w:rPr>
      <w:color w:val="0000FF"/>
      <w:u w:val="none"/>
    </w:rPr>
  </w:style>
  <w:style w:type="paragraph" w:customStyle="1" w:styleId="Application">
    <w:name w:val="Application!Приложение"/>
    <w:rsid w:val="00AD53D0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D53D0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D53D0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AD53D0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D53D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2023-08-30T12:30:00Z</dcterms:created>
  <dcterms:modified xsi:type="dcterms:W3CDTF">2023-08-30T12:32:00Z</dcterms:modified>
</cp:coreProperties>
</file>