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14" w:rsidRPr="00804E13" w:rsidRDefault="00014014" w:rsidP="00014014">
      <w:pPr>
        <w:spacing w:after="120"/>
        <w:ind w:firstLine="0"/>
        <w:jc w:val="center"/>
        <w:rPr>
          <w:rFonts w:cs="Arial"/>
          <w:b/>
          <w:bCs/>
          <w:kern w:val="28"/>
          <w:sz w:val="32"/>
        </w:rPr>
      </w:pPr>
      <w:r w:rsidRPr="00804E13">
        <w:rPr>
          <w:rFonts w:cs="Arial"/>
          <w:b/>
          <w:bCs/>
          <w:kern w:val="28"/>
          <w:sz w:val="32"/>
        </w:rPr>
        <w:t xml:space="preserve">Администрация (исполнительно-распорядительный орган) </w:t>
      </w:r>
      <w:proofErr w:type="gramStart"/>
      <w:r w:rsidRPr="00804E13">
        <w:rPr>
          <w:rFonts w:cs="Arial"/>
          <w:b/>
          <w:bCs/>
          <w:kern w:val="28"/>
          <w:sz w:val="32"/>
        </w:rPr>
        <w:t>муниципального</w:t>
      </w:r>
      <w:proofErr w:type="gramEnd"/>
      <w:r w:rsidRPr="00804E13">
        <w:rPr>
          <w:rFonts w:cs="Arial"/>
          <w:b/>
          <w:bCs/>
          <w:kern w:val="28"/>
          <w:sz w:val="32"/>
        </w:rPr>
        <w:t xml:space="preserve"> района «Жиздринский район»</w:t>
      </w:r>
      <w:r w:rsidRPr="00804E13">
        <w:rPr>
          <w:rFonts w:cs="Arial"/>
          <w:b/>
          <w:bCs/>
          <w:kern w:val="28"/>
          <w:sz w:val="32"/>
        </w:rPr>
        <w:br/>
        <w:t>Калужской области</w:t>
      </w:r>
    </w:p>
    <w:p w:rsidR="00014014" w:rsidRPr="00804E13" w:rsidRDefault="00014014" w:rsidP="00014014">
      <w:pPr>
        <w:spacing w:after="120"/>
        <w:ind w:firstLine="0"/>
        <w:jc w:val="center"/>
        <w:rPr>
          <w:rFonts w:cs="Arial"/>
          <w:b/>
          <w:bCs/>
          <w:kern w:val="28"/>
          <w:sz w:val="32"/>
        </w:rPr>
      </w:pPr>
      <w:r w:rsidRPr="00804E13">
        <w:rPr>
          <w:rFonts w:cs="Arial"/>
          <w:b/>
          <w:bCs/>
          <w:kern w:val="28"/>
          <w:sz w:val="32"/>
        </w:rPr>
        <w:t>ПОСТАНОВЛЕНИЕ</w:t>
      </w:r>
    </w:p>
    <w:p w:rsidR="00014014" w:rsidRPr="00804E13" w:rsidRDefault="00014014" w:rsidP="00014014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014014" w:rsidRDefault="00014014" w:rsidP="00014014">
      <w:pPr>
        <w:spacing w:after="120"/>
        <w:ind w:firstLine="0"/>
        <w:jc w:val="center"/>
        <w:rPr>
          <w:rFonts w:cs="Arial"/>
          <w:bCs/>
          <w:kern w:val="28"/>
        </w:rPr>
      </w:pPr>
      <w:r w:rsidRPr="00804E13">
        <w:rPr>
          <w:rFonts w:cs="Arial"/>
          <w:bCs/>
          <w:kern w:val="28"/>
        </w:rPr>
        <w:t>от 29 августа 2023 г.                                                              № 404</w:t>
      </w:r>
    </w:p>
    <w:p w:rsidR="00804E13" w:rsidRPr="00804E13" w:rsidRDefault="00804E13" w:rsidP="00014014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014014" w:rsidRPr="00804E13" w:rsidRDefault="00014014" w:rsidP="00804E13">
      <w:pPr>
        <w:spacing w:after="120"/>
        <w:ind w:firstLine="0"/>
        <w:jc w:val="center"/>
        <w:rPr>
          <w:rFonts w:cs="Arial"/>
          <w:b/>
        </w:rPr>
      </w:pPr>
      <w:proofErr w:type="gramStart"/>
      <w:r w:rsidRPr="00804E1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МР «Жиздринский район» от </w:t>
      </w:r>
      <w:r w:rsidRPr="006764CB">
        <w:rPr>
          <w:rFonts w:cs="Arial"/>
          <w:b/>
          <w:bCs/>
          <w:kern w:val="28"/>
          <w:sz w:val="32"/>
          <w:szCs w:val="32"/>
        </w:rPr>
        <w:t>31.05.2023 № 272</w:t>
      </w:r>
      <w:r w:rsidRPr="00804E13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государственной услуги «Предост</w:t>
      </w:r>
      <w:bookmarkStart w:id="0" w:name="_GoBack"/>
      <w:bookmarkEnd w:id="0"/>
      <w:r w:rsidRPr="00804E13">
        <w:rPr>
          <w:rFonts w:cs="Arial"/>
          <w:b/>
          <w:bCs/>
          <w:kern w:val="28"/>
          <w:sz w:val="32"/>
          <w:szCs w:val="32"/>
        </w:rPr>
        <w:t>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 и специалистам, которым назначена досрочная пенсия по старости в соответствии</w:t>
      </w:r>
      <w:proofErr w:type="gramEnd"/>
      <w:r w:rsidRPr="00804E13">
        <w:rPr>
          <w:rFonts w:cs="Arial"/>
          <w:b/>
          <w:bCs/>
          <w:kern w:val="28"/>
          <w:sz w:val="32"/>
          <w:szCs w:val="32"/>
        </w:rPr>
        <w:t xml:space="preserve"> с законодательством»</w:t>
      </w:r>
    </w:p>
    <w:p w:rsidR="00804E13" w:rsidRDefault="00804E13" w:rsidP="00014014">
      <w:pPr>
        <w:spacing w:after="120"/>
        <w:ind w:firstLine="709"/>
        <w:rPr>
          <w:rFonts w:cs="Arial"/>
        </w:rPr>
      </w:pP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proofErr w:type="gramStart"/>
      <w:r w:rsidRPr="00804E13">
        <w:rPr>
          <w:rFonts w:cs="Arial"/>
        </w:rPr>
        <w:t xml:space="preserve">В целях приведения административного регламента предоставления государственной услуги «Предоставление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 и специалистам, которым назначена досрочная пенсия по старости в соответствии с законодательством», утвержденного постановлением администрации МР «Жиздринский район» от </w:t>
      </w:r>
      <w:r w:rsidRPr="006764CB">
        <w:rPr>
          <w:rFonts w:cs="Arial"/>
        </w:rPr>
        <w:t>31.05.2023 № 272</w:t>
      </w:r>
      <w:proofErr w:type="gramEnd"/>
      <w:r w:rsidRPr="00804E13">
        <w:rPr>
          <w:rFonts w:cs="Arial"/>
        </w:rPr>
        <w:t xml:space="preserve"> (далее – Административный регламент), в соответствие с постановлением Правительства Калужской области от 31.03.2017 № 180 «Об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выплаты»</w:t>
      </w:r>
    </w:p>
    <w:p w:rsidR="00014014" w:rsidRPr="00804E13" w:rsidRDefault="00014014" w:rsidP="00014014">
      <w:pPr>
        <w:spacing w:after="120"/>
        <w:ind w:firstLine="0"/>
        <w:rPr>
          <w:rFonts w:cs="Arial"/>
          <w:b/>
        </w:rPr>
      </w:pPr>
      <w:r w:rsidRPr="00804E13">
        <w:rPr>
          <w:rFonts w:cs="Arial"/>
          <w:b/>
        </w:rPr>
        <w:t>ПОСТАНОВЛЯЮ: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1. В пункт 2.6.1 Административного регламента внести следующие изменения: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1) подпункт «б» дополнить абзацем вторым следующего содержания: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«</w:t>
      </w:r>
      <w:r w:rsidRPr="00804E13">
        <w:rPr>
          <w:rFonts w:eastAsia="Calibri" w:cs="Arial"/>
          <w:lang w:eastAsia="en-US"/>
        </w:rPr>
        <w:t>ксерокопия документа, дающего право иностранному гражданину временно проживать или находиться в пределах Российской Федерации (с предъявлением оригинала) (разрешение на временное проживание или вид на жительство)</w:t>
      </w:r>
      <w:proofErr w:type="gramStart"/>
      <w:r w:rsidRPr="00804E13">
        <w:rPr>
          <w:rFonts w:eastAsia="Calibri" w:cs="Arial"/>
          <w:lang w:eastAsia="en-US"/>
        </w:rPr>
        <w:t>;»</w:t>
      </w:r>
      <w:proofErr w:type="gramEnd"/>
      <w:r w:rsidRPr="00804E13">
        <w:rPr>
          <w:rFonts w:eastAsia="Calibri" w:cs="Arial"/>
          <w:lang w:eastAsia="en-US"/>
        </w:rPr>
        <w:t>;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2) подпункт «г» изложить в следующей редакции: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«г) ксерокопия трудовой книжки (с предъявлением оригинала) для специалистов, достигших возраста 60 лет (мужчины) и 55 лет (женщины), специалистов, которым назначена досрочная пенсия по старости в соответствии с законодательством, а также для специалистов ведомственных организаций, вышедших на пенсию до 2005 года</w:t>
      </w:r>
      <w:proofErr w:type="gramStart"/>
      <w:r w:rsidRPr="00804E13">
        <w:rPr>
          <w:rFonts w:cs="Arial"/>
        </w:rPr>
        <w:t>;»</w:t>
      </w:r>
      <w:proofErr w:type="gramEnd"/>
      <w:r w:rsidRPr="00804E13">
        <w:rPr>
          <w:rFonts w:cs="Arial"/>
        </w:rPr>
        <w:t>;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lastRenderedPageBreak/>
        <w:t>3) подпункт «з» исключить.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  <w:r w:rsidRPr="00804E13">
        <w:rPr>
          <w:rFonts w:cs="Arial"/>
        </w:rPr>
        <w:t xml:space="preserve">3. </w:t>
      </w:r>
      <w:proofErr w:type="gramStart"/>
      <w:r w:rsidRPr="00804E13">
        <w:rPr>
          <w:rFonts w:cs="Arial"/>
        </w:rPr>
        <w:t>Контроль за</w:t>
      </w:r>
      <w:proofErr w:type="gramEnd"/>
      <w:r w:rsidRPr="00804E13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«Жиздринский район» по социальным вопросам.</w:t>
      </w: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</w:p>
    <w:p w:rsidR="00014014" w:rsidRPr="00804E13" w:rsidRDefault="00014014" w:rsidP="00014014">
      <w:pPr>
        <w:spacing w:after="120"/>
        <w:ind w:firstLine="709"/>
        <w:rPr>
          <w:rFonts w:cs="Arial"/>
        </w:rPr>
      </w:pPr>
    </w:p>
    <w:p w:rsidR="00804E13" w:rsidRDefault="00014014" w:rsidP="00804E13">
      <w:pPr>
        <w:spacing w:after="120"/>
        <w:ind w:firstLine="0"/>
        <w:jc w:val="right"/>
        <w:rPr>
          <w:rFonts w:cs="Arial"/>
          <w:b/>
        </w:rPr>
      </w:pPr>
      <w:r w:rsidRPr="00804E13">
        <w:rPr>
          <w:rFonts w:cs="Arial"/>
          <w:b/>
        </w:rPr>
        <w:t>Глава администрации</w:t>
      </w:r>
      <w:r w:rsidRPr="00804E13">
        <w:rPr>
          <w:rFonts w:cs="Arial"/>
          <w:b/>
        </w:rPr>
        <w:br/>
        <w:t>МР «Жиздринский район»</w:t>
      </w:r>
    </w:p>
    <w:p w:rsidR="00B45A74" w:rsidRPr="00804E13" w:rsidRDefault="00014014" w:rsidP="00804E13">
      <w:pPr>
        <w:spacing w:after="120"/>
        <w:ind w:firstLine="0"/>
        <w:jc w:val="right"/>
        <w:rPr>
          <w:rFonts w:cs="Arial"/>
        </w:rPr>
      </w:pPr>
      <w:r w:rsidRPr="00804E13">
        <w:rPr>
          <w:rFonts w:cs="Arial"/>
          <w:b/>
        </w:rPr>
        <w:t>А.Е. Барыбин</w:t>
      </w:r>
    </w:p>
    <w:sectPr w:rsidR="00B45A74" w:rsidRPr="00804E13" w:rsidSect="000140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4"/>
    <w:rsid w:val="00014014"/>
    <w:rsid w:val="001C7F7B"/>
    <w:rsid w:val="00592B62"/>
    <w:rsid w:val="006764CB"/>
    <w:rsid w:val="00804E13"/>
    <w:rsid w:val="008A3776"/>
    <w:rsid w:val="00AE76CD"/>
    <w:rsid w:val="00B45A74"/>
    <w:rsid w:val="00D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4E1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04E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4E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4E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4E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04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04E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4E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4E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04E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04E1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804E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04E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04E13"/>
    <w:rPr>
      <w:color w:val="0000FF"/>
      <w:u w:val="none"/>
    </w:rPr>
  </w:style>
  <w:style w:type="paragraph" w:customStyle="1" w:styleId="Application">
    <w:name w:val="Application!Приложение"/>
    <w:rsid w:val="00804E1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4E1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4E1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04E1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04E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4E1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04E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4E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4E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4E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04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04E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4E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4E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04E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04E1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804E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04E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804E13"/>
    <w:rPr>
      <w:color w:val="0000FF"/>
      <w:u w:val="none"/>
    </w:rPr>
  </w:style>
  <w:style w:type="paragraph" w:customStyle="1" w:styleId="Application">
    <w:name w:val="Application!Приложение"/>
    <w:rsid w:val="00804E1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4E1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4E1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04E1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04E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88FC-DCC7-4407-AF08-DE37E660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2023-08-30T10:21:00Z</dcterms:created>
  <dcterms:modified xsi:type="dcterms:W3CDTF">2023-08-30T10:22:00Z</dcterms:modified>
</cp:coreProperties>
</file>