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EE" w:rsidRPr="00FD1E9A" w:rsidRDefault="00C849EE" w:rsidP="008271BC">
      <w:pPr>
        <w:spacing w:after="120"/>
        <w:ind w:firstLine="0"/>
        <w:jc w:val="center"/>
        <w:rPr>
          <w:rFonts w:cs="Arial"/>
          <w:bCs/>
          <w:kern w:val="28"/>
          <w:sz w:val="28"/>
          <w:szCs w:val="32"/>
        </w:rPr>
      </w:pPr>
      <w:r w:rsidRPr="00FD1E9A">
        <w:rPr>
          <w:rFonts w:cs="Arial"/>
          <w:bCs/>
          <w:kern w:val="28"/>
          <w:sz w:val="28"/>
          <w:szCs w:val="32"/>
        </w:rPr>
        <w:t>Администрация (исполнительно-распорядительный орган) муниципального района «Жиздринский район»</w:t>
      </w:r>
      <w:r w:rsidRPr="00FD1E9A">
        <w:rPr>
          <w:rFonts w:cs="Arial"/>
          <w:bCs/>
          <w:kern w:val="28"/>
          <w:sz w:val="28"/>
          <w:szCs w:val="32"/>
        </w:rPr>
        <w:br/>
        <w:t>Калужской области</w:t>
      </w:r>
    </w:p>
    <w:p w:rsidR="00C849EE" w:rsidRPr="00FD1E9A" w:rsidRDefault="00C849EE" w:rsidP="008271BC">
      <w:pPr>
        <w:spacing w:after="120"/>
        <w:ind w:firstLine="0"/>
        <w:jc w:val="center"/>
        <w:rPr>
          <w:rFonts w:cs="Arial"/>
          <w:bCs/>
          <w:kern w:val="28"/>
          <w:sz w:val="28"/>
          <w:szCs w:val="32"/>
        </w:rPr>
      </w:pPr>
    </w:p>
    <w:p w:rsidR="00C849EE" w:rsidRPr="00FD1E9A" w:rsidRDefault="00C849EE" w:rsidP="008271BC">
      <w:pPr>
        <w:spacing w:after="120"/>
        <w:ind w:firstLine="0"/>
        <w:jc w:val="center"/>
        <w:rPr>
          <w:rFonts w:cs="Arial"/>
          <w:bCs/>
          <w:kern w:val="28"/>
          <w:sz w:val="28"/>
          <w:szCs w:val="32"/>
        </w:rPr>
      </w:pPr>
      <w:r w:rsidRPr="00FD1E9A">
        <w:rPr>
          <w:rFonts w:cs="Arial"/>
          <w:bCs/>
          <w:kern w:val="28"/>
          <w:sz w:val="28"/>
          <w:szCs w:val="32"/>
        </w:rPr>
        <w:t>ПОСТАНОВЛЕНИЕ</w:t>
      </w:r>
    </w:p>
    <w:p w:rsidR="00C849EE" w:rsidRPr="00FD1E9A" w:rsidRDefault="00C849EE" w:rsidP="008271BC">
      <w:pPr>
        <w:spacing w:after="120"/>
        <w:ind w:firstLine="0"/>
        <w:jc w:val="center"/>
        <w:rPr>
          <w:rFonts w:cs="Arial"/>
          <w:bCs/>
          <w:kern w:val="28"/>
          <w:sz w:val="28"/>
          <w:szCs w:val="32"/>
        </w:rPr>
      </w:pPr>
    </w:p>
    <w:p w:rsidR="00C849EE" w:rsidRPr="00FD1E9A" w:rsidRDefault="00C849EE" w:rsidP="008271BC">
      <w:pPr>
        <w:spacing w:after="120"/>
        <w:ind w:firstLine="0"/>
        <w:jc w:val="center"/>
        <w:rPr>
          <w:rFonts w:cs="Arial"/>
          <w:bCs/>
          <w:kern w:val="28"/>
          <w:szCs w:val="32"/>
        </w:rPr>
      </w:pPr>
      <w:r w:rsidRPr="00FD1E9A">
        <w:rPr>
          <w:rFonts w:cs="Arial"/>
          <w:bCs/>
          <w:kern w:val="28"/>
          <w:szCs w:val="32"/>
        </w:rPr>
        <w:t>от 2 июня 2023 г.                                                                              № 274</w:t>
      </w:r>
    </w:p>
    <w:p w:rsidR="00C849EE" w:rsidRPr="00C849EE" w:rsidRDefault="00C849EE" w:rsidP="008271BC">
      <w:pPr>
        <w:spacing w:after="120"/>
        <w:ind w:firstLine="0"/>
        <w:rPr>
          <w:rFonts w:cs="Arial"/>
          <w:b/>
        </w:rPr>
      </w:pPr>
    </w:p>
    <w:p w:rsidR="00C849EE" w:rsidRPr="00FD1E9A" w:rsidRDefault="00C849EE" w:rsidP="008271BC">
      <w:pPr>
        <w:spacing w:after="120"/>
        <w:ind w:firstLine="0"/>
        <w:jc w:val="center"/>
        <w:rPr>
          <w:rFonts w:cs="Arial"/>
          <w:b/>
          <w:bCs/>
          <w:kern w:val="28"/>
          <w:sz w:val="32"/>
          <w:szCs w:val="32"/>
        </w:rPr>
      </w:pPr>
      <w:r w:rsidRPr="00FD1E9A">
        <w:rPr>
          <w:rFonts w:cs="Arial"/>
          <w:b/>
          <w:bCs/>
          <w:kern w:val="28"/>
          <w:sz w:val="32"/>
          <w:szCs w:val="32"/>
        </w:rPr>
        <w:t>Об утверждении административного регламента по предоставлению государственной услуги «Выдача гражданам удостоверения ветерана Великой Отечественной войны (как труженикам тыла)» муниципального района «Жиздринский район» Калужской области</w:t>
      </w:r>
    </w:p>
    <w:p w:rsidR="00C849EE" w:rsidRPr="00C849EE" w:rsidRDefault="00C849EE" w:rsidP="008271BC">
      <w:pPr>
        <w:spacing w:after="120"/>
        <w:ind w:firstLine="709"/>
        <w:rPr>
          <w:rFonts w:cs="Arial"/>
        </w:rPr>
      </w:pPr>
    </w:p>
    <w:p w:rsidR="00C849EE" w:rsidRPr="00C849EE" w:rsidRDefault="00C849EE" w:rsidP="008271BC">
      <w:pPr>
        <w:spacing w:after="120"/>
        <w:ind w:firstLine="709"/>
        <w:rPr>
          <w:rFonts w:cs="Arial"/>
        </w:rPr>
      </w:pPr>
      <w:r w:rsidRPr="00C849EE">
        <w:rPr>
          <w:rFonts w:cs="Arial"/>
        </w:rPr>
        <w:t xml:space="preserve">В соответствии с Федеральным законом от 27.07.2010 </w:t>
      </w:r>
      <w:hyperlink r:id="rId7" w:tooltip="№ 210-фз" w:history="1">
        <w:r w:rsidRPr="004358FA">
          <w:rPr>
            <w:rStyle w:val="a3"/>
            <w:rFonts w:cs="Arial"/>
          </w:rPr>
          <w:t>№ 210-ФЗ</w:t>
        </w:r>
      </w:hyperlink>
      <w:r w:rsidRPr="00C849EE">
        <w:rPr>
          <w:rFonts w:cs="Arial"/>
        </w:rPr>
        <w:t xml:space="preserve">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на территории муниципального района «Жиздринский район», утвержденным постановлением администрации МР «Жиздринский район» от </w:t>
      </w:r>
      <w:hyperlink r:id="rId8" w:tgtFrame="Logical" w:history="1">
        <w:r w:rsidRPr="004358FA">
          <w:rPr>
            <w:rStyle w:val="a3"/>
            <w:rFonts w:cs="Arial"/>
          </w:rPr>
          <w:t>01.07.2011 № 447</w:t>
        </w:r>
      </w:hyperlink>
      <w:bookmarkStart w:id="0" w:name="_GoBack"/>
      <w:bookmarkEnd w:id="0"/>
      <w:r w:rsidRPr="00C849EE">
        <w:rPr>
          <w:rFonts w:cs="Arial"/>
        </w:rPr>
        <w:t>,</w:t>
      </w:r>
    </w:p>
    <w:p w:rsidR="00C849EE" w:rsidRPr="00C849EE" w:rsidRDefault="00C849EE" w:rsidP="008271BC">
      <w:pPr>
        <w:spacing w:after="120"/>
        <w:ind w:firstLine="0"/>
        <w:rPr>
          <w:rFonts w:cs="Arial"/>
          <w:b/>
        </w:rPr>
      </w:pPr>
      <w:r w:rsidRPr="00C849EE">
        <w:rPr>
          <w:rFonts w:cs="Arial"/>
          <w:b/>
        </w:rPr>
        <w:t>ПОСТАНОВЛЯЮ:</w:t>
      </w:r>
    </w:p>
    <w:p w:rsidR="00C849EE" w:rsidRPr="00C849EE" w:rsidRDefault="00C849EE" w:rsidP="008271BC">
      <w:pPr>
        <w:spacing w:after="120"/>
        <w:ind w:firstLine="709"/>
        <w:rPr>
          <w:rFonts w:cs="Arial"/>
        </w:rPr>
      </w:pPr>
      <w:r w:rsidRPr="00C849EE">
        <w:rPr>
          <w:rFonts w:cs="Arial"/>
        </w:rPr>
        <w:t>1. Утвердить Административный регламент по предоставлению государственной услуги «Выдача гражданам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t xml:space="preserve">2. </w:t>
      </w:r>
      <w:proofErr w:type="gramStart"/>
      <w:r w:rsidRPr="00C849EE">
        <w:rPr>
          <w:rFonts w:cs="Arial"/>
        </w:rPr>
        <w:t>Разместить</w:t>
      </w:r>
      <w:proofErr w:type="gramEnd"/>
      <w:r w:rsidRPr="00C849EE">
        <w:rPr>
          <w:rFonts w:cs="Arial"/>
        </w:rPr>
        <w:t xml:space="preserve"> настоящее постановление на официальном сайте муниципального района «Жиздринский район».</w:t>
      </w:r>
    </w:p>
    <w:p w:rsidR="00C849EE" w:rsidRPr="00C849EE" w:rsidRDefault="004358FA" w:rsidP="008271BC">
      <w:pPr>
        <w:spacing w:after="120"/>
        <w:ind w:firstLine="709"/>
        <w:rPr>
          <w:rFonts w:cs="Arial"/>
        </w:rPr>
      </w:pPr>
      <w:r>
        <w:rPr>
          <w:rFonts w:cs="Arial"/>
        </w:rPr>
        <w:t>3</w:t>
      </w:r>
      <w:r w:rsidR="00C849EE" w:rsidRPr="00C849EE">
        <w:rPr>
          <w:rFonts w:cs="Arial"/>
        </w:rPr>
        <w:t xml:space="preserve">. </w:t>
      </w:r>
      <w:proofErr w:type="gramStart"/>
      <w:r w:rsidR="00C849EE" w:rsidRPr="00C849EE">
        <w:rPr>
          <w:rFonts w:cs="Arial"/>
        </w:rPr>
        <w:t>Контроль за</w:t>
      </w:r>
      <w:proofErr w:type="gramEnd"/>
      <w:r w:rsidR="00C849EE" w:rsidRPr="00C849EE">
        <w:rPr>
          <w:rFonts w:cs="Arial"/>
        </w:rPr>
        <w:t xml:space="preserve"> исполнением настоящего постановления возложить на заместителя Главы администрации муниципального района «Жиздринский район» по социальным вопросам.</w:t>
      </w:r>
    </w:p>
    <w:p w:rsidR="008271BC" w:rsidRDefault="004358FA" w:rsidP="008271BC">
      <w:pPr>
        <w:spacing w:after="120"/>
        <w:ind w:firstLine="709"/>
        <w:rPr>
          <w:rFonts w:cs="Arial"/>
          <w:b/>
        </w:rPr>
      </w:pPr>
      <w:r>
        <w:rPr>
          <w:rFonts w:cs="Arial"/>
        </w:rPr>
        <w:t>4</w:t>
      </w:r>
      <w:r w:rsidR="00C849EE" w:rsidRPr="00C849EE">
        <w:rPr>
          <w:rFonts w:cs="Arial"/>
        </w:rPr>
        <w:t>. Настоящее постановление вступает в силу после его официального опубликования.</w:t>
      </w:r>
    </w:p>
    <w:p w:rsidR="008271BC" w:rsidRDefault="008271BC" w:rsidP="008271BC">
      <w:pPr>
        <w:spacing w:after="120"/>
        <w:ind w:firstLine="709"/>
        <w:jc w:val="right"/>
        <w:rPr>
          <w:rFonts w:cs="Arial"/>
          <w:b/>
        </w:rPr>
      </w:pPr>
    </w:p>
    <w:p w:rsidR="008271BC" w:rsidRDefault="008271BC" w:rsidP="008271BC">
      <w:pPr>
        <w:spacing w:after="120"/>
        <w:ind w:firstLine="709"/>
        <w:jc w:val="right"/>
        <w:rPr>
          <w:rFonts w:cs="Arial"/>
          <w:b/>
        </w:rPr>
      </w:pPr>
    </w:p>
    <w:p w:rsidR="008271BC" w:rsidRDefault="008271BC" w:rsidP="008271BC">
      <w:pPr>
        <w:spacing w:after="120"/>
        <w:ind w:firstLine="709"/>
        <w:jc w:val="right"/>
        <w:rPr>
          <w:rFonts w:cs="Arial"/>
          <w:b/>
        </w:rPr>
      </w:pPr>
    </w:p>
    <w:p w:rsidR="00C849EE" w:rsidRPr="00C849EE" w:rsidRDefault="00C849EE" w:rsidP="008271BC">
      <w:pPr>
        <w:spacing w:after="120"/>
        <w:ind w:firstLine="709"/>
        <w:jc w:val="right"/>
        <w:rPr>
          <w:rFonts w:cs="Arial"/>
          <w:b/>
        </w:rPr>
      </w:pPr>
      <w:r w:rsidRPr="00C849EE">
        <w:rPr>
          <w:rFonts w:cs="Arial"/>
          <w:b/>
        </w:rPr>
        <w:t>Глава администрации</w:t>
      </w:r>
      <w:r w:rsidRPr="00C849EE">
        <w:rPr>
          <w:rFonts w:cs="Arial"/>
          <w:b/>
        </w:rPr>
        <w:br/>
        <w:t>МР «Жиздринский район»</w:t>
      </w:r>
    </w:p>
    <w:p w:rsidR="00C849EE" w:rsidRPr="00C849EE" w:rsidRDefault="00C849EE" w:rsidP="008271BC">
      <w:pPr>
        <w:spacing w:after="120"/>
        <w:ind w:firstLine="709"/>
        <w:jc w:val="right"/>
        <w:rPr>
          <w:rFonts w:cs="Arial"/>
          <w:b/>
        </w:rPr>
      </w:pPr>
      <w:r w:rsidRPr="00C849EE">
        <w:rPr>
          <w:rFonts w:cs="Arial"/>
          <w:b/>
        </w:rPr>
        <w:t>А.Е. Барыбин</w:t>
      </w:r>
    </w:p>
    <w:p w:rsidR="00C849EE" w:rsidRPr="00C849EE" w:rsidRDefault="00C849EE" w:rsidP="008271BC">
      <w:pPr>
        <w:spacing w:after="120"/>
        <w:ind w:firstLine="709"/>
        <w:rPr>
          <w:rFonts w:cs="Arial"/>
          <w:b/>
        </w:rPr>
      </w:pPr>
    </w:p>
    <w:p w:rsidR="00C849EE" w:rsidRPr="00C849EE" w:rsidRDefault="00C849EE" w:rsidP="008271BC">
      <w:pPr>
        <w:spacing w:after="120"/>
        <w:ind w:firstLine="709"/>
        <w:rPr>
          <w:rFonts w:cs="Arial"/>
        </w:rPr>
      </w:pPr>
    </w:p>
    <w:p w:rsidR="00C849EE" w:rsidRPr="008271BC" w:rsidRDefault="00C849EE" w:rsidP="008271BC">
      <w:pPr>
        <w:spacing w:after="120"/>
        <w:ind w:firstLine="709"/>
        <w:jc w:val="right"/>
        <w:rPr>
          <w:rFonts w:cs="Arial"/>
          <w:b/>
          <w:bCs/>
          <w:kern w:val="28"/>
          <w:sz w:val="32"/>
          <w:szCs w:val="32"/>
        </w:rPr>
      </w:pPr>
      <w:r w:rsidRPr="008271BC">
        <w:rPr>
          <w:rFonts w:cs="Arial"/>
          <w:b/>
          <w:bCs/>
          <w:kern w:val="28"/>
          <w:sz w:val="32"/>
          <w:szCs w:val="32"/>
        </w:rPr>
        <w:lastRenderedPageBreak/>
        <w:t>Приложение</w:t>
      </w:r>
    </w:p>
    <w:p w:rsidR="00C849EE" w:rsidRPr="008271BC" w:rsidRDefault="00C849EE" w:rsidP="008271BC">
      <w:pPr>
        <w:spacing w:after="120"/>
        <w:ind w:firstLine="709"/>
        <w:jc w:val="right"/>
        <w:rPr>
          <w:rFonts w:cs="Arial"/>
          <w:b/>
          <w:bCs/>
          <w:kern w:val="28"/>
          <w:sz w:val="32"/>
          <w:szCs w:val="32"/>
        </w:rPr>
      </w:pPr>
      <w:r w:rsidRPr="008271BC">
        <w:rPr>
          <w:rFonts w:cs="Arial"/>
          <w:b/>
          <w:bCs/>
          <w:kern w:val="28"/>
          <w:sz w:val="32"/>
          <w:szCs w:val="32"/>
        </w:rPr>
        <w:t>к постановлению</w:t>
      </w:r>
      <w:r w:rsidRPr="008271BC">
        <w:rPr>
          <w:rFonts w:cs="Arial"/>
          <w:b/>
          <w:bCs/>
          <w:kern w:val="28"/>
          <w:sz w:val="32"/>
          <w:szCs w:val="32"/>
        </w:rPr>
        <w:br/>
        <w:t>администрации МР</w:t>
      </w:r>
      <w:r w:rsidRPr="008271BC">
        <w:rPr>
          <w:rFonts w:cs="Arial"/>
          <w:b/>
          <w:bCs/>
          <w:kern w:val="28"/>
          <w:sz w:val="32"/>
          <w:szCs w:val="32"/>
        </w:rPr>
        <w:br/>
        <w:t>«Жиздринский район»</w:t>
      </w:r>
    </w:p>
    <w:p w:rsidR="00C849EE" w:rsidRPr="008271BC" w:rsidRDefault="00C849EE" w:rsidP="008271BC">
      <w:pPr>
        <w:spacing w:after="120"/>
        <w:ind w:firstLine="709"/>
        <w:jc w:val="right"/>
        <w:rPr>
          <w:rFonts w:cs="Arial"/>
          <w:b/>
          <w:bCs/>
          <w:kern w:val="28"/>
          <w:sz w:val="32"/>
          <w:szCs w:val="32"/>
        </w:rPr>
      </w:pPr>
      <w:r w:rsidRPr="008271BC">
        <w:rPr>
          <w:rFonts w:cs="Arial"/>
          <w:b/>
          <w:bCs/>
          <w:kern w:val="28"/>
          <w:sz w:val="32"/>
          <w:szCs w:val="32"/>
        </w:rPr>
        <w:t>от 2 июня 2023 г. № 274</w:t>
      </w:r>
    </w:p>
    <w:p w:rsidR="00C849EE" w:rsidRPr="00C849EE" w:rsidRDefault="00C849EE" w:rsidP="008271BC">
      <w:pPr>
        <w:spacing w:after="120"/>
        <w:ind w:firstLine="709"/>
        <w:jc w:val="right"/>
        <w:rPr>
          <w:rFonts w:cs="Arial"/>
        </w:rPr>
      </w:pPr>
    </w:p>
    <w:p w:rsidR="00C849EE" w:rsidRPr="008271BC" w:rsidRDefault="00C849EE" w:rsidP="008271BC">
      <w:pPr>
        <w:spacing w:after="120"/>
        <w:ind w:firstLine="0"/>
        <w:jc w:val="center"/>
        <w:rPr>
          <w:rFonts w:cs="Arial"/>
          <w:b/>
          <w:bCs/>
          <w:kern w:val="32"/>
          <w:sz w:val="32"/>
          <w:szCs w:val="32"/>
        </w:rPr>
      </w:pPr>
      <w:r w:rsidRPr="008271BC">
        <w:rPr>
          <w:rFonts w:cs="Arial"/>
          <w:b/>
          <w:bCs/>
          <w:kern w:val="32"/>
          <w:sz w:val="32"/>
          <w:szCs w:val="32"/>
        </w:rPr>
        <w:t>АДМИНИСТРАТИВНЫЙ РЕГЛАМЕНТ ПРЕДОСТАВЛЕНИЯ ГОСУДАРСТВЕННОЙ УСЛУГИ «ВЫДАЧА УДОСТОВЕРЕНИЯ ВЕТЕРАНА ВЕЛИКОЙ ОТЕЧЕСТВЕННОЙ ВОЙНЫ (КАК ТРУЖЕНИКАМ ТЫЛА) « МУНИЦИПАЛЬНОГО РАЙОНА «ЖИЗДРИНСКИЙ РАЙОН» КАЛУЖСКОЙ ОБЛАСТИ</w:t>
      </w:r>
    </w:p>
    <w:p w:rsidR="00C849EE" w:rsidRPr="00C849EE" w:rsidRDefault="00C849EE" w:rsidP="008271BC">
      <w:pPr>
        <w:spacing w:after="120"/>
        <w:ind w:firstLine="709"/>
        <w:jc w:val="center"/>
        <w:rPr>
          <w:rFonts w:cs="Arial"/>
          <w:b/>
        </w:rPr>
      </w:pPr>
    </w:p>
    <w:p w:rsidR="00C849EE" w:rsidRPr="008271BC" w:rsidRDefault="00C849EE" w:rsidP="008271BC">
      <w:pPr>
        <w:spacing w:after="120"/>
        <w:ind w:firstLine="0"/>
        <w:jc w:val="center"/>
        <w:rPr>
          <w:rFonts w:cs="Arial"/>
          <w:b/>
          <w:bCs/>
          <w:kern w:val="32"/>
          <w:sz w:val="32"/>
          <w:szCs w:val="32"/>
        </w:rPr>
      </w:pPr>
      <w:r w:rsidRPr="008271BC">
        <w:rPr>
          <w:rFonts w:cs="Arial"/>
          <w:b/>
          <w:bCs/>
          <w:kern w:val="32"/>
          <w:sz w:val="32"/>
          <w:szCs w:val="32"/>
        </w:rPr>
        <w:t>I. ОБЩИЕ ПОЛОЖЕНИЯ</w:t>
      </w:r>
    </w:p>
    <w:p w:rsidR="00C849EE" w:rsidRPr="00C849EE" w:rsidRDefault="00C849EE" w:rsidP="008271BC">
      <w:pPr>
        <w:spacing w:after="120"/>
        <w:jc w:val="center"/>
        <w:rPr>
          <w:rFonts w:cs="Arial"/>
          <w:b/>
        </w:rPr>
      </w:pP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 Предмет регулирования Административного регламента предоставления государственной услуги</w:t>
      </w:r>
    </w:p>
    <w:p w:rsidR="00C849EE" w:rsidRPr="00C849EE" w:rsidRDefault="00C849EE" w:rsidP="008271BC">
      <w:pPr>
        <w:spacing w:after="120"/>
        <w:ind w:firstLine="709"/>
        <w:rPr>
          <w:rFonts w:cs="Arial"/>
        </w:rPr>
      </w:pPr>
      <w:r w:rsidRPr="00C849EE">
        <w:rPr>
          <w:rFonts w:cs="Arial"/>
        </w:rPr>
        <w:t xml:space="preserve">1.1.1. </w:t>
      </w:r>
      <w:proofErr w:type="gramStart"/>
      <w:r w:rsidRPr="00C849EE">
        <w:rPr>
          <w:rFonts w:cs="Arial"/>
        </w:rPr>
        <w:t>Административный регламент по предоставлению государственной услуги «Выдача гражданам удостоверения ветерана Великой Отечественной войны (как труженикам тыла)» (далее – Административный регламент) разработан как документ, регламентирующий единый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w:t>
      </w:r>
      <w:proofErr w:type="gramEnd"/>
      <w:r w:rsidRPr="00C849EE">
        <w:rPr>
          <w:rFonts w:cs="Arial"/>
        </w:rPr>
        <w:t xml:space="preserve"> действий (административных процедур) по выдаче гражданам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t>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выдачу гражданам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t>Государственная услуга предоставляется администрацией муниципального района «Жиздринский район» в соответствии с законодательством Калужской области в сфере переданных государственных полномочий на оказание мер социальной поддержки по выдаче гражданам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t>Содержание переданных государственных полномочий - выдача гражданам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t xml:space="preserve">1.1.2. </w:t>
      </w:r>
      <w:proofErr w:type="gramStart"/>
      <w:r w:rsidRPr="00C849EE">
        <w:rPr>
          <w:rFonts w:cs="Arial"/>
        </w:rPr>
        <w:t xml:space="preserve">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Уполномоченного органа, осуществляемых по запросу заявителей либо их уполномоченных представителей </w:t>
      </w:r>
      <w:r w:rsidRPr="00C849EE">
        <w:rPr>
          <w:rFonts w:cs="Arial"/>
        </w:rPr>
        <w:lastRenderedPageBreak/>
        <w:t>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закона «Об организации предоставления государственных и муниципальных услуг».</w:t>
      </w:r>
      <w:proofErr w:type="gramEnd"/>
    </w:p>
    <w:p w:rsidR="00C849EE" w:rsidRPr="00C849EE" w:rsidRDefault="00C849EE" w:rsidP="008271BC">
      <w:pPr>
        <w:spacing w:after="120"/>
        <w:ind w:firstLine="709"/>
        <w:rPr>
          <w:rFonts w:cs="Arial"/>
        </w:rPr>
      </w:pPr>
      <w:r w:rsidRPr="00C849EE">
        <w:rPr>
          <w:rFonts w:cs="Arial"/>
        </w:rPr>
        <w:t>1.1.3. Министерство труда и социальной защиты Калужской области (далее – Министерство) контролирует деятельность администрации муниципального района по предоставлению государственной услуги.</w:t>
      </w:r>
    </w:p>
    <w:p w:rsidR="00C849EE" w:rsidRPr="00C849EE" w:rsidRDefault="00C849EE" w:rsidP="008271BC">
      <w:pPr>
        <w:spacing w:after="120"/>
        <w:ind w:firstLine="709"/>
        <w:rPr>
          <w:rFonts w:cs="Arial"/>
        </w:rPr>
      </w:pPr>
      <w:r w:rsidRPr="00C849EE">
        <w:rPr>
          <w:rFonts w:cs="Arial"/>
        </w:rPr>
        <w:t xml:space="preserve">1.1.4. </w:t>
      </w:r>
      <w:proofErr w:type="gramStart"/>
      <w:r w:rsidRPr="00C849EE">
        <w:rPr>
          <w:rFonts w:cs="Arial"/>
        </w:rPr>
        <w:t xml:space="preserve">Организация предоставления государственных услуг в многофункциональных центрах предоставления государственных и муниципальных услуг осуществляется в соответствии с Федеральным законом от 27.07.2010 </w:t>
      </w:r>
      <w:hyperlink r:id="rId9" w:tooltip="№ 210-фз" w:history="1">
        <w:r w:rsidRPr="004358FA">
          <w:rPr>
            <w:rStyle w:val="a3"/>
            <w:rFonts w:cs="Arial"/>
          </w:rPr>
          <w:t>№ 210-ФЗ</w:t>
        </w:r>
      </w:hyperlink>
      <w:r w:rsidRPr="00C849EE">
        <w:rPr>
          <w:rFonts w:cs="Arial"/>
        </w:rPr>
        <w:t xml:space="preserve"> «Об организации предоставления государственных и муниципальных услуг», административным регламентом предоставления указанных услуг на основании Соглашения о взаимодействии заключенного между а</w:t>
      </w:r>
      <w:r w:rsidRPr="00C849EE">
        <w:rPr>
          <w:rFonts w:eastAsia="SimSun" w:cs="Arial"/>
        </w:rPr>
        <w:t xml:space="preserve">дминистрацией муниципального района «Жиздринский район» и </w:t>
      </w:r>
      <w:r w:rsidRPr="00C849EE">
        <w:rPr>
          <w:rFonts w:cs="Arial"/>
        </w:rPr>
        <w:t>ГБУ Калужской области «Многофункциональный центр предоставления государственных и муниципальных услуг Калужской области» (далее-многофункциональный центр).</w:t>
      </w:r>
      <w:proofErr w:type="gramEnd"/>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2. Описание заявителей</w:t>
      </w:r>
    </w:p>
    <w:p w:rsidR="00C849EE" w:rsidRPr="00C849EE" w:rsidRDefault="00C849EE" w:rsidP="008271BC">
      <w:pPr>
        <w:spacing w:after="120"/>
        <w:ind w:firstLine="709"/>
        <w:rPr>
          <w:rFonts w:cs="Arial"/>
        </w:rPr>
      </w:pPr>
      <w:r w:rsidRPr="00C849EE">
        <w:rPr>
          <w:rFonts w:cs="Arial"/>
        </w:rPr>
        <w:t>Заявителями являются граждане Российской Федерации, проживающие на территории муниципального района «Жиздринский район» из числа:</w:t>
      </w:r>
    </w:p>
    <w:p w:rsidR="00C849EE" w:rsidRPr="00C849EE" w:rsidRDefault="00C849EE" w:rsidP="008271BC">
      <w:pPr>
        <w:spacing w:after="120"/>
        <w:ind w:firstLine="709"/>
        <w:rPr>
          <w:rFonts w:cs="Arial"/>
        </w:rPr>
      </w:pPr>
      <w:r w:rsidRPr="00C849EE">
        <w:rPr>
          <w:rFonts w:cs="Arial"/>
        </w:rPr>
        <w:t>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w:t>
      </w:r>
    </w:p>
    <w:p w:rsidR="00C849EE" w:rsidRPr="00C849EE" w:rsidRDefault="00C849EE" w:rsidP="008271BC">
      <w:pPr>
        <w:spacing w:after="120"/>
        <w:ind w:firstLine="709"/>
        <w:rPr>
          <w:rFonts w:cs="Arial"/>
        </w:rPr>
      </w:pPr>
      <w:r w:rsidRPr="00C849EE">
        <w:rPr>
          <w:rFonts w:cs="Arial"/>
        </w:rPr>
        <w:t>лиц, награжденных орденами или медалями СССР за самоотверженный труд в период Великой Отечественной войны.</w:t>
      </w:r>
    </w:p>
    <w:p w:rsidR="00C849EE" w:rsidRPr="00C849EE" w:rsidRDefault="00C849EE" w:rsidP="008271BC">
      <w:pPr>
        <w:spacing w:after="120"/>
        <w:ind w:firstLine="709"/>
        <w:rPr>
          <w:rFonts w:cs="Arial"/>
        </w:rPr>
      </w:pPr>
      <w:r w:rsidRPr="00C849EE">
        <w:rPr>
          <w:rFonts w:cs="Arial"/>
        </w:rPr>
        <w:t>Вместо заявителей обращаться за предоставлением государственной услуги от их имени имеют право:</w:t>
      </w:r>
    </w:p>
    <w:p w:rsidR="00C849EE" w:rsidRPr="00C849EE" w:rsidRDefault="00C849EE" w:rsidP="008271BC">
      <w:pPr>
        <w:spacing w:after="120"/>
        <w:ind w:firstLine="709"/>
        <w:rPr>
          <w:rFonts w:cs="Arial"/>
        </w:rPr>
      </w:pPr>
      <w:r w:rsidRPr="00C849EE">
        <w:rPr>
          <w:rFonts w:cs="Arial"/>
        </w:rPr>
        <w:t>законные представители (опекуны, попечители) недееспособных заявителей;</w:t>
      </w:r>
    </w:p>
    <w:p w:rsidR="00C849EE" w:rsidRPr="00C849EE" w:rsidRDefault="00C849EE" w:rsidP="008271BC">
      <w:pPr>
        <w:spacing w:after="120"/>
        <w:ind w:firstLine="709"/>
        <w:rPr>
          <w:rFonts w:cs="Arial"/>
        </w:rPr>
      </w:pPr>
      <w:r w:rsidRPr="00C849EE">
        <w:rPr>
          <w:rFonts w:cs="Arial"/>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3. Требования к порядку информирования о предоставлении государственной услуги</w:t>
      </w:r>
    </w:p>
    <w:p w:rsidR="00C849EE" w:rsidRPr="00C849EE" w:rsidRDefault="00C849EE" w:rsidP="008271BC">
      <w:pPr>
        <w:spacing w:after="120"/>
        <w:ind w:firstLine="709"/>
        <w:rPr>
          <w:rFonts w:cs="Arial"/>
        </w:rPr>
      </w:pPr>
      <w:r w:rsidRPr="00C849EE">
        <w:rPr>
          <w:rFonts w:cs="Arial"/>
        </w:rPr>
        <w:t>1.3.1. Информирование о порядке предоставления государственной услуги осуществляется непосредственно по месту жительства заявителя специалистами  ОСЗН, а также специалистами Министерства и ГБУ Калужской области «Многофункциональный центр предоставления государственных и муниципальных услуг Калужской области», при личном общении с заявителем, с использованием телефонной и почтовой связей, информационно-телекоммуникационной сети Интернет;</w:t>
      </w:r>
    </w:p>
    <w:p w:rsidR="00C849EE" w:rsidRPr="00C849EE" w:rsidRDefault="00C849EE" w:rsidP="008271BC">
      <w:pPr>
        <w:spacing w:after="120"/>
        <w:ind w:firstLine="709"/>
        <w:rPr>
          <w:rFonts w:cs="Arial"/>
        </w:rPr>
      </w:pPr>
      <w:r w:rsidRPr="00C849EE">
        <w:rPr>
          <w:rFonts w:cs="Arial"/>
        </w:rPr>
        <w:t>официального сайта органов власти Калужской области;</w:t>
      </w:r>
    </w:p>
    <w:p w:rsidR="00C849EE" w:rsidRPr="00C849EE" w:rsidRDefault="00C849EE" w:rsidP="008271BC">
      <w:pPr>
        <w:spacing w:after="120"/>
        <w:ind w:firstLine="709"/>
        <w:rPr>
          <w:rFonts w:cs="Arial"/>
        </w:rPr>
      </w:pPr>
      <w:r w:rsidRPr="00C849EE">
        <w:rPr>
          <w:rFonts w:cs="Arial"/>
        </w:rPr>
        <w:t>государственных информационных систем Калужской области «Реестр государственных услуг (функций) Калужской области»;</w:t>
      </w:r>
    </w:p>
    <w:p w:rsidR="00C849EE" w:rsidRPr="00C849EE" w:rsidRDefault="00C849EE" w:rsidP="008271BC">
      <w:pPr>
        <w:spacing w:after="120"/>
        <w:ind w:firstLine="709"/>
        <w:rPr>
          <w:rFonts w:cs="Arial"/>
        </w:rPr>
      </w:pPr>
      <w:r w:rsidRPr="00C849EE">
        <w:rPr>
          <w:rFonts w:cs="Arial"/>
        </w:rPr>
        <w:t>Портала государственных услуг (функций) Калужской области».</w:t>
      </w:r>
    </w:p>
    <w:p w:rsidR="00C849EE" w:rsidRPr="00C849EE" w:rsidRDefault="00C849EE" w:rsidP="008271BC">
      <w:pPr>
        <w:spacing w:after="120"/>
        <w:ind w:firstLine="709"/>
        <w:rPr>
          <w:rFonts w:cs="Arial"/>
        </w:rPr>
      </w:pPr>
      <w:r w:rsidRPr="00C849EE">
        <w:rPr>
          <w:rFonts w:cs="Arial"/>
        </w:rPr>
        <w:lastRenderedPageBreak/>
        <w:t xml:space="preserve">Адрес Министерства: </w:t>
      </w:r>
      <w:smartTag w:uri="urn:schemas-microsoft-com:office:smarttags" w:element="metricconverter">
        <w:smartTagPr>
          <w:attr w:name="ProductID" w:val="248016, г"/>
        </w:smartTagPr>
        <w:r w:rsidRPr="00C849EE">
          <w:rPr>
            <w:rFonts w:cs="Arial"/>
          </w:rPr>
          <w:t>248016, г</w:t>
        </w:r>
      </w:smartTag>
      <w:r w:rsidRPr="00C849EE">
        <w:rPr>
          <w:rFonts w:cs="Arial"/>
        </w:rPr>
        <w:t>. Калуга, ул. Пролетарская, д. 111</w:t>
      </w:r>
    </w:p>
    <w:p w:rsidR="00C849EE" w:rsidRPr="00C849EE" w:rsidRDefault="00C849EE" w:rsidP="008271BC">
      <w:pPr>
        <w:spacing w:after="120"/>
        <w:ind w:firstLine="709"/>
        <w:rPr>
          <w:rFonts w:cs="Arial"/>
        </w:rPr>
      </w:pPr>
      <w:r w:rsidRPr="00C849EE">
        <w:rPr>
          <w:rFonts w:cs="Arial"/>
        </w:rPr>
        <w:t>Справочные телефоны: (8-4842) 71-91-70; тел/факс 71-94-20</w:t>
      </w:r>
    </w:p>
    <w:p w:rsidR="00C849EE" w:rsidRPr="00C849EE" w:rsidRDefault="00C849EE" w:rsidP="008271BC">
      <w:pPr>
        <w:spacing w:after="120"/>
        <w:ind w:firstLine="709"/>
        <w:rPr>
          <w:rFonts w:cs="Arial"/>
          <w:lang w:val="en-US"/>
        </w:rPr>
      </w:pPr>
      <w:r w:rsidRPr="00C849EE">
        <w:rPr>
          <w:rFonts w:cs="Arial"/>
          <w:lang w:val="en-US"/>
        </w:rPr>
        <w:t>E-mail: kochurova_vv@adm.kaluga.ru</w:t>
      </w:r>
    </w:p>
    <w:p w:rsidR="00C849EE" w:rsidRPr="00C849EE" w:rsidRDefault="00C849EE" w:rsidP="008271BC">
      <w:pPr>
        <w:spacing w:after="120"/>
        <w:ind w:firstLine="709"/>
        <w:rPr>
          <w:rFonts w:cs="Arial"/>
        </w:rPr>
      </w:pPr>
      <w:r w:rsidRPr="00C849EE">
        <w:rPr>
          <w:rFonts w:cs="Arial"/>
        </w:rPr>
        <w:t>Официальный сайт: http://www.admoblkaluga.ru</w:t>
      </w:r>
    </w:p>
    <w:p w:rsidR="00C849EE" w:rsidRPr="00C849EE" w:rsidRDefault="00C849EE" w:rsidP="008271BC">
      <w:pPr>
        <w:spacing w:after="120"/>
        <w:ind w:firstLine="709"/>
        <w:rPr>
          <w:rFonts w:cs="Arial"/>
        </w:rPr>
      </w:pPr>
      <w:r w:rsidRPr="00C849EE">
        <w:rPr>
          <w:rFonts w:cs="Arial"/>
        </w:rPr>
        <w:t>График работы Министерства:</w:t>
      </w:r>
    </w:p>
    <w:p w:rsidR="00C849EE" w:rsidRPr="00C849EE" w:rsidRDefault="00C849EE" w:rsidP="008271BC">
      <w:pPr>
        <w:spacing w:after="120"/>
        <w:ind w:firstLine="709"/>
        <w:rPr>
          <w:rFonts w:cs="Arial"/>
        </w:rPr>
      </w:pPr>
      <w:r w:rsidRPr="00C849EE">
        <w:rPr>
          <w:rFonts w:cs="Arial"/>
        </w:rPr>
        <w:t>Понедельник – четверг с 8-00 до 17-15 час</w:t>
      </w:r>
    </w:p>
    <w:p w:rsidR="00C849EE" w:rsidRPr="00C849EE" w:rsidRDefault="00C849EE" w:rsidP="008271BC">
      <w:pPr>
        <w:spacing w:after="120"/>
        <w:ind w:firstLine="709"/>
        <w:rPr>
          <w:rFonts w:cs="Arial"/>
        </w:rPr>
      </w:pPr>
      <w:r w:rsidRPr="00C849EE">
        <w:rPr>
          <w:rFonts w:cs="Arial"/>
        </w:rPr>
        <w:t>Пятница – с 8-00 до 16-00 час</w:t>
      </w:r>
    </w:p>
    <w:p w:rsidR="00C849EE" w:rsidRPr="00C849EE" w:rsidRDefault="00C849EE" w:rsidP="008271BC">
      <w:pPr>
        <w:spacing w:after="120"/>
        <w:ind w:firstLine="709"/>
        <w:rPr>
          <w:rFonts w:cs="Arial"/>
        </w:rPr>
      </w:pPr>
      <w:r w:rsidRPr="00C849EE">
        <w:rPr>
          <w:rFonts w:cs="Arial"/>
        </w:rPr>
        <w:t>Обед – с 13-00 до 14-00 час</w:t>
      </w:r>
    </w:p>
    <w:p w:rsidR="00C849EE" w:rsidRPr="00C849EE" w:rsidRDefault="00C849EE" w:rsidP="008271BC">
      <w:pPr>
        <w:spacing w:after="120"/>
        <w:ind w:firstLine="709"/>
        <w:rPr>
          <w:rFonts w:cs="Arial"/>
        </w:rPr>
      </w:pPr>
      <w:r w:rsidRPr="00C849EE">
        <w:rPr>
          <w:rFonts w:cs="Arial"/>
        </w:rPr>
        <w:t>Суббота - выходной</w:t>
      </w:r>
    </w:p>
    <w:p w:rsidR="00C849EE" w:rsidRPr="00C849EE" w:rsidRDefault="00C849EE" w:rsidP="008271BC">
      <w:pPr>
        <w:spacing w:after="120"/>
        <w:ind w:firstLine="709"/>
        <w:rPr>
          <w:rFonts w:cs="Arial"/>
        </w:rPr>
      </w:pPr>
      <w:r w:rsidRPr="00C849EE">
        <w:rPr>
          <w:rFonts w:cs="Arial"/>
        </w:rPr>
        <w:t>Воскресенье - выходной</w:t>
      </w:r>
    </w:p>
    <w:p w:rsidR="00C849EE" w:rsidRPr="00C849EE" w:rsidRDefault="00C849EE" w:rsidP="008271BC">
      <w:pPr>
        <w:spacing w:after="120"/>
        <w:ind w:firstLine="709"/>
        <w:rPr>
          <w:rFonts w:cs="Arial"/>
        </w:rPr>
      </w:pPr>
      <w:r w:rsidRPr="00C849EE">
        <w:rPr>
          <w:rFonts w:cs="Arial"/>
        </w:rPr>
        <w:t>Адрес Отдела социальной защиты населения администрации МР «Жиздринский район» (далее - ОСЗН): 249340, Калужская область, г. Жиздра, ул. Красноармейская, д.13/8</w:t>
      </w:r>
    </w:p>
    <w:p w:rsidR="00C849EE" w:rsidRPr="00C849EE" w:rsidRDefault="00C849EE" w:rsidP="008271BC">
      <w:pPr>
        <w:spacing w:after="120"/>
        <w:ind w:firstLine="709"/>
        <w:rPr>
          <w:rFonts w:cs="Arial"/>
        </w:rPr>
      </w:pPr>
      <w:r w:rsidRPr="00C849EE">
        <w:rPr>
          <w:rFonts w:cs="Arial"/>
        </w:rPr>
        <w:t>Справочный телефон: (8-48445) 2-12-37; факс: (8-48445) 2-16-88</w:t>
      </w:r>
    </w:p>
    <w:p w:rsidR="00C849EE" w:rsidRPr="00C849EE" w:rsidRDefault="00C849EE" w:rsidP="008271BC">
      <w:pPr>
        <w:spacing w:after="120"/>
        <w:ind w:firstLine="709"/>
        <w:rPr>
          <w:rFonts w:cs="Arial"/>
        </w:rPr>
      </w:pPr>
      <w:r w:rsidRPr="00C849EE">
        <w:rPr>
          <w:rFonts w:cs="Arial"/>
          <w:lang w:val="en-US"/>
        </w:rPr>
        <w:t>E</w:t>
      </w:r>
      <w:r w:rsidRPr="00C849EE">
        <w:rPr>
          <w:rFonts w:cs="Arial"/>
        </w:rPr>
        <w:t>-</w:t>
      </w:r>
      <w:r w:rsidRPr="00C849EE">
        <w:rPr>
          <w:rFonts w:cs="Arial"/>
          <w:lang w:val="en-US"/>
        </w:rPr>
        <w:t>mail</w:t>
      </w:r>
      <w:r w:rsidRPr="00C849EE">
        <w:rPr>
          <w:rFonts w:cs="Arial"/>
        </w:rPr>
        <w:t xml:space="preserve">: </w:t>
      </w:r>
      <w:r w:rsidRPr="00C849EE">
        <w:rPr>
          <w:rFonts w:cs="Arial"/>
          <w:lang w:val="en-US"/>
        </w:rPr>
        <w:t>DSZN</w:t>
      </w:r>
      <w:r w:rsidRPr="00C849EE">
        <w:rPr>
          <w:rFonts w:cs="Arial"/>
        </w:rPr>
        <w:t>_</w:t>
      </w:r>
      <w:r w:rsidRPr="00C849EE">
        <w:rPr>
          <w:rFonts w:cs="Arial"/>
          <w:lang w:val="en-US"/>
        </w:rPr>
        <w:t>JZ</w:t>
      </w:r>
      <w:r w:rsidRPr="00C849EE">
        <w:rPr>
          <w:rFonts w:cs="Arial"/>
        </w:rPr>
        <w:t>@</w:t>
      </w:r>
      <w:r w:rsidRPr="00C849EE">
        <w:rPr>
          <w:rFonts w:cs="Arial"/>
          <w:lang w:val="en-US"/>
        </w:rPr>
        <w:t>KALUGA</w:t>
      </w:r>
      <w:r w:rsidRPr="00C849EE">
        <w:rPr>
          <w:rFonts w:cs="Arial"/>
        </w:rPr>
        <w:t>.</w:t>
      </w:r>
      <w:r w:rsidRPr="00C849EE">
        <w:rPr>
          <w:rFonts w:cs="Arial"/>
          <w:lang w:val="en-US"/>
        </w:rPr>
        <w:t>RU</w:t>
      </w:r>
    </w:p>
    <w:p w:rsidR="00C849EE" w:rsidRPr="00C849EE" w:rsidRDefault="00C849EE" w:rsidP="008271BC">
      <w:pPr>
        <w:spacing w:after="120"/>
        <w:ind w:firstLine="709"/>
        <w:rPr>
          <w:rFonts w:cs="Arial"/>
        </w:rPr>
      </w:pPr>
      <w:r w:rsidRPr="00C849EE">
        <w:rPr>
          <w:rFonts w:cs="Arial"/>
        </w:rPr>
        <w:t>Официальный сайт: https://zhizdrinskij-r40.gosweb.gosuslugi.ru</w:t>
      </w:r>
    </w:p>
    <w:p w:rsidR="00C849EE" w:rsidRPr="00C849EE" w:rsidRDefault="00C849EE" w:rsidP="008271BC">
      <w:pPr>
        <w:spacing w:after="120"/>
        <w:ind w:firstLine="709"/>
        <w:rPr>
          <w:rFonts w:cs="Arial"/>
        </w:rPr>
      </w:pPr>
      <w:r w:rsidRPr="00C849EE">
        <w:rPr>
          <w:rFonts w:cs="Arial"/>
        </w:rPr>
        <w:t>График работы специалистов:</w:t>
      </w:r>
    </w:p>
    <w:p w:rsidR="00C849EE" w:rsidRPr="00C849EE" w:rsidRDefault="00C849EE" w:rsidP="008271BC">
      <w:pPr>
        <w:spacing w:after="120"/>
        <w:ind w:firstLine="709"/>
        <w:rPr>
          <w:rFonts w:cs="Arial"/>
        </w:rPr>
      </w:pPr>
      <w:r w:rsidRPr="00C849EE">
        <w:rPr>
          <w:rFonts w:cs="Arial"/>
        </w:rPr>
        <w:t>Понедельник – четверг с 8-00  до  17-15 час</w:t>
      </w:r>
    </w:p>
    <w:p w:rsidR="00C849EE" w:rsidRPr="00C849EE" w:rsidRDefault="00C849EE" w:rsidP="008271BC">
      <w:pPr>
        <w:spacing w:after="120"/>
        <w:ind w:firstLine="709"/>
        <w:rPr>
          <w:rFonts w:cs="Arial"/>
        </w:rPr>
      </w:pPr>
      <w:r w:rsidRPr="00C849EE">
        <w:rPr>
          <w:rFonts w:cs="Arial"/>
        </w:rPr>
        <w:t>Пятница с 8-00 до 16-00 час</w:t>
      </w:r>
    </w:p>
    <w:p w:rsidR="00C849EE" w:rsidRPr="00C849EE" w:rsidRDefault="00C849EE" w:rsidP="008271BC">
      <w:pPr>
        <w:spacing w:after="120"/>
        <w:ind w:firstLine="709"/>
        <w:rPr>
          <w:rFonts w:cs="Arial"/>
        </w:rPr>
      </w:pPr>
      <w:r w:rsidRPr="00C849EE">
        <w:rPr>
          <w:rFonts w:cs="Arial"/>
        </w:rPr>
        <w:t>Обед – с 13-00  до  14-00  час</w:t>
      </w:r>
    </w:p>
    <w:p w:rsidR="00C849EE" w:rsidRPr="00C849EE" w:rsidRDefault="00C849EE" w:rsidP="008271BC">
      <w:pPr>
        <w:spacing w:after="120"/>
        <w:ind w:firstLine="709"/>
        <w:rPr>
          <w:rFonts w:cs="Arial"/>
        </w:rPr>
      </w:pPr>
      <w:r w:rsidRPr="00C849EE">
        <w:rPr>
          <w:rFonts w:cs="Arial"/>
        </w:rPr>
        <w:t>Суббота, воскресенье – выходной.</w:t>
      </w:r>
    </w:p>
    <w:p w:rsidR="00C849EE" w:rsidRPr="00C849EE" w:rsidRDefault="00C849EE" w:rsidP="008271BC">
      <w:pPr>
        <w:spacing w:after="120"/>
        <w:ind w:firstLine="709"/>
        <w:rPr>
          <w:rFonts w:cs="Arial"/>
        </w:rPr>
      </w:pPr>
      <w:r w:rsidRPr="00C849EE">
        <w:rPr>
          <w:rFonts w:cs="Arial"/>
        </w:rPr>
        <w:t>Перечень сведений об отделе социальной защиты населения администрации МР «Жиздринский район» представлен в Приложении 1 к Административному регламенту.</w:t>
      </w:r>
    </w:p>
    <w:p w:rsidR="00C849EE" w:rsidRPr="00C849EE" w:rsidRDefault="00C849EE" w:rsidP="008271BC">
      <w:pPr>
        <w:spacing w:after="120"/>
        <w:ind w:firstLine="709"/>
        <w:rPr>
          <w:rFonts w:cs="Arial"/>
        </w:rPr>
      </w:pPr>
      <w:proofErr w:type="gramStart"/>
      <w:r w:rsidRPr="00C849EE">
        <w:rPr>
          <w:rFonts w:cs="Arial"/>
        </w:rPr>
        <w:t>Адрес многофункционального центра: 248009, Калужская область, г. Калуга, ул. Хрустальная, д. 34 «А».</w:t>
      </w:r>
      <w:proofErr w:type="gramEnd"/>
    </w:p>
    <w:p w:rsidR="00C849EE" w:rsidRPr="00C849EE" w:rsidRDefault="00C849EE" w:rsidP="008271BC">
      <w:pPr>
        <w:spacing w:after="120"/>
        <w:ind w:firstLine="709"/>
        <w:rPr>
          <w:rFonts w:cs="Arial"/>
        </w:rPr>
      </w:pPr>
      <w:r w:rsidRPr="00C849EE">
        <w:rPr>
          <w:rFonts w:cs="Arial"/>
        </w:rPr>
        <w:t>Телефон «горячей линии» многофункционального центра: 8-800-450-11-60 или 8-4842-70-13-00.</w:t>
      </w:r>
    </w:p>
    <w:p w:rsidR="00C849EE" w:rsidRPr="00FD1E9A" w:rsidRDefault="00C849EE" w:rsidP="008271BC">
      <w:pPr>
        <w:spacing w:after="120"/>
        <w:ind w:firstLine="709"/>
        <w:rPr>
          <w:rFonts w:cs="Arial"/>
          <w:lang w:val="en-US"/>
        </w:rPr>
      </w:pPr>
      <w:proofErr w:type="gramStart"/>
      <w:r w:rsidRPr="00C849EE">
        <w:rPr>
          <w:rFonts w:cs="Arial"/>
        </w:rPr>
        <w:t>Е</w:t>
      </w:r>
      <w:proofErr w:type="gramEnd"/>
      <w:r w:rsidRPr="00FD1E9A">
        <w:rPr>
          <w:rFonts w:cs="Arial"/>
          <w:lang w:val="en-US"/>
        </w:rPr>
        <w:t>-</w:t>
      </w:r>
      <w:r w:rsidRPr="00C849EE">
        <w:rPr>
          <w:rFonts w:cs="Arial"/>
          <w:lang w:val="en-US"/>
        </w:rPr>
        <w:t>mail</w:t>
      </w:r>
      <w:r w:rsidRPr="00FD1E9A">
        <w:rPr>
          <w:rFonts w:cs="Arial"/>
          <w:lang w:val="en-US"/>
        </w:rPr>
        <w:t xml:space="preserve">: </w:t>
      </w:r>
      <w:r w:rsidRPr="00C849EE">
        <w:rPr>
          <w:rFonts w:cs="Arial"/>
          <w:lang w:val="en-US"/>
        </w:rPr>
        <w:t>mail</w:t>
      </w:r>
      <w:r w:rsidRPr="00FD1E9A">
        <w:rPr>
          <w:rFonts w:cs="Arial"/>
          <w:lang w:val="en-US"/>
        </w:rPr>
        <w:t>@</w:t>
      </w:r>
      <w:r w:rsidRPr="00C849EE">
        <w:rPr>
          <w:rFonts w:cs="Arial"/>
          <w:lang w:val="en-US"/>
        </w:rPr>
        <w:t>mfc</w:t>
      </w:r>
      <w:r w:rsidRPr="00FD1E9A">
        <w:rPr>
          <w:rFonts w:cs="Arial"/>
          <w:lang w:val="en-US"/>
        </w:rPr>
        <w:t>40.</w:t>
      </w:r>
      <w:r w:rsidRPr="00C849EE">
        <w:rPr>
          <w:rFonts w:cs="Arial"/>
          <w:lang w:val="en-US"/>
        </w:rPr>
        <w:t>ru</w:t>
      </w:r>
      <w:r w:rsidRPr="00FD1E9A">
        <w:rPr>
          <w:rFonts w:cs="Arial"/>
          <w:lang w:val="en-US"/>
        </w:rPr>
        <w:t>.</w:t>
      </w:r>
    </w:p>
    <w:p w:rsidR="00C849EE" w:rsidRPr="00C849EE" w:rsidRDefault="00C849EE" w:rsidP="008271BC">
      <w:pPr>
        <w:spacing w:after="120"/>
        <w:ind w:firstLine="709"/>
        <w:jc w:val="left"/>
        <w:rPr>
          <w:rFonts w:cs="Arial"/>
        </w:rPr>
      </w:pPr>
      <w:r w:rsidRPr="00C849EE">
        <w:rPr>
          <w:rFonts w:cs="Arial"/>
        </w:rPr>
        <w:t>Официальный сайт многофункционального центра:</w:t>
      </w:r>
      <w:r w:rsidRPr="00C849EE">
        <w:rPr>
          <w:rFonts w:cs="Arial"/>
        </w:rPr>
        <w:br/>
        <w:t xml:space="preserve">http://mfc-maliy.admoblkaluga.ru, </w:t>
      </w:r>
      <w:hyperlink r:id="rId10" w:history="1">
        <w:r w:rsidRPr="008271BC">
          <w:rPr>
            <w:rFonts w:cs="Arial"/>
          </w:rPr>
          <w:t>http://kmfc40.ru</w:t>
        </w:r>
      </w:hyperlink>
      <w:r w:rsidRPr="00C849EE">
        <w:rPr>
          <w:rFonts w:cs="Arial"/>
        </w:rPr>
        <w:t>.</w:t>
      </w:r>
    </w:p>
    <w:p w:rsidR="008271BC" w:rsidRDefault="00C849EE" w:rsidP="008271BC">
      <w:pPr>
        <w:spacing w:after="120"/>
        <w:ind w:firstLine="709"/>
        <w:rPr>
          <w:rFonts w:cs="Arial"/>
        </w:rPr>
      </w:pPr>
      <w:r w:rsidRPr="00C849EE">
        <w:rPr>
          <w:rFonts w:cs="Arial"/>
        </w:rPr>
        <w:t>Режим работы многофункционального центра: понедельник-пятница: 8.00-20.00, суббота: 8.00-17.00.</w:t>
      </w:r>
    </w:p>
    <w:p w:rsidR="00C849EE" w:rsidRPr="00C849EE" w:rsidRDefault="00C849EE" w:rsidP="008271BC">
      <w:pPr>
        <w:spacing w:after="120"/>
        <w:ind w:firstLine="709"/>
        <w:rPr>
          <w:rFonts w:cs="Arial"/>
        </w:rPr>
      </w:pPr>
      <w:r w:rsidRPr="00C849EE">
        <w:rPr>
          <w:rFonts w:cs="Arial"/>
        </w:rPr>
        <w:t>Перерыв на обед: отсутствует. Выходной день: воскресенье.</w:t>
      </w:r>
    </w:p>
    <w:p w:rsidR="00C849EE" w:rsidRPr="00C849EE" w:rsidRDefault="00C849EE" w:rsidP="008271BC">
      <w:pPr>
        <w:spacing w:after="120"/>
        <w:ind w:firstLine="709"/>
        <w:rPr>
          <w:rFonts w:cs="Arial"/>
        </w:rPr>
      </w:pPr>
      <w:r w:rsidRPr="00C849EE">
        <w:rPr>
          <w:rFonts w:cs="Arial"/>
        </w:rPr>
        <w:t>Информацию о филиалах многофункционального центра и удаленных рабочих местах в сельских библиотеках можно получить на сайте http://kmfc40.ru.</w:t>
      </w:r>
    </w:p>
    <w:p w:rsidR="00C849EE" w:rsidRPr="00C849EE" w:rsidRDefault="00C849EE" w:rsidP="008271BC">
      <w:pPr>
        <w:spacing w:after="120"/>
        <w:ind w:firstLine="709"/>
        <w:rPr>
          <w:rFonts w:cs="Arial"/>
        </w:rPr>
      </w:pPr>
      <w:r w:rsidRPr="00C849EE">
        <w:rPr>
          <w:rFonts w:cs="Arial"/>
        </w:rPr>
        <w:t>1.3.2.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C849EE" w:rsidRPr="00C849EE" w:rsidRDefault="00C849EE" w:rsidP="008271BC">
      <w:pPr>
        <w:spacing w:after="120"/>
        <w:ind w:firstLine="709"/>
        <w:rPr>
          <w:rFonts w:cs="Arial"/>
        </w:rPr>
      </w:pPr>
      <w:r w:rsidRPr="00C849EE">
        <w:rPr>
          <w:rFonts w:cs="Arial"/>
        </w:rPr>
        <w:lastRenderedPageBreak/>
        <w:t>на официальных сайтах Министерства в информационно-телекоммуникационной сети Интернет (далее – официальные сайты);</w:t>
      </w:r>
    </w:p>
    <w:p w:rsidR="00C849EE" w:rsidRPr="00C849EE" w:rsidRDefault="00C849EE" w:rsidP="008271BC">
      <w:pPr>
        <w:spacing w:after="120"/>
        <w:ind w:firstLine="709"/>
        <w:rPr>
          <w:rFonts w:cs="Arial"/>
        </w:rPr>
      </w:pPr>
      <w:r w:rsidRPr="00C849EE">
        <w:rPr>
          <w:rFonts w:cs="Arial"/>
        </w:rPr>
        <w:t>в региональной государственной информационной системе «Портал государственных услуг (функций) Калужской области» (http://www.gosuslugi.admoblkaluga.ru);</w:t>
      </w:r>
    </w:p>
    <w:p w:rsidR="00C849EE" w:rsidRPr="00C849EE" w:rsidRDefault="00C849EE" w:rsidP="008271BC">
      <w:pPr>
        <w:spacing w:after="120"/>
        <w:ind w:firstLine="709"/>
        <w:rPr>
          <w:rFonts w:cs="Arial"/>
        </w:rPr>
      </w:pPr>
      <w:r w:rsidRPr="00C849EE">
        <w:rPr>
          <w:rFonts w:cs="Arial"/>
        </w:rPr>
        <w:t>в федеральной государственной информационной системе «Единый портал государственных и муниципальных услуг (функций)» (http://www.gosuslugi.ru/);</w:t>
      </w:r>
    </w:p>
    <w:p w:rsidR="00C849EE" w:rsidRPr="00C849EE" w:rsidRDefault="00C849EE" w:rsidP="008271BC">
      <w:pPr>
        <w:spacing w:after="120"/>
        <w:ind w:firstLine="709"/>
        <w:rPr>
          <w:rFonts w:cs="Arial"/>
        </w:rPr>
      </w:pPr>
      <w:r w:rsidRPr="00C849EE">
        <w:rPr>
          <w:rFonts w:cs="Arial"/>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C849EE" w:rsidRPr="00C849EE" w:rsidRDefault="00C849EE" w:rsidP="008271BC">
      <w:pPr>
        <w:spacing w:after="120"/>
        <w:ind w:firstLine="709"/>
        <w:rPr>
          <w:rFonts w:cs="Arial"/>
        </w:rPr>
      </w:pPr>
      <w:r w:rsidRPr="00C849EE">
        <w:rPr>
          <w:rFonts w:cs="Arial"/>
        </w:rPr>
        <w:t>на информационных стендах в местах предоставления государственной услуги;</w:t>
      </w:r>
    </w:p>
    <w:p w:rsidR="00C849EE" w:rsidRPr="00C849EE" w:rsidRDefault="00C849EE" w:rsidP="008271BC">
      <w:pPr>
        <w:spacing w:after="120"/>
        <w:ind w:firstLine="709"/>
        <w:rPr>
          <w:rFonts w:eastAsia="SimSun" w:cs="Arial"/>
        </w:rPr>
      </w:pPr>
      <w:r w:rsidRPr="00C849EE">
        <w:rPr>
          <w:rFonts w:cs="Arial"/>
        </w:rPr>
        <w:t>на официальном сайте многофункционального центра</w:t>
      </w:r>
      <w:r w:rsidRPr="00C849EE">
        <w:rPr>
          <w:rFonts w:eastAsia="SimSun" w:cs="Arial"/>
        </w:rPr>
        <w:t xml:space="preserve"> http://kmfc40.ru.</w:t>
      </w:r>
    </w:p>
    <w:p w:rsidR="00C849EE" w:rsidRPr="00C849EE" w:rsidRDefault="00C849EE" w:rsidP="008271BC">
      <w:pPr>
        <w:spacing w:after="120"/>
        <w:ind w:firstLine="709"/>
        <w:rPr>
          <w:rFonts w:cs="Arial"/>
        </w:rPr>
      </w:pPr>
      <w:r w:rsidRPr="00C849EE">
        <w:rPr>
          <w:rFonts w:cs="Arial"/>
        </w:rPr>
        <w:t>1.3.3. Информация может быть получена в порядке индивидуального консультирования (пункты 1.3.3.1 – 1.3.3.3. раздела Административного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C849EE" w:rsidRPr="00C849EE" w:rsidRDefault="00C849EE" w:rsidP="008271BC">
      <w:pPr>
        <w:spacing w:after="120"/>
        <w:ind w:firstLine="709"/>
        <w:rPr>
          <w:rFonts w:cs="Arial"/>
        </w:rPr>
      </w:pPr>
      <w:r w:rsidRPr="00C849EE">
        <w:rPr>
          <w:rFonts w:cs="Arial"/>
        </w:rPr>
        <w:t>индивидуальное консультирование лично;</w:t>
      </w:r>
    </w:p>
    <w:p w:rsidR="00C849EE" w:rsidRPr="00C849EE" w:rsidRDefault="00C849EE" w:rsidP="008271BC">
      <w:pPr>
        <w:spacing w:after="120"/>
        <w:ind w:firstLine="709"/>
        <w:rPr>
          <w:rFonts w:cs="Arial"/>
        </w:rPr>
      </w:pPr>
      <w:r w:rsidRPr="00C849EE">
        <w:rPr>
          <w:rFonts w:cs="Arial"/>
        </w:rPr>
        <w:t>индивидуальное консультирование по почте;</w:t>
      </w:r>
    </w:p>
    <w:p w:rsidR="00C849EE" w:rsidRPr="00C849EE" w:rsidRDefault="00C849EE" w:rsidP="008271BC">
      <w:pPr>
        <w:spacing w:after="120"/>
        <w:ind w:firstLine="709"/>
        <w:rPr>
          <w:rFonts w:cs="Arial"/>
        </w:rPr>
      </w:pPr>
      <w:r w:rsidRPr="00C849EE">
        <w:rPr>
          <w:rFonts w:cs="Arial"/>
        </w:rPr>
        <w:t>индивидуальное консультирование по телефону;</w:t>
      </w:r>
    </w:p>
    <w:p w:rsidR="00C849EE" w:rsidRPr="00C849EE" w:rsidRDefault="00C849EE" w:rsidP="008271BC">
      <w:pPr>
        <w:spacing w:after="120"/>
        <w:ind w:firstLine="709"/>
        <w:rPr>
          <w:rFonts w:cs="Arial"/>
        </w:rPr>
      </w:pPr>
      <w:r w:rsidRPr="00C849EE">
        <w:rPr>
          <w:rFonts w:cs="Arial"/>
        </w:rPr>
        <w:t>публичное письменное консультирование;</w:t>
      </w:r>
    </w:p>
    <w:p w:rsidR="00C849EE" w:rsidRPr="00C849EE" w:rsidRDefault="00C849EE" w:rsidP="008271BC">
      <w:pPr>
        <w:spacing w:after="120"/>
        <w:ind w:firstLine="709"/>
        <w:rPr>
          <w:rFonts w:cs="Arial"/>
        </w:rPr>
      </w:pPr>
      <w:r w:rsidRPr="00C849EE">
        <w:rPr>
          <w:rFonts w:cs="Arial"/>
        </w:rPr>
        <w:t>публичное устное консультирование.</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1.3.3.1. Индивидуальное консультирование лично</w:t>
      </w:r>
    </w:p>
    <w:p w:rsidR="00C849EE" w:rsidRPr="00C849EE" w:rsidRDefault="00C849EE" w:rsidP="008271BC">
      <w:pPr>
        <w:spacing w:after="120"/>
        <w:ind w:firstLine="709"/>
        <w:rPr>
          <w:rFonts w:cs="Arial"/>
        </w:rPr>
      </w:pPr>
      <w:r w:rsidRPr="00C849EE">
        <w:rPr>
          <w:rFonts w:cs="Arial"/>
        </w:rP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C849EE" w:rsidRPr="00C849EE" w:rsidRDefault="00C849EE" w:rsidP="008271BC">
      <w:pPr>
        <w:spacing w:after="120"/>
        <w:ind w:firstLine="709"/>
        <w:rPr>
          <w:rFonts w:cs="Arial"/>
        </w:rPr>
      </w:pPr>
      <w:proofErr w:type="gramStart"/>
      <w:r w:rsidRPr="00C849EE">
        <w:rPr>
          <w:rFonts w:cs="Arial"/>
        </w:rP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Уполномоченный орган, заявителя по поставленным им вопросам, касающимся порядка и правил предоставления государственной услуги.</w:t>
      </w:r>
      <w:proofErr w:type="gramEnd"/>
    </w:p>
    <w:p w:rsidR="00C849EE" w:rsidRPr="00C849EE" w:rsidRDefault="00C849EE" w:rsidP="008271BC">
      <w:pPr>
        <w:spacing w:after="120"/>
        <w:ind w:firstLine="709"/>
        <w:rPr>
          <w:rFonts w:cs="Arial"/>
        </w:rPr>
      </w:pPr>
      <w:r w:rsidRPr="00C849EE">
        <w:rPr>
          <w:rFonts w:cs="Arial"/>
        </w:rPr>
        <w:t>Устное информирование заявителя при личном обращении в Уполномоченный орган, осуществляется сотрудником не более 10 минут.</w:t>
      </w:r>
    </w:p>
    <w:p w:rsidR="00C849EE" w:rsidRPr="00C849EE" w:rsidRDefault="00C849EE" w:rsidP="008271BC">
      <w:pPr>
        <w:spacing w:after="120"/>
        <w:ind w:firstLine="709"/>
        <w:rPr>
          <w:rFonts w:cs="Arial"/>
        </w:rPr>
      </w:pPr>
      <w:r w:rsidRPr="00C849EE">
        <w:rPr>
          <w:rFonts w:cs="Arial"/>
        </w:rPr>
        <w:t>В случае</w:t>
      </w:r>
      <w:proofErr w:type="gramStart"/>
      <w:r w:rsidRPr="00C849EE">
        <w:rPr>
          <w:rFonts w:cs="Arial"/>
        </w:rPr>
        <w:t>,</w:t>
      </w:r>
      <w:proofErr w:type="gramEnd"/>
      <w:r w:rsidRPr="00C849EE">
        <w:rPr>
          <w:rFonts w:cs="Arial"/>
        </w:rPr>
        <w:t xml:space="preserve">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1.3.3.2. Индивидуальное консультирование по почте (по электронной почте)</w:t>
      </w:r>
    </w:p>
    <w:p w:rsidR="00C849EE" w:rsidRPr="00C849EE" w:rsidRDefault="00C849EE" w:rsidP="008271BC">
      <w:pPr>
        <w:spacing w:after="120"/>
        <w:ind w:firstLine="709"/>
        <w:rPr>
          <w:rFonts w:cs="Arial"/>
        </w:rPr>
      </w:pPr>
      <w:r w:rsidRPr="00C849EE">
        <w:rPr>
          <w:rFonts w:cs="Arial"/>
        </w:rPr>
        <w:t>При обращении в ОСЗН с использованием средств почтовой связи, электронной почты, почтовый адрес, адрес электронной почты ОСЗН представлены в пункте 1.3.1 Административного регламента.</w:t>
      </w:r>
    </w:p>
    <w:p w:rsidR="00C849EE" w:rsidRPr="00C849EE" w:rsidRDefault="00C849EE" w:rsidP="008271BC">
      <w:pPr>
        <w:spacing w:after="120"/>
        <w:ind w:firstLine="709"/>
        <w:rPr>
          <w:rFonts w:cs="Arial"/>
        </w:rPr>
      </w:pPr>
      <w:r w:rsidRPr="00C849EE">
        <w:rPr>
          <w:rFonts w:cs="Arial"/>
        </w:rPr>
        <w:lastRenderedPageBreak/>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C849EE" w:rsidRPr="00C849EE" w:rsidRDefault="00C849EE" w:rsidP="008271BC">
      <w:pPr>
        <w:spacing w:after="120"/>
        <w:ind w:firstLine="709"/>
        <w:rPr>
          <w:rFonts w:cs="Arial"/>
        </w:rPr>
      </w:pPr>
      <w:r w:rsidRPr="00C849EE">
        <w:rPr>
          <w:rFonts w:cs="Arial"/>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1.3.3.3. Индивидуальное консультирование по телефону</w:t>
      </w:r>
    </w:p>
    <w:p w:rsidR="00C849EE" w:rsidRPr="00C849EE" w:rsidRDefault="00C849EE" w:rsidP="008271BC">
      <w:pPr>
        <w:spacing w:after="120"/>
        <w:ind w:firstLine="709"/>
        <w:rPr>
          <w:rFonts w:cs="Arial"/>
        </w:rPr>
      </w:pPr>
      <w:r w:rsidRPr="00C849EE">
        <w:rPr>
          <w:rFonts w:cs="Arial"/>
        </w:rPr>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C849EE" w:rsidRPr="00C849EE" w:rsidRDefault="00C849EE" w:rsidP="008271BC">
      <w:pPr>
        <w:spacing w:after="120"/>
        <w:ind w:firstLine="709"/>
        <w:rPr>
          <w:rFonts w:cs="Arial"/>
        </w:rPr>
      </w:pPr>
      <w:r w:rsidRPr="00C849EE">
        <w:rPr>
          <w:rFonts w:cs="Arial"/>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C849EE" w:rsidRPr="00C849EE" w:rsidRDefault="00C849EE" w:rsidP="008271BC">
      <w:pPr>
        <w:spacing w:after="120"/>
        <w:ind w:firstLine="709"/>
        <w:rPr>
          <w:rFonts w:cs="Arial"/>
        </w:rPr>
      </w:pPr>
      <w:r w:rsidRPr="00C849EE">
        <w:rPr>
          <w:rFonts w:cs="Arial"/>
        </w:rPr>
        <w:t>Информирование заявителя по телефону о правилах предоставления государственной услуги осуществляется сотрудником не более 5 минут.</w:t>
      </w:r>
    </w:p>
    <w:p w:rsidR="00C849EE" w:rsidRPr="00C849EE" w:rsidRDefault="00C849EE" w:rsidP="008271BC">
      <w:pPr>
        <w:spacing w:after="120"/>
        <w:ind w:firstLine="709"/>
        <w:rPr>
          <w:rFonts w:cs="Arial"/>
        </w:rPr>
      </w:pPr>
      <w:r w:rsidRPr="00C849EE">
        <w:rPr>
          <w:rFonts w:cs="Arial"/>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1.3.3.4. Публичное письменное консультирование</w:t>
      </w:r>
    </w:p>
    <w:p w:rsidR="00C849EE" w:rsidRPr="00C849EE" w:rsidRDefault="00C849EE" w:rsidP="008271BC">
      <w:pPr>
        <w:spacing w:after="120"/>
        <w:ind w:firstLine="709"/>
        <w:rPr>
          <w:rFonts w:cs="Arial"/>
        </w:rPr>
      </w:pPr>
      <w:r w:rsidRPr="00C849EE">
        <w:rPr>
          <w:rFonts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МР «Жиздринский район» (раздел «Социальная сфера»), Министерства и Едином </w:t>
      </w:r>
      <w:proofErr w:type="gramStart"/>
      <w:r w:rsidRPr="00C849EE">
        <w:rPr>
          <w:rFonts w:cs="Arial"/>
        </w:rPr>
        <w:t>портале</w:t>
      </w:r>
      <w:proofErr w:type="gramEnd"/>
      <w:r w:rsidRPr="00C849EE">
        <w:rPr>
          <w:rFonts w:cs="Arial"/>
        </w:rPr>
        <w:t xml:space="preserve"> государственных и муниципальных услуг (функций).</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1.3.3.5. Публичное устное консультирование</w:t>
      </w:r>
    </w:p>
    <w:p w:rsidR="00C849EE" w:rsidRPr="00C849EE" w:rsidRDefault="00C849EE" w:rsidP="008271BC">
      <w:pPr>
        <w:spacing w:after="120"/>
        <w:ind w:firstLine="709"/>
        <w:rPr>
          <w:rFonts w:cs="Arial"/>
        </w:rPr>
      </w:pPr>
      <w:r w:rsidRPr="00C849EE">
        <w:rPr>
          <w:rFonts w:cs="Arial"/>
        </w:rPr>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C849EE" w:rsidRPr="00C849EE" w:rsidRDefault="00C849EE" w:rsidP="008271BC">
      <w:pPr>
        <w:spacing w:after="120"/>
        <w:ind w:firstLine="709"/>
        <w:rPr>
          <w:rFonts w:cs="Arial"/>
        </w:rPr>
      </w:pPr>
      <w:r w:rsidRPr="00C849EE">
        <w:rPr>
          <w:rFonts w:cs="Arial"/>
        </w:rPr>
        <w:t>1.3.4. Сотрудники при ответе на обращения граждан и организаций обязаны:</w:t>
      </w:r>
    </w:p>
    <w:p w:rsidR="00C849EE" w:rsidRPr="00C849EE" w:rsidRDefault="00C849EE" w:rsidP="008271BC">
      <w:pPr>
        <w:spacing w:after="120"/>
        <w:ind w:firstLine="709"/>
        <w:rPr>
          <w:rFonts w:cs="Arial"/>
        </w:rPr>
      </w:pPr>
      <w:r w:rsidRPr="00C849EE">
        <w:rPr>
          <w:rFonts w:cs="Arial"/>
        </w:rPr>
        <w:t xml:space="preserve">при устном обращении заявителя (по телефону или лично) сотрудники, осуществляющие консультирование, дают ответ самостоятельно. </w:t>
      </w:r>
      <w:proofErr w:type="gramStart"/>
      <w:r w:rsidRPr="00C849EE">
        <w:rPr>
          <w:rFonts w:cs="Arial"/>
        </w:rPr>
        <w:t xml:space="preserve">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w:t>
      </w:r>
      <w:r w:rsidRPr="00C849EE">
        <w:rPr>
          <w:rFonts w:cs="Arial"/>
        </w:rPr>
        <w:lastRenderedPageBreak/>
        <w:t>другого сотрудника к чьей компетенции относится данный вопрос или сообщить телефонный номер, по которому можно получить необходимую информацию;</w:t>
      </w:r>
      <w:proofErr w:type="gramEnd"/>
    </w:p>
    <w:p w:rsidR="00C849EE" w:rsidRPr="00C849EE" w:rsidRDefault="00C849EE" w:rsidP="008271BC">
      <w:pPr>
        <w:spacing w:after="120"/>
        <w:ind w:firstLine="709"/>
        <w:rPr>
          <w:rFonts w:cs="Arial"/>
        </w:rPr>
      </w:pPr>
      <w:r w:rsidRPr="00C849EE">
        <w:rPr>
          <w:rFonts w:cs="Arial"/>
        </w:rPr>
        <w:t>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849EE" w:rsidRPr="00C849EE" w:rsidRDefault="00C849EE" w:rsidP="008271BC">
      <w:pPr>
        <w:spacing w:after="120"/>
        <w:ind w:firstLine="709"/>
        <w:rPr>
          <w:rFonts w:cs="Arial"/>
        </w:rPr>
      </w:pPr>
      <w:r w:rsidRPr="00C849EE">
        <w:rPr>
          <w:rFonts w:cs="Arial"/>
        </w:rPr>
        <w:t>ответы на письменные обращения должны быть мотивированными и даются в простой, четкой и понятной форме в письменном виде и должны содержать:</w:t>
      </w:r>
    </w:p>
    <w:p w:rsidR="00C849EE" w:rsidRPr="00C849EE" w:rsidRDefault="00C849EE" w:rsidP="008271BC">
      <w:pPr>
        <w:spacing w:after="120"/>
        <w:ind w:firstLine="709"/>
        <w:rPr>
          <w:rFonts w:cs="Arial"/>
        </w:rPr>
      </w:pPr>
      <w:r w:rsidRPr="00C849EE">
        <w:rPr>
          <w:rFonts w:cs="Arial"/>
        </w:rPr>
        <w:t>ответы на поставленные вопросы;</w:t>
      </w:r>
    </w:p>
    <w:p w:rsidR="00C849EE" w:rsidRPr="00C849EE" w:rsidRDefault="00C849EE" w:rsidP="008271BC">
      <w:pPr>
        <w:spacing w:after="120"/>
        <w:ind w:firstLine="709"/>
        <w:rPr>
          <w:rFonts w:cs="Arial"/>
        </w:rPr>
      </w:pPr>
      <w:r w:rsidRPr="00C849EE">
        <w:rPr>
          <w:rFonts w:cs="Arial"/>
        </w:rPr>
        <w:t>должность, фамилию и инициалы лица, подписавшего ответ;</w:t>
      </w:r>
    </w:p>
    <w:p w:rsidR="00C849EE" w:rsidRPr="00C849EE" w:rsidRDefault="00C849EE" w:rsidP="008271BC">
      <w:pPr>
        <w:spacing w:after="120"/>
        <w:ind w:firstLine="709"/>
        <w:rPr>
          <w:rFonts w:cs="Arial"/>
        </w:rPr>
      </w:pPr>
      <w:r w:rsidRPr="00C849EE">
        <w:rPr>
          <w:rFonts w:cs="Arial"/>
        </w:rPr>
        <w:t>фамилию и инициалы исполнителя;</w:t>
      </w:r>
    </w:p>
    <w:p w:rsidR="00C849EE" w:rsidRPr="00C849EE" w:rsidRDefault="00C849EE" w:rsidP="008271BC">
      <w:pPr>
        <w:spacing w:after="120"/>
        <w:ind w:firstLine="709"/>
        <w:rPr>
          <w:rFonts w:cs="Arial"/>
        </w:rPr>
      </w:pPr>
      <w:r w:rsidRPr="00C849EE">
        <w:rPr>
          <w:rFonts w:cs="Arial"/>
        </w:rPr>
        <w:t>наименование структурного подразделения-исполнителя;</w:t>
      </w:r>
    </w:p>
    <w:p w:rsidR="00C849EE" w:rsidRPr="00C849EE" w:rsidRDefault="00C849EE" w:rsidP="008271BC">
      <w:pPr>
        <w:spacing w:after="120"/>
        <w:ind w:firstLine="709"/>
        <w:rPr>
          <w:rFonts w:cs="Arial"/>
        </w:rPr>
      </w:pPr>
      <w:r w:rsidRPr="00C849EE">
        <w:rPr>
          <w:rFonts w:cs="Arial"/>
        </w:rPr>
        <w:t>номер телефона исполнителя;</w:t>
      </w:r>
    </w:p>
    <w:p w:rsidR="00C849EE" w:rsidRPr="00C849EE" w:rsidRDefault="00C849EE" w:rsidP="008271BC">
      <w:pPr>
        <w:spacing w:after="120"/>
        <w:ind w:firstLine="709"/>
        <w:rPr>
          <w:rFonts w:cs="Arial"/>
        </w:rPr>
      </w:pPr>
      <w:r w:rsidRPr="00C849EE">
        <w:rPr>
          <w:rFonts w:cs="Arial"/>
        </w:rPr>
        <w:t>1.3.5. На стендах в местах предоставления государственной услуги размещаются следующие информационные материалы:</w:t>
      </w:r>
    </w:p>
    <w:p w:rsidR="00C849EE" w:rsidRPr="00C849EE" w:rsidRDefault="00C849EE" w:rsidP="008271BC">
      <w:pPr>
        <w:spacing w:after="120"/>
        <w:ind w:firstLine="709"/>
        <w:rPr>
          <w:rFonts w:cs="Arial"/>
        </w:rPr>
      </w:pPr>
      <w:r w:rsidRPr="00C849EE">
        <w:rPr>
          <w:rFonts w:cs="Arial"/>
        </w:rPr>
        <w:t>исчерпывающая информация о порядке предоставления государственной услуги;</w:t>
      </w:r>
    </w:p>
    <w:p w:rsidR="00C849EE" w:rsidRPr="00C849EE" w:rsidRDefault="00C849EE" w:rsidP="008271BC">
      <w:pPr>
        <w:spacing w:after="120"/>
        <w:ind w:firstLine="709"/>
        <w:rPr>
          <w:rFonts w:cs="Arial"/>
        </w:rPr>
      </w:pPr>
      <w:r w:rsidRPr="00C849EE">
        <w:rPr>
          <w:rFonts w:cs="Arial"/>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C849EE" w:rsidRPr="00C849EE" w:rsidRDefault="00C849EE" w:rsidP="008271BC">
      <w:pPr>
        <w:spacing w:after="120"/>
        <w:ind w:firstLine="709"/>
        <w:rPr>
          <w:rFonts w:cs="Arial"/>
        </w:rPr>
      </w:pPr>
      <w:r w:rsidRPr="00C849EE">
        <w:rPr>
          <w:rFonts w:cs="Arial"/>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C849EE" w:rsidRPr="00C849EE" w:rsidRDefault="00C849EE" w:rsidP="008271BC">
      <w:pPr>
        <w:spacing w:after="120"/>
        <w:ind w:firstLine="709"/>
        <w:rPr>
          <w:rFonts w:cs="Arial"/>
        </w:rPr>
      </w:pPr>
      <w:r w:rsidRPr="00C849EE">
        <w:rPr>
          <w:rFonts w:cs="Arial"/>
        </w:rPr>
        <w:t xml:space="preserve">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w:t>
      </w:r>
    </w:p>
    <w:p w:rsidR="00C849EE" w:rsidRPr="00C849EE" w:rsidRDefault="00C849EE" w:rsidP="008271BC">
      <w:pPr>
        <w:spacing w:after="120"/>
        <w:ind w:firstLine="709"/>
        <w:rPr>
          <w:rFonts w:cs="Arial"/>
        </w:rPr>
      </w:pPr>
      <w:r w:rsidRPr="00C849EE">
        <w:rPr>
          <w:rFonts w:cs="Arial"/>
        </w:rPr>
        <w:t xml:space="preserve">выдержки из нормативных правовых актов по наиболее часто задаваемым вопросам; </w:t>
      </w:r>
    </w:p>
    <w:p w:rsidR="00C849EE" w:rsidRPr="00C849EE" w:rsidRDefault="00C849EE" w:rsidP="008271BC">
      <w:pPr>
        <w:spacing w:after="120"/>
        <w:ind w:firstLine="709"/>
        <w:rPr>
          <w:rFonts w:cs="Arial"/>
        </w:rPr>
      </w:pPr>
      <w:r w:rsidRPr="00C849EE">
        <w:rPr>
          <w:rFonts w:cs="Arial"/>
        </w:rPr>
        <w:t>перечень документов, направляемых заявителем в уполномоченный орган, и требования, предъявляемые к этим документам;</w:t>
      </w:r>
    </w:p>
    <w:p w:rsidR="00C849EE" w:rsidRPr="00C849EE" w:rsidRDefault="00C849EE" w:rsidP="008271BC">
      <w:pPr>
        <w:spacing w:after="120"/>
        <w:ind w:firstLine="709"/>
        <w:rPr>
          <w:rFonts w:cs="Arial"/>
        </w:rPr>
      </w:pPr>
      <w:r w:rsidRPr="00C849EE">
        <w:rPr>
          <w:rFonts w:cs="Arial"/>
        </w:rPr>
        <w:t>формы документов для заполнения, образцы заполнения документов;</w:t>
      </w:r>
    </w:p>
    <w:p w:rsidR="00C849EE" w:rsidRPr="00C849EE" w:rsidRDefault="00C849EE" w:rsidP="008271BC">
      <w:pPr>
        <w:spacing w:after="120"/>
        <w:ind w:firstLine="709"/>
        <w:rPr>
          <w:rFonts w:cs="Arial"/>
        </w:rPr>
      </w:pPr>
      <w:r w:rsidRPr="00C849EE">
        <w:rPr>
          <w:rFonts w:cs="Arial"/>
        </w:rPr>
        <w:t>перечень оснований для отказа в предоставлении государственной услуги;</w:t>
      </w:r>
    </w:p>
    <w:p w:rsidR="00C849EE" w:rsidRPr="00C849EE" w:rsidRDefault="00C849EE" w:rsidP="008271BC">
      <w:pPr>
        <w:spacing w:after="120"/>
        <w:ind w:firstLine="709"/>
        <w:rPr>
          <w:rFonts w:cs="Arial"/>
        </w:rPr>
      </w:pPr>
      <w:r w:rsidRPr="00C849EE">
        <w:rPr>
          <w:rFonts w:cs="Arial"/>
        </w:rPr>
        <w:t>порядок обжалования решения, действий или бездействия сотрудников, предоставляющих государственную услугу.</w:t>
      </w:r>
    </w:p>
    <w:p w:rsidR="00C849EE" w:rsidRPr="00C849EE" w:rsidRDefault="00C849EE" w:rsidP="008271BC">
      <w:pPr>
        <w:spacing w:after="120"/>
        <w:ind w:firstLine="709"/>
        <w:rPr>
          <w:rFonts w:cs="Arial"/>
        </w:rPr>
      </w:pPr>
      <w:r w:rsidRPr="00C849EE">
        <w:rPr>
          <w:rFonts w:cs="Arial"/>
        </w:rPr>
        <w:lastRenderedPageBreak/>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C849EE" w:rsidRPr="00C849EE" w:rsidRDefault="00C849EE" w:rsidP="008271BC">
      <w:pPr>
        <w:spacing w:after="120"/>
        <w:ind w:firstLine="709"/>
        <w:rPr>
          <w:rFonts w:cs="Arial"/>
        </w:rPr>
      </w:pPr>
      <w:r w:rsidRPr="00C849EE">
        <w:rPr>
          <w:rFonts w:cs="Arial"/>
        </w:rPr>
        <w:t>1.3.6. В информационно-телекоммуникационной сети Интернет на официальном сайте МР «Жиздринский район» в разделе «Социальная сфера» размещаются следующие информационные материалы:</w:t>
      </w:r>
    </w:p>
    <w:p w:rsidR="00C849EE" w:rsidRPr="00C849EE" w:rsidRDefault="00C849EE" w:rsidP="008271BC">
      <w:pPr>
        <w:spacing w:after="120"/>
        <w:ind w:firstLine="709"/>
        <w:rPr>
          <w:rFonts w:cs="Arial"/>
        </w:rPr>
      </w:pPr>
      <w:r w:rsidRPr="00C849EE">
        <w:rPr>
          <w:rFonts w:cs="Arial"/>
        </w:rPr>
        <w:t>полное наименование и почтовый адрес структурного подразделения Министерства, курирующего предоставление государственной услуги и ОСЗН;</w:t>
      </w:r>
    </w:p>
    <w:p w:rsidR="00C849EE" w:rsidRPr="00C849EE" w:rsidRDefault="00C849EE" w:rsidP="008271BC">
      <w:pPr>
        <w:spacing w:after="120"/>
        <w:ind w:firstLine="709"/>
        <w:rPr>
          <w:rFonts w:cs="Arial"/>
        </w:rPr>
      </w:pPr>
      <w:r w:rsidRPr="00C849EE">
        <w:rPr>
          <w:rFonts w:cs="Arial"/>
        </w:rPr>
        <w:t>справочные телефоны, по которым можно получить консультацию по порядку предоставления государственной услуги;</w:t>
      </w:r>
    </w:p>
    <w:p w:rsidR="00C849EE" w:rsidRPr="00C849EE" w:rsidRDefault="00C849EE" w:rsidP="008271BC">
      <w:pPr>
        <w:spacing w:after="120"/>
        <w:ind w:firstLine="709"/>
        <w:rPr>
          <w:rFonts w:cs="Arial"/>
        </w:rPr>
      </w:pPr>
      <w:r w:rsidRPr="00C849EE">
        <w:rPr>
          <w:rFonts w:cs="Arial"/>
        </w:rPr>
        <w:t>адреса электронной почты ОСЗН, Министерства;</w:t>
      </w:r>
    </w:p>
    <w:p w:rsidR="00C849EE" w:rsidRPr="00C849EE" w:rsidRDefault="00C849EE" w:rsidP="008271BC">
      <w:pPr>
        <w:spacing w:after="120"/>
        <w:ind w:firstLine="709"/>
        <w:rPr>
          <w:rFonts w:cs="Arial"/>
        </w:rPr>
      </w:pPr>
      <w:r w:rsidRPr="00C849EE">
        <w:rPr>
          <w:rFonts w:cs="Arial"/>
        </w:rPr>
        <w:t>текст административного регламента с приложениями;</w:t>
      </w:r>
    </w:p>
    <w:p w:rsidR="00C849EE" w:rsidRPr="00C849EE" w:rsidRDefault="00C849EE" w:rsidP="008271BC">
      <w:pPr>
        <w:spacing w:after="120"/>
        <w:ind w:firstLine="709"/>
        <w:rPr>
          <w:rFonts w:cs="Arial"/>
        </w:rPr>
      </w:pPr>
      <w:r w:rsidRPr="00C849EE">
        <w:rPr>
          <w:rFonts w:cs="Arial"/>
        </w:rPr>
        <w:t>информационные материалы (полная версия), содержащиеся на стендах в местах предоставления государственной услуги.</w:t>
      </w:r>
    </w:p>
    <w:p w:rsidR="00C849EE" w:rsidRPr="00C849EE" w:rsidRDefault="00C849EE" w:rsidP="008271BC">
      <w:pPr>
        <w:spacing w:after="120"/>
        <w:ind w:firstLine="709"/>
        <w:rPr>
          <w:rFonts w:cs="Arial"/>
        </w:rPr>
      </w:pPr>
      <w:r w:rsidRPr="00C849EE">
        <w:rPr>
          <w:rFonts w:cs="Arial"/>
        </w:rPr>
        <w:t>1.3.7.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w:t>
      </w:r>
    </w:p>
    <w:p w:rsidR="00C849EE" w:rsidRPr="00C849EE" w:rsidRDefault="00C849EE" w:rsidP="008271BC">
      <w:pPr>
        <w:spacing w:after="120"/>
        <w:ind w:firstLine="709"/>
        <w:rPr>
          <w:rFonts w:cs="Arial"/>
        </w:rPr>
      </w:pPr>
      <w:r w:rsidRPr="00C849EE">
        <w:rPr>
          <w:rFonts w:cs="Arial"/>
        </w:rPr>
        <w:t>полное наименование и почтовый адрес структурного подразделения Министерства, контролирующего предоставление государственной услуги Уполномоченный орган, оказывающего государственную услугу;</w:t>
      </w:r>
    </w:p>
    <w:p w:rsidR="00C849EE" w:rsidRPr="00C849EE" w:rsidRDefault="00C849EE" w:rsidP="008271BC">
      <w:pPr>
        <w:spacing w:after="120"/>
        <w:ind w:firstLine="709"/>
        <w:rPr>
          <w:rFonts w:cs="Arial"/>
        </w:rPr>
      </w:pPr>
      <w:r w:rsidRPr="00C849EE">
        <w:rPr>
          <w:rFonts w:cs="Arial"/>
        </w:rPr>
        <w:t>справочные телефоны, по которым можно получить консультацию по порядку предоставления государственной услуги;</w:t>
      </w:r>
    </w:p>
    <w:p w:rsidR="00C849EE" w:rsidRPr="00C849EE" w:rsidRDefault="00C849EE" w:rsidP="008271BC">
      <w:pPr>
        <w:spacing w:after="120"/>
        <w:ind w:firstLine="709"/>
        <w:rPr>
          <w:rFonts w:cs="Arial"/>
        </w:rPr>
      </w:pPr>
      <w:r w:rsidRPr="00C849EE">
        <w:rPr>
          <w:rFonts w:cs="Arial"/>
        </w:rPr>
        <w:t>адреса электронной почты;</w:t>
      </w:r>
    </w:p>
    <w:p w:rsidR="00C849EE" w:rsidRPr="00C849EE" w:rsidRDefault="00C849EE" w:rsidP="008271BC">
      <w:pPr>
        <w:spacing w:after="120"/>
        <w:ind w:firstLine="709"/>
        <w:rPr>
          <w:rFonts w:cs="Arial"/>
        </w:rPr>
      </w:pPr>
      <w:r w:rsidRPr="00C849EE">
        <w:rPr>
          <w:rFonts w:cs="Arial"/>
        </w:rPr>
        <w:t>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C849EE" w:rsidRPr="00C849EE" w:rsidRDefault="00C849EE" w:rsidP="008271BC">
      <w:pPr>
        <w:spacing w:after="120"/>
        <w:ind w:firstLine="709"/>
        <w:rPr>
          <w:rFonts w:cs="Arial"/>
        </w:rPr>
      </w:pPr>
    </w:p>
    <w:p w:rsidR="00C849EE" w:rsidRPr="008271BC" w:rsidRDefault="00C849EE" w:rsidP="008271BC">
      <w:pPr>
        <w:spacing w:after="120"/>
        <w:jc w:val="center"/>
        <w:rPr>
          <w:rFonts w:cs="Arial"/>
          <w:b/>
          <w:bCs/>
          <w:kern w:val="32"/>
          <w:sz w:val="32"/>
          <w:szCs w:val="32"/>
        </w:rPr>
      </w:pPr>
      <w:r w:rsidRPr="008271BC">
        <w:rPr>
          <w:rFonts w:cs="Arial"/>
          <w:b/>
          <w:bCs/>
          <w:kern w:val="32"/>
          <w:sz w:val="32"/>
          <w:szCs w:val="32"/>
        </w:rPr>
        <w:t>II. СТАНДАРТ ПРЕДОСТАВЛЕНИЯ ГОСУДАРСТВЕННОЙ УСЛУГИ</w:t>
      </w:r>
    </w:p>
    <w:p w:rsidR="00C849EE" w:rsidRPr="00C849EE" w:rsidRDefault="00C849EE" w:rsidP="008271BC">
      <w:pPr>
        <w:spacing w:after="120"/>
        <w:ind w:firstLine="709"/>
        <w:rPr>
          <w:rFonts w:cs="Arial"/>
        </w:rPr>
      </w:pPr>
    </w:p>
    <w:p w:rsidR="00C849EE" w:rsidRPr="008271BC" w:rsidRDefault="00C849EE" w:rsidP="008271BC">
      <w:pPr>
        <w:spacing w:after="120"/>
        <w:jc w:val="center"/>
        <w:rPr>
          <w:rFonts w:cs="Arial"/>
          <w:b/>
          <w:bCs/>
          <w:iCs/>
          <w:sz w:val="30"/>
          <w:szCs w:val="28"/>
        </w:rPr>
      </w:pPr>
      <w:r w:rsidRPr="008271BC">
        <w:rPr>
          <w:rFonts w:cs="Arial"/>
          <w:b/>
          <w:bCs/>
          <w:iCs/>
          <w:sz w:val="30"/>
          <w:szCs w:val="28"/>
        </w:rPr>
        <w:t>2.1. Наименование государственной услуги</w:t>
      </w:r>
    </w:p>
    <w:p w:rsidR="00C849EE" w:rsidRPr="00C849EE" w:rsidRDefault="00C849EE" w:rsidP="008271BC">
      <w:pPr>
        <w:spacing w:after="120"/>
        <w:ind w:firstLine="709"/>
        <w:rPr>
          <w:rFonts w:cs="Arial"/>
        </w:rPr>
      </w:pPr>
      <w:r w:rsidRPr="00C849EE">
        <w:rPr>
          <w:rFonts w:cs="Arial"/>
        </w:rPr>
        <w:t xml:space="preserve">Наименование государственной услуги «Выдача гражданам удостоверения ветерана Великой Отечественной войны (как труженикам тыла)». </w:t>
      </w:r>
    </w:p>
    <w:p w:rsidR="00C849EE" w:rsidRPr="008271BC" w:rsidRDefault="00C849EE" w:rsidP="008271BC">
      <w:pPr>
        <w:spacing w:after="120"/>
        <w:jc w:val="center"/>
        <w:rPr>
          <w:rFonts w:cs="Arial"/>
          <w:b/>
          <w:bCs/>
          <w:iCs/>
          <w:sz w:val="30"/>
          <w:szCs w:val="28"/>
        </w:rPr>
      </w:pPr>
      <w:r w:rsidRPr="008271BC">
        <w:rPr>
          <w:rFonts w:cs="Arial"/>
          <w:b/>
          <w:bCs/>
          <w:iCs/>
          <w:sz w:val="30"/>
          <w:szCs w:val="28"/>
        </w:rPr>
        <w:t>2.2. Наименование органа местного самоуправления, предоставляющего государственную услугу</w:t>
      </w:r>
    </w:p>
    <w:p w:rsidR="00C849EE" w:rsidRPr="00C849EE" w:rsidRDefault="00C849EE" w:rsidP="008271BC">
      <w:pPr>
        <w:spacing w:after="120"/>
        <w:ind w:firstLine="709"/>
        <w:rPr>
          <w:rFonts w:cs="Arial"/>
        </w:rPr>
      </w:pPr>
      <w:r w:rsidRPr="00C849EE">
        <w:rPr>
          <w:rFonts w:cs="Arial"/>
        </w:rPr>
        <w:t xml:space="preserve">Государственная услуга предоставляется администрацией муниципального района «Жиздринский район», от имени которой действует структурное подразделение администрации - отдел социальной защиты населения (далее – Уполномоченный орган). Государственная услуга предоставляется </w:t>
      </w:r>
      <w:proofErr w:type="gramStart"/>
      <w:r w:rsidRPr="00C849EE">
        <w:rPr>
          <w:rFonts w:cs="Arial"/>
        </w:rPr>
        <w:t>на основании переданных в соответствии с законодательством Калужской области государственных полномочий по оказанию мер социальной поддержки в части</w:t>
      </w:r>
      <w:proofErr w:type="gramEnd"/>
      <w:r w:rsidRPr="00C849EE">
        <w:rPr>
          <w:rFonts w:cs="Arial"/>
        </w:rPr>
        <w:t xml:space="preserve"> </w:t>
      </w:r>
      <w:r w:rsidRPr="00C849EE">
        <w:rPr>
          <w:rFonts w:cs="Arial"/>
        </w:rPr>
        <w:lastRenderedPageBreak/>
        <w:t>выдачи гражданам удостоверения ветерана Великой Отечественной войны (как труженикам тыла).</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2.3. Описание результата предоставления государственной услуги</w:t>
      </w:r>
    </w:p>
    <w:p w:rsidR="00C849EE" w:rsidRPr="00C849EE" w:rsidRDefault="00C849EE" w:rsidP="008271BC">
      <w:pPr>
        <w:spacing w:after="120"/>
        <w:ind w:firstLine="709"/>
        <w:rPr>
          <w:rFonts w:cs="Arial"/>
        </w:rPr>
      </w:pPr>
      <w:r w:rsidRPr="00C849EE">
        <w:rPr>
          <w:rFonts w:cs="Arial"/>
        </w:rPr>
        <w:t>Результатом предоставления государственной услуги является:</w:t>
      </w:r>
    </w:p>
    <w:p w:rsidR="00C849EE" w:rsidRPr="00C849EE" w:rsidRDefault="00C849EE" w:rsidP="008271BC">
      <w:pPr>
        <w:spacing w:after="120"/>
        <w:ind w:firstLine="709"/>
        <w:rPr>
          <w:rFonts w:cs="Arial"/>
        </w:rPr>
      </w:pPr>
      <w:r w:rsidRPr="00C849EE">
        <w:rPr>
          <w:rFonts w:cs="Arial"/>
        </w:rPr>
        <w:t>принятие решения о выдаче гражданам удостоверения ветерана Великой Отечественной войны (как труженикам тыла) (далее - удостоверение);</w:t>
      </w:r>
    </w:p>
    <w:p w:rsidR="00C849EE" w:rsidRPr="00C849EE" w:rsidRDefault="00C849EE" w:rsidP="008271BC">
      <w:pPr>
        <w:spacing w:after="120"/>
        <w:ind w:firstLine="709"/>
        <w:rPr>
          <w:rFonts w:cs="Arial"/>
        </w:rPr>
      </w:pPr>
      <w:r w:rsidRPr="00C849EE">
        <w:rPr>
          <w:rFonts w:cs="Arial"/>
        </w:rPr>
        <w:t>принятие решения об отказе в выдаче гражданам удостоверения; направление заявителю письменного уведомления об отказе в предоставлении государственной услуги (Приложение 2) с приложением представленных им документов и с разъяснением причин возврата.</w:t>
      </w:r>
    </w:p>
    <w:p w:rsidR="00C849EE" w:rsidRPr="008271BC" w:rsidRDefault="00C849EE" w:rsidP="008271BC">
      <w:pPr>
        <w:spacing w:after="120"/>
        <w:ind w:firstLine="0"/>
        <w:jc w:val="center"/>
        <w:rPr>
          <w:rFonts w:cs="Arial"/>
          <w:b/>
          <w:bCs/>
          <w:iCs/>
          <w:sz w:val="30"/>
          <w:szCs w:val="28"/>
        </w:rPr>
      </w:pPr>
      <w:r w:rsidRPr="008271BC">
        <w:rPr>
          <w:rFonts w:cs="Arial"/>
          <w:b/>
          <w:bCs/>
          <w:iCs/>
          <w:sz w:val="30"/>
          <w:szCs w:val="28"/>
        </w:rPr>
        <w:t>2.4. Срок предоставления государственной услуги</w:t>
      </w:r>
    </w:p>
    <w:p w:rsidR="00C849EE" w:rsidRPr="00C849EE" w:rsidRDefault="00C849EE" w:rsidP="008271BC">
      <w:pPr>
        <w:spacing w:after="120"/>
        <w:ind w:firstLine="709"/>
        <w:rPr>
          <w:rFonts w:cs="Arial"/>
        </w:rPr>
      </w:pPr>
      <w:r w:rsidRPr="00C849EE">
        <w:rPr>
          <w:rFonts w:cs="Arial"/>
        </w:rPr>
        <w:t>Решение о предоставлении государственной услуги или об отказе в ее предоставлении принимается руководителем Уполномоченного органа в течение 15 рабочих дней со дня поступления заявления со всеми необходимыми документами.</w:t>
      </w:r>
    </w:p>
    <w:p w:rsidR="00C849EE" w:rsidRPr="00C849EE" w:rsidRDefault="00C849EE" w:rsidP="008271BC">
      <w:pPr>
        <w:spacing w:after="120"/>
        <w:ind w:firstLine="709"/>
        <w:rPr>
          <w:rFonts w:cs="Arial"/>
        </w:rPr>
      </w:pPr>
      <w:r w:rsidRPr="00C849EE">
        <w:rPr>
          <w:rFonts w:cs="Arial"/>
        </w:rPr>
        <w:t>Максимальный срок для выполнения действия по приему документов, их регистрации составляет 20 минут.</w:t>
      </w:r>
    </w:p>
    <w:p w:rsidR="00C849EE" w:rsidRPr="008271BC" w:rsidRDefault="00C849EE" w:rsidP="008271BC">
      <w:pPr>
        <w:spacing w:after="120"/>
        <w:jc w:val="center"/>
        <w:rPr>
          <w:rFonts w:cs="Arial"/>
          <w:b/>
          <w:bCs/>
          <w:iCs/>
          <w:sz w:val="30"/>
          <w:szCs w:val="28"/>
        </w:rPr>
      </w:pPr>
      <w:r w:rsidRPr="008271BC">
        <w:rPr>
          <w:rFonts w:cs="Arial"/>
          <w:b/>
          <w:bCs/>
          <w:iCs/>
          <w:sz w:val="30"/>
          <w:szCs w:val="28"/>
        </w:rPr>
        <w:t>2.5. Перечень нормативных правовых актов, регулирующих предоставление государственной услуги</w:t>
      </w:r>
    </w:p>
    <w:p w:rsidR="00C849EE" w:rsidRPr="00C849EE" w:rsidRDefault="00C849EE" w:rsidP="008271BC">
      <w:pPr>
        <w:spacing w:after="120"/>
        <w:ind w:firstLine="709"/>
        <w:rPr>
          <w:rFonts w:cs="Arial"/>
        </w:rPr>
      </w:pPr>
      <w:r w:rsidRPr="00C849EE">
        <w:rPr>
          <w:rFonts w:cs="Arial"/>
        </w:rPr>
        <w:t>Нормативные правовые акты, регулирующие предоставление государственной услуги:</w:t>
      </w:r>
    </w:p>
    <w:p w:rsidR="00C849EE" w:rsidRPr="00C849EE" w:rsidRDefault="00C849EE" w:rsidP="008271BC">
      <w:pPr>
        <w:spacing w:after="120"/>
        <w:ind w:firstLine="709"/>
        <w:rPr>
          <w:rFonts w:cs="Arial"/>
        </w:rPr>
      </w:pPr>
      <w:r w:rsidRPr="00C849EE">
        <w:rPr>
          <w:rFonts w:cs="Arial"/>
        </w:rPr>
        <w:t>Федеральный Закон от 12.01.1995г. № 5-ФЗ «О ветеранах»;</w:t>
      </w:r>
    </w:p>
    <w:p w:rsidR="00C849EE" w:rsidRPr="00C849EE" w:rsidRDefault="00C849EE" w:rsidP="008271BC">
      <w:pPr>
        <w:spacing w:after="120"/>
        <w:ind w:firstLine="709"/>
        <w:rPr>
          <w:rFonts w:cs="Arial"/>
        </w:rPr>
      </w:pPr>
      <w:r w:rsidRPr="00C849EE">
        <w:rPr>
          <w:rFonts w:cs="Arial"/>
        </w:rPr>
        <w:t>Федеральный закон от 02.05.2006 N 59-ФЗ «О порядке рассмотрения обращений граждан Российской Федерации»;</w:t>
      </w:r>
    </w:p>
    <w:p w:rsidR="00C849EE" w:rsidRPr="00C849EE" w:rsidRDefault="00C849EE" w:rsidP="008271BC">
      <w:pPr>
        <w:spacing w:after="120"/>
        <w:ind w:firstLine="709"/>
        <w:rPr>
          <w:rFonts w:cs="Arial"/>
        </w:rPr>
      </w:pPr>
      <w:r w:rsidRPr="00C849EE">
        <w:rPr>
          <w:rFonts w:cs="Arial"/>
        </w:rPr>
        <w:t>Федеральный закон от 27.07.2006 № 1</w:t>
      </w:r>
      <w:hyperlink r:id="rId11" w:tooltip="от 27.07.2006 № 152-ФЗ «О персональных данных»" w:history="1">
        <w:r w:rsidRPr="004358FA">
          <w:rPr>
            <w:rStyle w:val="a3"/>
            <w:rFonts w:cs="Arial"/>
          </w:rPr>
          <w:t>52-ФЗ</w:t>
        </w:r>
      </w:hyperlink>
      <w:r w:rsidRPr="00C849EE">
        <w:rPr>
          <w:rFonts w:cs="Arial"/>
        </w:rPr>
        <w:t xml:space="preserve"> «О персональных данных»;</w:t>
      </w:r>
    </w:p>
    <w:p w:rsidR="00C849EE" w:rsidRPr="00C849EE" w:rsidRDefault="00C849EE" w:rsidP="008271BC">
      <w:pPr>
        <w:spacing w:after="120"/>
        <w:ind w:firstLine="709"/>
        <w:rPr>
          <w:rFonts w:cs="Arial"/>
        </w:rPr>
      </w:pPr>
      <w:r w:rsidRPr="00C849EE">
        <w:rPr>
          <w:rFonts w:cs="Arial"/>
        </w:rPr>
        <w:t xml:space="preserve">Федеральный закон от 27.07.2010 </w:t>
      </w:r>
      <w:hyperlink r:id="rId12" w:tooltip="№ 210-фз" w:history="1">
        <w:r w:rsidRPr="004358FA">
          <w:rPr>
            <w:rStyle w:val="a3"/>
            <w:rFonts w:cs="Arial"/>
          </w:rPr>
          <w:t>№ 210-ФЗ</w:t>
        </w:r>
      </w:hyperlink>
      <w:r w:rsidRPr="00C849EE">
        <w:rPr>
          <w:rFonts w:cs="Arial"/>
        </w:rPr>
        <w:t xml:space="preserve"> «Об организации предоставления государственных и муниципальных услуг»;</w:t>
      </w:r>
    </w:p>
    <w:p w:rsidR="00C849EE" w:rsidRPr="00C849EE" w:rsidRDefault="00C849EE" w:rsidP="008271BC">
      <w:pPr>
        <w:spacing w:after="120"/>
        <w:ind w:firstLine="709"/>
        <w:rPr>
          <w:rFonts w:cs="Arial"/>
        </w:rPr>
      </w:pPr>
      <w:r w:rsidRPr="00C849EE">
        <w:rPr>
          <w:rFonts w:cs="Arial"/>
        </w:rPr>
        <w:t xml:space="preserve">Закон Калужской области от 26.09.2005 № </w:t>
      </w:r>
      <w:hyperlink r:id="rId13" w:tooltip="№ 120-03 от 26.09.2005г. " w:history="1">
        <w:r w:rsidRPr="004358FA">
          <w:rPr>
            <w:rStyle w:val="a3"/>
            <w:rFonts w:cs="Arial"/>
          </w:rPr>
          <w:t>120-ОЗ</w:t>
        </w:r>
      </w:hyperlink>
      <w:r w:rsidRPr="00C849EE">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C849EE" w:rsidRPr="00C849EE" w:rsidRDefault="00C849EE" w:rsidP="008271BC">
      <w:pPr>
        <w:spacing w:after="120"/>
        <w:ind w:firstLine="709"/>
        <w:rPr>
          <w:rFonts w:cs="Arial"/>
        </w:rPr>
      </w:pPr>
      <w:r w:rsidRPr="00C849EE">
        <w:rPr>
          <w:rFonts w:cs="Arial"/>
        </w:rPr>
        <w:t>Постановление Правительства РФ от 05.10.1999г. № 1122 «Об удостоверениях ветерана Великой Отечественной войны»;</w:t>
      </w:r>
    </w:p>
    <w:p w:rsidR="00C849EE" w:rsidRPr="00C849EE" w:rsidRDefault="00C849EE" w:rsidP="008271BC">
      <w:pPr>
        <w:spacing w:after="120"/>
        <w:ind w:firstLine="709"/>
        <w:rPr>
          <w:rFonts w:cs="Arial"/>
        </w:rPr>
      </w:pPr>
      <w:r w:rsidRPr="00C849EE">
        <w:rPr>
          <w:rFonts w:cs="Arial"/>
        </w:rPr>
        <w:t>Постановление Минтруда РФ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C849EE" w:rsidRPr="00C849EE" w:rsidRDefault="00C849EE" w:rsidP="008271BC">
      <w:pPr>
        <w:spacing w:after="120"/>
        <w:ind w:firstLine="709"/>
        <w:rPr>
          <w:rFonts w:cs="Arial"/>
        </w:rPr>
      </w:pPr>
      <w:r w:rsidRPr="00C849EE">
        <w:rPr>
          <w:rFonts w:cs="Arial"/>
        </w:rPr>
        <w:t xml:space="preserve">Устав </w:t>
      </w:r>
      <w:proofErr w:type="gramStart"/>
      <w:r w:rsidRPr="00C849EE">
        <w:rPr>
          <w:rFonts w:cs="Arial"/>
        </w:rPr>
        <w:t>муниципального</w:t>
      </w:r>
      <w:proofErr w:type="gramEnd"/>
      <w:r w:rsidRPr="00C849EE">
        <w:rPr>
          <w:rFonts w:cs="Arial"/>
        </w:rPr>
        <w:t xml:space="preserve"> образования «Жиздринский район».</w:t>
      </w:r>
    </w:p>
    <w:p w:rsidR="00C849EE" w:rsidRPr="008271BC" w:rsidRDefault="00C849EE" w:rsidP="008271BC">
      <w:pPr>
        <w:spacing w:after="120"/>
        <w:jc w:val="center"/>
        <w:rPr>
          <w:rFonts w:cs="Arial"/>
          <w:b/>
          <w:bCs/>
          <w:iCs/>
          <w:sz w:val="30"/>
          <w:szCs w:val="28"/>
        </w:rPr>
      </w:pPr>
      <w:r w:rsidRPr="008271BC">
        <w:rPr>
          <w:rFonts w:cs="Arial"/>
          <w:b/>
          <w:bCs/>
          <w:iCs/>
          <w:sz w:val="30"/>
          <w:szCs w:val="28"/>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w:t>
      </w:r>
      <w:r w:rsidRPr="008271BC">
        <w:rPr>
          <w:rFonts w:cs="Arial"/>
          <w:b/>
          <w:bCs/>
          <w:iCs/>
          <w:sz w:val="30"/>
          <w:szCs w:val="28"/>
        </w:rPr>
        <w:lastRenderedPageBreak/>
        <w:t>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849EE" w:rsidRPr="00C849EE" w:rsidRDefault="00C849EE" w:rsidP="008271BC">
      <w:pPr>
        <w:spacing w:after="120"/>
        <w:ind w:firstLine="709"/>
        <w:rPr>
          <w:rFonts w:cs="Arial"/>
        </w:rPr>
      </w:pPr>
      <w:r w:rsidRPr="00C849EE">
        <w:rPr>
          <w:rFonts w:cs="Arial"/>
        </w:rPr>
        <w:t xml:space="preserve">2.6.1. </w:t>
      </w:r>
      <w:proofErr w:type="gramStart"/>
      <w:r w:rsidRPr="00C849EE">
        <w:rPr>
          <w:rFonts w:cs="Arial"/>
        </w:rPr>
        <w:t>Документы для рассмотрения вопроса о выдаче свидетельств о праве на меры социальной поддержки реабилитированных лиц и лиц, признанных пострадавшими от политических репрессий подаются заявителем в Уполномоченный орган,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(функций) Калужской области</w:t>
      </w:r>
      <w:proofErr w:type="gramEnd"/>
      <w:r w:rsidRPr="00C849EE">
        <w:rPr>
          <w:rFonts w:cs="Arial"/>
        </w:rPr>
        <w:t>» (функций) Калужской области (www.gosuslugi.ru) (форма представления документов выбирается заявителем).</w:t>
      </w:r>
    </w:p>
    <w:p w:rsidR="00C849EE" w:rsidRPr="00C849EE" w:rsidRDefault="00C849EE" w:rsidP="008271BC">
      <w:pPr>
        <w:spacing w:after="120"/>
        <w:ind w:firstLine="709"/>
        <w:rPr>
          <w:rFonts w:cs="Arial"/>
        </w:rPr>
      </w:pPr>
      <w:r w:rsidRPr="00C849EE">
        <w:rPr>
          <w:rFonts w:cs="Arial"/>
        </w:rPr>
        <w:t>Заявление, написанное по форме (приложение № 5 к Регламенту) подается в Уполномоченный орган, с приложением следующих документов:</w:t>
      </w:r>
    </w:p>
    <w:p w:rsidR="00C849EE" w:rsidRPr="00C849EE" w:rsidRDefault="00C849EE" w:rsidP="008271BC">
      <w:pPr>
        <w:spacing w:after="120"/>
        <w:ind w:firstLine="709"/>
        <w:rPr>
          <w:rFonts w:cs="Arial"/>
        </w:rPr>
      </w:pPr>
      <w:r w:rsidRPr="00C849EE">
        <w:rPr>
          <w:rFonts w:cs="Arial"/>
        </w:rPr>
        <w:t>для граждан Российской Федерации - паспорт гражданина Российской Федерации или другой документ, удостоверяющий личность; для иностранных граждан и лиц без гражданства - вид на жительство; для представителя лица, претендующего на получение удостоверения ветерана Великой Отечественной войны - документ, удостоверяющий личность и доверенность, оформленная в соответствии с гражданским законодательством РФ;</w:t>
      </w:r>
    </w:p>
    <w:p w:rsidR="00C849EE" w:rsidRPr="00C849EE" w:rsidRDefault="00C849EE" w:rsidP="008271BC">
      <w:pPr>
        <w:spacing w:after="120"/>
        <w:ind w:firstLine="709"/>
        <w:rPr>
          <w:rFonts w:cs="Arial"/>
        </w:rPr>
      </w:pPr>
      <w:r w:rsidRPr="00C849EE">
        <w:rPr>
          <w:rFonts w:cs="Arial"/>
        </w:rPr>
        <w:t>пенсионное удостоверение;</w:t>
      </w:r>
    </w:p>
    <w:p w:rsidR="00C849EE" w:rsidRPr="00C849EE" w:rsidRDefault="00C849EE" w:rsidP="008271BC">
      <w:pPr>
        <w:spacing w:after="120"/>
        <w:ind w:firstLine="709"/>
        <w:rPr>
          <w:rFonts w:cs="Arial"/>
        </w:rPr>
      </w:pPr>
      <w:r w:rsidRPr="00C849EE">
        <w:rPr>
          <w:rFonts w:cs="Arial"/>
        </w:rPr>
        <w:t>фотографию размером 3x4.</w:t>
      </w:r>
    </w:p>
    <w:p w:rsidR="00C849EE" w:rsidRPr="00C849EE" w:rsidRDefault="00C849EE" w:rsidP="008271BC">
      <w:pPr>
        <w:spacing w:after="120"/>
        <w:ind w:firstLine="709"/>
        <w:rPr>
          <w:rFonts w:cs="Arial"/>
        </w:rPr>
      </w:pPr>
      <w:r w:rsidRPr="00C849EE">
        <w:rPr>
          <w:rFonts w:cs="Arial"/>
        </w:rPr>
        <w:t>При себе необходимо иметь СНИЛС.</w:t>
      </w:r>
    </w:p>
    <w:p w:rsidR="00C849EE" w:rsidRPr="00C849EE" w:rsidRDefault="00C849EE" w:rsidP="008271BC">
      <w:pPr>
        <w:spacing w:after="120"/>
        <w:ind w:firstLine="709"/>
        <w:rPr>
          <w:rFonts w:cs="Arial"/>
        </w:rPr>
      </w:pPr>
      <w:r w:rsidRPr="00C849EE">
        <w:rPr>
          <w:rFonts w:cs="Arial"/>
          <w:b/>
        </w:rPr>
        <w:t>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представляют</w:t>
      </w:r>
      <w:r w:rsidRPr="00C849EE">
        <w:rPr>
          <w:rFonts w:cs="Arial"/>
        </w:rPr>
        <w:t>:</w:t>
      </w:r>
    </w:p>
    <w:p w:rsidR="00C849EE" w:rsidRPr="00C849EE" w:rsidRDefault="00C849EE" w:rsidP="008271BC">
      <w:pPr>
        <w:spacing w:after="120"/>
        <w:ind w:firstLine="709"/>
        <w:rPr>
          <w:rFonts w:cs="Arial"/>
        </w:rPr>
      </w:pPr>
      <w:r w:rsidRPr="00C849EE">
        <w:rPr>
          <w:rFonts w:cs="Arial"/>
        </w:rPr>
        <w:t>трудовую книжку с записью, подтверждающей факт работы в тылу в период с 22 июня 1941 года по 9 мая 1945 года не менее шести месяцев, исключая период работы на временно оккупированных территориях СССР;</w:t>
      </w:r>
    </w:p>
    <w:p w:rsidR="00C849EE" w:rsidRPr="00C849EE" w:rsidRDefault="00C849EE" w:rsidP="008271BC">
      <w:pPr>
        <w:spacing w:after="120"/>
        <w:ind w:firstLine="709"/>
        <w:rPr>
          <w:rFonts w:cs="Arial"/>
        </w:rPr>
      </w:pPr>
      <w:r w:rsidRPr="00C849EE">
        <w:rPr>
          <w:rFonts w:cs="Arial"/>
        </w:rPr>
        <w:t>или справку архивного учреждения, подтверждающую факт работы в тылу в период с 22 июня 1941 года по 9 мая 1945 года не менее шести месяцев, исключая период работы на временно оккупированных территориях СССР;</w:t>
      </w:r>
    </w:p>
    <w:p w:rsidR="00C849EE" w:rsidRPr="00C849EE" w:rsidRDefault="00C849EE" w:rsidP="008271BC">
      <w:pPr>
        <w:spacing w:after="120"/>
        <w:ind w:firstLine="709"/>
        <w:rPr>
          <w:rFonts w:cs="Arial"/>
        </w:rPr>
      </w:pPr>
      <w:r w:rsidRPr="00C849EE">
        <w:rPr>
          <w:rFonts w:cs="Arial"/>
        </w:rPr>
        <w:t>или справку организации, подтверждающую факт работы в тылу в период с 22 июня 1941 года по 9 мая 1945 года не менее шести месяцев, исключая период работы на временно оккупированных территориях СССР.</w:t>
      </w:r>
    </w:p>
    <w:p w:rsidR="00C849EE" w:rsidRPr="00C849EE" w:rsidRDefault="00C849EE" w:rsidP="008271BC">
      <w:pPr>
        <w:spacing w:after="120"/>
        <w:ind w:firstLine="709"/>
        <w:rPr>
          <w:rFonts w:cs="Arial"/>
        </w:rPr>
      </w:pPr>
      <w:r w:rsidRPr="00C849EE">
        <w:rPr>
          <w:rFonts w:cs="Arial"/>
          <w:b/>
        </w:rPr>
        <w:t>Лица, награжденные орденами или медалями СССР за самоотверженный труд в период Великой Отечественной войны, представляют</w:t>
      </w:r>
      <w:r w:rsidRPr="00C849EE">
        <w:rPr>
          <w:rFonts w:cs="Arial"/>
        </w:rPr>
        <w:t>:</w:t>
      </w:r>
    </w:p>
    <w:p w:rsidR="00C849EE" w:rsidRPr="00C849EE" w:rsidRDefault="00C849EE" w:rsidP="008271BC">
      <w:pPr>
        <w:spacing w:after="120"/>
        <w:ind w:firstLine="709"/>
        <w:rPr>
          <w:rFonts w:cs="Arial"/>
        </w:rPr>
      </w:pPr>
      <w:r w:rsidRPr="00C849EE">
        <w:rPr>
          <w:rFonts w:cs="Arial"/>
        </w:rPr>
        <w:t>удостоверение о награждении орденами или медалями СССР за самоотверженный труд в период Великой Отечественной войны.</w:t>
      </w:r>
    </w:p>
    <w:p w:rsidR="00C849EE" w:rsidRPr="00C849EE" w:rsidRDefault="00C849EE" w:rsidP="008271BC">
      <w:pPr>
        <w:spacing w:after="120"/>
        <w:ind w:firstLine="709"/>
        <w:rPr>
          <w:rFonts w:cs="Arial"/>
        </w:rPr>
      </w:pPr>
      <w:r w:rsidRPr="00C849EE">
        <w:rPr>
          <w:rFonts w:cs="Arial"/>
        </w:rPr>
        <w:t>Если представленные копии указанных в настоящем пункте документов не заверены в установленном порядке, то вместе с копиями представляются оригиналы документов. Специалист, ответственный за прием документов, сличает копии документов с подлинником и возвращает заявителю подлинники документов.</w:t>
      </w:r>
    </w:p>
    <w:p w:rsidR="00C849EE" w:rsidRPr="00C849EE" w:rsidRDefault="00C849EE" w:rsidP="008271BC">
      <w:pPr>
        <w:spacing w:after="120"/>
        <w:ind w:firstLine="709"/>
        <w:rPr>
          <w:rFonts w:cs="Arial"/>
        </w:rPr>
      </w:pPr>
      <w:r w:rsidRPr="00C849EE">
        <w:rPr>
          <w:rFonts w:cs="Arial"/>
        </w:rPr>
        <w:lastRenderedPageBreak/>
        <w:t>Представитель заявителя в отношении совершеннолетних лиц, признанных недееспособными дополнительно к документам, перечисленным в пункте 2.6.1. настоящего Административного регламента, представляет к бумажному комплекту документов копию решения суда с оригиналом либо заверенную судебным органом копию решения суда о признании заявителя недееспособным.</w:t>
      </w:r>
    </w:p>
    <w:p w:rsidR="00C849EE" w:rsidRPr="00C849EE" w:rsidRDefault="00C849EE" w:rsidP="008271BC">
      <w:pPr>
        <w:spacing w:after="120"/>
        <w:ind w:firstLine="709"/>
        <w:rPr>
          <w:rFonts w:cs="Arial"/>
        </w:rPr>
      </w:pPr>
      <w:proofErr w:type="gramStart"/>
      <w:r w:rsidRPr="00C849EE">
        <w:rPr>
          <w:rFonts w:cs="Arial"/>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roofErr w:type="gramEnd"/>
    </w:p>
    <w:p w:rsidR="00C849EE" w:rsidRPr="00C849EE" w:rsidRDefault="00C849EE" w:rsidP="008271BC">
      <w:pPr>
        <w:spacing w:after="120"/>
        <w:ind w:firstLine="709"/>
        <w:rPr>
          <w:rFonts w:cs="Arial"/>
        </w:rPr>
      </w:pPr>
      <w:r w:rsidRPr="00C849EE">
        <w:rPr>
          <w:rFonts w:cs="Arial"/>
        </w:rPr>
        <w:t>Представитель заявителя из числа:</w:t>
      </w:r>
    </w:p>
    <w:p w:rsidR="00C849EE" w:rsidRPr="00C849EE" w:rsidRDefault="00C849EE" w:rsidP="008271BC">
      <w:pPr>
        <w:spacing w:after="120"/>
        <w:ind w:firstLine="709"/>
        <w:rPr>
          <w:rFonts w:cs="Arial"/>
        </w:rPr>
      </w:pPr>
      <w:r w:rsidRPr="00C849EE">
        <w:rPr>
          <w:rFonts w:cs="Arial"/>
        </w:rPr>
        <w:t>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849EE" w:rsidRPr="00C849EE" w:rsidRDefault="00C849EE" w:rsidP="008271BC">
      <w:pPr>
        <w:spacing w:after="120"/>
        <w:ind w:firstLine="709"/>
        <w:rPr>
          <w:rFonts w:cs="Arial"/>
        </w:rPr>
      </w:pPr>
      <w:r w:rsidRPr="00C849EE">
        <w:rPr>
          <w:rFonts w:cs="Arial"/>
        </w:rPr>
        <w:t>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849EE" w:rsidRPr="00C849EE" w:rsidRDefault="00C849EE" w:rsidP="008271BC">
      <w:pPr>
        <w:spacing w:after="120"/>
        <w:ind w:firstLine="709"/>
        <w:rPr>
          <w:rFonts w:cs="Arial"/>
        </w:rPr>
      </w:pPr>
      <w:proofErr w:type="gramStart"/>
      <w:r w:rsidRPr="00C849EE">
        <w:rPr>
          <w:rFonts w:cs="Arial"/>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C849EE" w:rsidRPr="00C849EE" w:rsidRDefault="00C849EE" w:rsidP="008271BC">
      <w:pPr>
        <w:spacing w:after="120"/>
        <w:ind w:firstLine="709"/>
        <w:rPr>
          <w:rFonts w:cs="Arial"/>
        </w:rPr>
      </w:pPr>
      <w:r w:rsidRPr="00C849EE">
        <w:rPr>
          <w:rFonts w:cs="Arial"/>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849EE">
        <w:rPr>
          <w:rFonts w:cs="Arial"/>
        </w:rPr>
        <w:t>к</w:t>
      </w:r>
      <w:proofErr w:type="gramEnd"/>
      <w:r w:rsidRPr="00C849EE">
        <w:rPr>
          <w:rFonts w:cs="Arial"/>
        </w:rPr>
        <w:t xml:space="preserve"> нотариальной:</w:t>
      </w:r>
    </w:p>
    <w:p w:rsidR="00C849EE" w:rsidRPr="00C849EE" w:rsidRDefault="00C849EE" w:rsidP="008271BC">
      <w:pPr>
        <w:spacing w:after="120"/>
        <w:ind w:firstLine="709"/>
        <w:rPr>
          <w:rFonts w:cs="Arial"/>
        </w:rPr>
      </w:pPr>
      <w:r w:rsidRPr="00C849EE">
        <w:rPr>
          <w:rFonts w:cs="Arial"/>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849EE" w:rsidRPr="00C849EE" w:rsidRDefault="00C849EE" w:rsidP="008271BC">
      <w:pPr>
        <w:spacing w:after="120"/>
        <w:ind w:firstLine="709"/>
        <w:rPr>
          <w:rFonts w:cs="Arial"/>
        </w:rPr>
      </w:pPr>
      <w:r w:rsidRPr="00C849EE">
        <w:rPr>
          <w:rFonts w:cs="Arial"/>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соединения, учреждения или заведения;</w:t>
      </w:r>
    </w:p>
    <w:p w:rsidR="00C849EE" w:rsidRPr="00C849EE" w:rsidRDefault="00C849EE" w:rsidP="008271BC">
      <w:pPr>
        <w:spacing w:after="120"/>
        <w:ind w:firstLine="709"/>
        <w:rPr>
          <w:rFonts w:cs="Arial"/>
        </w:rPr>
      </w:pPr>
      <w:r w:rsidRPr="00C849EE">
        <w:rPr>
          <w:rFonts w:cs="Arial"/>
        </w:rPr>
        <w:t>доверенности лиц, находящихся в местах лишения свободы, которые удостоверены начальником соответствующего места лишения свободы;</w:t>
      </w:r>
    </w:p>
    <w:p w:rsidR="00C849EE" w:rsidRPr="00C849EE" w:rsidRDefault="00C849EE" w:rsidP="008271BC">
      <w:pPr>
        <w:spacing w:after="120"/>
        <w:ind w:firstLine="709"/>
        <w:rPr>
          <w:rFonts w:cs="Arial"/>
        </w:rPr>
      </w:pPr>
      <w:r w:rsidRPr="00C849EE">
        <w:rPr>
          <w:rFonts w:cs="Arial"/>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C849EE" w:rsidRPr="00C849EE" w:rsidRDefault="00C849EE" w:rsidP="008271BC">
      <w:pPr>
        <w:spacing w:after="120"/>
        <w:ind w:firstLine="709"/>
        <w:rPr>
          <w:rFonts w:cs="Arial"/>
        </w:rPr>
      </w:pPr>
      <w:r w:rsidRPr="00C849EE">
        <w:rPr>
          <w:rFonts w:cs="Arial"/>
        </w:rPr>
        <w:lastRenderedPageBreak/>
        <w:t>в) доверенность в простой письменной форме на социального работника, осуществляющего социальное обслуживание доверителя, с отметкой руководителя учреждения социального обслуживания, подтверждающей факт социального обслуживания заявителя социальным работником учреждения социального обслуживания, и контактной информацией (номер телефона, факс, адрес электронной почты).</w:t>
      </w:r>
    </w:p>
    <w:p w:rsidR="00C849EE" w:rsidRPr="00C849EE" w:rsidRDefault="00C849EE" w:rsidP="008271BC">
      <w:pPr>
        <w:spacing w:after="120"/>
        <w:ind w:firstLine="709"/>
        <w:rPr>
          <w:rFonts w:cs="Arial"/>
        </w:rPr>
      </w:pPr>
      <w:r w:rsidRPr="00C849EE">
        <w:rPr>
          <w:rFonts w:cs="Arial"/>
        </w:rPr>
        <w:t>2.6.2. Исчерпывающий перечень документов, необходимых для предоставления государственной услуги, находящихся в распоряжении органов и организаций, участвующих в предоставлении государственной услуги, которые заявитель вправе по собственной инициативе представить, а в случае их непредставления заявителем, Уполномоченный орган в рамках межведомственного информационного взаимодействия для предоставления государственной услуги запрашивает сведения в течение 5 рабочих дней:</w:t>
      </w:r>
    </w:p>
    <w:p w:rsidR="00C849EE" w:rsidRPr="00C849EE" w:rsidRDefault="00C849EE" w:rsidP="008271BC">
      <w:pPr>
        <w:spacing w:after="120"/>
        <w:ind w:firstLine="709"/>
        <w:rPr>
          <w:rFonts w:cs="Arial"/>
        </w:rPr>
      </w:pPr>
      <w:r w:rsidRPr="00C849EE">
        <w:rPr>
          <w:rFonts w:cs="Arial"/>
        </w:rPr>
        <w:t xml:space="preserve">в Социальный </w:t>
      </w:r>
      <w:r w:rsidR="008271BC">
        <w:rPr>
          <w:rFonts w:cs="Arial"/>
        </w:rPr>
        <w:t>ф</w:t>
      </w:r>
      <w:r w:rsidRPr="00C849EE">
        <w:rPr>
          <w:rFonts w:cs="Arial"/>
        </w:rPr>
        <w:t>онд Российской Федерации сведения о получаемой пенсии;</w:t>
      </w:r>
    </w:p>
    <w:p w:rsidR="00C849EE" w:rsidRPr="00C849EE" w:rsidRDefault="00C849EE" w:rsidP="008271BC">
      <w:pPr>
        <w:spacing w:after="120"/>
        <w:ind w:firstLine="709"/>
        <w:rPr>
          <w:rFonts w:cs="Arial"/>
        </w:rPr>
      </w:pPr>
      <w:r w:rsidRPr="00C849EE">
        <w:rPr>
          <w:rFonts w:cs="Arial"/>
        </w:rPr>
        <w:t xml:space="preserve">в Управлении по вопросам миграции Министерства внутренних дел по </w:t>
      </w:r>
      <w:proofErr w:type="spellStart"/>
      <w:r w:rsidRPr="00C849EE">
        <w:rPr>
          <w:rFonts w:cs="Arial"/>
        </w:rPr>
        <w:t>Людиновскому</w:t>
      </w:r>
      <w:proofErr w:type="spellEnd"/>
      <w:r w:rsidRPr="00C849EE">
        <w:rPr>
          <w:rFonts w:cs="Arial"/>
        </w:rPr>
        <w:t xml:space="preserve"> району Калужской области и его подведомственных организациях в муниципальных образованиях:</w:t>
      </w:r>
    </w:p>
    <w:p w:rsidR="00C849EE" w:rsidRPr="00C849EE" w:rsidRDefault="00C849EE" w:rsidP="008271BC">
      <w:pPr>
        <w:spacing w:after="120"/>
        <w:ind w:firstLine="709"/>
        <w:rPr>
          <w:rFonts w:cs="Arial"/>
        </w:rPr>
      </w:pPr>
      <w:r w:rsidRPr="00C849EE">
        <w:rPr>
          <w:rFonts w:cs="Arial"/>
        </w:rPr>
        <w:t>а) свидетельство о регистрации по месту жительства на территории Российской Федерации;</w:t>
      </w:r>
    </w:p>
    <w:p w:rsidR="00C849EE" w:rsidRPr="00C849EE" w:rsidRDefault="00C849EE" w:rsidP="008271BC">
      <w:pPr>
        <w:spacing w:after="120"/>
        <w:ind w:firstLine="709"/>
        <w:rPr>
          <w:rFonts w:cs="Arial"/>
        </w:rPr>
      </w:pPr>
      <w:r w:rsidRPr="00C849EE">
        <w:rPr>
          <w:rFonts w:cs="Arial"/>
        </w:rPr>
        <w:t>б) свидетельство о регистрации по месту пребывания на территории Российской Федерации.</w:t>
      </w:r>
    </w:p>
    <w:p w:rsidR="00C849EE" w:rsidRPr="00C849EE" w:rsidRDefault="00C849EE" w:rsidP="008271BC">
      <w:pPr>
        <w:spacing w:after="120"/>
        <w:ind w:firstLine="709"/>
        <w:rPr>
          <w:rFonts w:cs="Arial"/>
        </w:rPr>
      </w:pPr>
      <w:r w:rsidRPr="00C849EE">
        <w:rPr>
          <w:rFonts w:cs="Arial"/>
        </w:rPr>
        <w:t>2.6.2.1.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(далее - СМЭВ) документы (сведения) запрашиваются на бумажном носителе.</w:t>
      </w:r>
    </w:p>
    <w:p w:rsidR="00C849EE" w:rsidRPr="00C849EE" w:rsidRDefault="00C849EE" w:rsidP="008271BC">
      <w:pPr>
        <w:spacing w:after="120"/>
        <w:ind w:firstLine="709"/>
        <w:rPr>
          <w:rFonts w:cs="Arial"/>
        </w:rPr>
      </w:pPr>
      <w:r w:rsidRPr="00C849EE">
        <w:rPr>
          <w:rFonts w:cs="Arial"/>
        </w:rPr>
        <w:t xml:space="preserve">2.6.2.2. </w:t>
      </w:r>
      <w:proofErr w:type="gramStart"/>
      <w:r w:rsidRPr="00C849EE">
        <w:rPr>
          <w:rFonts w:cs="Arial"/>
        </w:rPr>
        <w:t>В случае подачи документов гражданами в электронной форме через личный кабинет заявителя на портале, не подписанных усиленной квалифицированной электронной подписью, Уполномоченный орган, для предоставления государственной услуги запрашивает сведения, содержащиеся в представленных документах, указанных в подразделах 2.6.1 - 2.6.2 настоящего административного регламента, с целью проведения проверки представленных документов и подтверждения оснований для предоставления государственной услуги.</w:t>
      </w:r>
      <w:proofErr w:type="gramEnd"/>
    </w:p>
    <w:p w:rsidR="00C849EE" w:rsidRPr="00C849EE" w:rsidRDefault="00C849EE" w:rsidP="008271BC">
      <w:pPr>
        <w:spacing w:after="120"/>
        <w:ind w:firstLine="709"/>
        <w:rPr>
          <w:rFonts w:cs="Arial"/>
        </w:rPr>
      </w:pPr>
      <w:r w:rsidRPr="00C849EE">
        <w:rPr>
          <w:rFonts w:cs="Arial"/>
        </w:rPr>
        <w:t>Решение по выдаче гражданам удостоверения ветерана Великой Отечественной войны (как труженикам тыла), или об отказе в его выдаче принимается Уполномоченным органом, в течение 15 дней со дня поступления полного перечня документов (приложения № 2, 4 к Административному регламенту).</w:t>
      </w:r>
    </w:p>
    <w:p w:rsidR="00C849EE" w:rsidRPr="00C849EE" w:rsidRDefault="00C849EE" w:rsidP="008271BC">
      <w:pPr>
        <w:spacing w:after="120"/>
        <w:ind w:firstLine="709"/>
        <w:rPr>
          <w:rFonts w:cs="Arial"/>
        </w:rPr>
      </w:pPr>
      <w:r w:rsidRPr="00C849EE">
        <w:rPr>
          <w:rFonts w:cs="Arial"/>
        </w:rPr>
        <w:t>Отказ в выдаче удостоверения ветерана Великой Отечественной войны (как труженикам тыла) заявитель может обжаловать в порядке, установленном законодательством.</w:t>
      </w:r>
    </w:p>
    <w:p w:rsidR="00C849EE" w:rsidRPr="00C849EE" w:rsidRDefault="00C849EE" w:rsidP="008271BC">
      <w:pPr>
        <w:spacing w:after="120"/>
        <w:ind w:firstLine="709"/>
        <w:rPr>
          <w:rFonts w:cs="Arial"/>
        </w:rPr>
      </w:pPr>
      <w:r w:rsidRPr="00C849EE">
        <w:rPr>
          <w:rFonts w:cs="Arial"/>
        </w:rPr>
        <w:t>Заявление заполняется при помощи средств электронно-вычислительной техники или от руки разборчиво чернилами черного или синего цвета.</w:t>
      </w:r>
    </w:p>
    <w:p w:rsidR="00C849EE" w:rsidRPr="00C849EE" w:rsidRDefault="00C849EE" w:rsidP="008271BC">
      <w:pPr>
        <w:spacing w:after="120"/>
        <w:ind w:firstLine="709"/>
        <w:rPr>
          <w:rFonts w:cs="Arial"/>
        </w:rPr>
      </w:pPr>
      <w:r w:rsidRPr="00C849EE">
        <w:rPr>
          <w:rFonts w:cs="Arial"/>
        </w:rPr>
        <w:t>2.6.3. По усмотрению заявителя документы могут быть поданы: лично, через уполномоченного представителя, почтой или иным доступным для него способом.</w:t>
      </w:r>
    </w:p>
    <w:p w:rsidR="00C849EE" w:rsidRPr="00C849EE" w:rsidRDefault="00C849EE" w:rsidP="008271BC">
      <w:pPr>
        <w:spacing w:after="120"/>
        <w:ind w:firstLine="709"/>
        <w:rPr>
          <w:rFonts w:cs="Arial"/>
        </w:rPr>
      </w:pPr>
      <w:r w:rsidRPr="00C849EE">
        <w:rPr>
          <w:rFonts w:cs="Arial"/>
        </w:rPr>
        <w:lastRenderedPageBreak/>
        <w:t>2.6.4. При предоставлении государственной услуги уполномоченный орган не вправе требовать от заявителя:</w:t>
      </w:r>
    </w:p>
    <w:p w:rsidR="00C849EE" w:rsidRPr="00C849EE" w:rsidRDefault="00C849EE" w:rsidP="008271BC">
      <w:pPr>
        <w:spacing w:after="120"/>
        <w:ind w:firstLine="709"/>
        <w:rPr>
          <w:rFonts w:cs="Arial"/>
        </w:rPr>
      </w:pPr>
      <w:r w:rsidRPr="00C849EE">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49EE" w:rsidRPr="00C849EE" w:rsidRDefault="00C849EE" w:rsidP="008271BC">
      <w:pPr>
        <w:spacing w:after="120"/>
        <w:ind w:firstLine="709"/>
        <w:rPr>
          <w:rFonts w:cs="Arial"/>
        </w:rPr>
      </w:pPr>
      <w:proofErr w:type="gramStart"/>
      <w:r w:rsidRPr="00C849EE">
        <w:rPr>
          <w:rFonts w:cs="Arial"/>
        </w:rPr>
        <w:t xml:space="preserve">2) 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14" w:tooltip="№ 210-фз" w:history="1">
        <w:r w:rsidRPr="004358FA">
          <w:rPr>
            <w:rStyle w:val="a3"/>
            <w:rFonts w:cs="Arial"/>
          </w:rPr>
          <w:t>210-ФЗ</w:t>
        </w:r>
      </w:hyperlink>
      <w:r w:rsidRPr="00C849EE">
        <w:rPr>
          <w:rFonts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C849EE">
        <w:rPr>
          <w:rFonts w:cs="Arial"/>
        </w:rPr>
        <w:t xml:space="preserve"> </w:t>
      </w:r>
      <w:proofErr w:type="gramStart"/>
      <w:r w:rsidRPr="00C849EE">
        <w:rPr>
          <w:rFonts w:cs="Arial"/>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5" w:tooltip="№ 210-фз" w:history="1">
        <w:r w:rsidRPr="004358FA">
          <w:rPr>
            <w:rStyle w:val="a3"/>
            <w:rFonts w:cs="Arial"/>
          </w:rPr>
          <w:t>210-ФЗ</w:t>
        </w:r>
      </w:hyperlink>
      <w:r w:rsidRPr="00C849EE">
        <w:rPr>
          <w:rFonts w:cs="Arial"/>
        </w:rPr>
        <w:t xml:space="preserve"> «Об организации предоставления государственных и муниципальных услуг» перечень документов.</w:t>
      </w:r>
      <w:proofErr w:type="gramEnd"/>
      <w:r w:rsidRPr="00C849EE">
        <w:rPr>
          <w:rFonts w:cs="Arial"/>
        </w:rPr>
        <w:t xml:space="preserve"> Заявитель вправе представить указанные документы и информацию в уполномоченный орган по собственной инициативе;</w:t>
      </w:r>
    </w:p>
    <w:p w:rsidR="00C849EE" w:rsidRPr="00C849EE" w:rsidRDefault="00C849EE" w:rsidP="008271BC">
      <w:pPr>
        <w:spacing w:after="120"/>
        <w:ind w:firstLine="709"/>
        <w:rPr>
          <w:rFonts w:cs="Arial"/>
        </w:rPr>
      </w:pPr>
      <w:proofErr w:type="gramStart"/>
      <w:r w:rsidRPr="00C849EE">
        <w:rPr>
          <w:rFonts w:cs="Arial"/>
        </w:rPr>
        <w:t>3)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C849EE" w:rsidRPr="00C849EE" w:rsidRDefault="00C849EE" w:rsidP="008271BC">
      <w:pPr>
        <w:spacing w:after="120"/>
        <w:ind w:firstLine="709"/>
        <w:rPr>
          <w:rFonts w:cs="Arial"/>
        </w:rPr>
      </w:pPr>
      <w:r w:rsidRPr="00C849EE">
        <w:rPr>
          <w:rFonts w:cs="Arial"/>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849EE" w:rsidRPr="00C849EE" w:rsidRDefault="00C849EE" w:rsidP="008271BC">
      <w:pPr>
        <w:spacing w:after="120"/>
        <w:ind w:firstLine="709"/>
        <w:rPr>
          <w:rFonts w:cs="Arial"/>
        </w:rPr>
      </w:pPr>
      <w:r w:rsidRPr="00C849EE">
        <w:rPr>
          <w:rFonts w:cs="Arial"/>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849EE" w:rsidRPr="00C849EE" w:rsidRDefault="00C849EE" w:rsidP="008271BC">
      <w:pPr>
        <w:spacing w:after="120"/>
        <w:ind w:firstLine="709"/>
        <w:rPr>
          <w:rFonts w:cs="Arial"/>
        </w:rPr>
      </w:pPr>
      <w:r w:rsidRPr="00C849EE">
        <w:rPr>
          <w:rFonts w:cs="Arial"/>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849EE" w:rsidRPr="00C849EE" w:rsidRDefault="00C849EE" w:rsidP="008271BC">
      <w:pPr>
        <w:spacing w:after="120"/>
        <w:ind w:firstLine="709"/>
        <w:rPr>
          <w:rFonts w:cs="Arial"/>
        </w:rPr>
      </w:pPr>
      <w:r w:rsidRPr="00C849EE">
        <w:rPr>
          <w:rFonts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849EE" w:rsidRPr="00C849EE" w:rsidRDefault="00C849EE" w:rsidP="008271BC">
      <w:pPr>
        <w:spacing w:after="120"/>
        <w:ind w:firstLine="709"/>
        <w:rPr>
          <w:rFonts w:cs="Arial"/>
        </w:rPr>
      </w:pPr>
      <w:proofErr w:type="gramStart"/>
      <w:r w:rsidRPr="00C849EE">
        <w:rPr>
          <w:rFonts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w:t>
      </w:r>
      <w:r w:rsidRPr="00C849EE">
        <w:rPr>
          <w:rFonts w:cs="Arial"/>
        </w:rPr>
        <w:lastRenderedPageBreak/>
        <w:t>предоставлении государственной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roofErr w:type="gramEnd"/>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2.7. Указание на запрет требовать от заявителя</w:t>
      </w:r>
    </w:p>
    <w:p w:rsidR="00C849EE" w:rsidRPr="00C849EE" w:rsidRDefault="00C849EE" w:rsidP="008271BC">
      <w:pPr>
        <w:spacing w:after="120"/>
        <w:ind w:firstLine="709"/>
        <w:rPr>
          <w:rFonts w:cs="Arial"/>
        </w:rPr>
      </w:pPr>
      <w:r w:rsidRPr="00C849EE">
        <w:rPr>
          <w:rFonts w:cs="Arial"/>
        </w:rPr>
        <w:t xml:space="preserve">Уполномоченный орган не вправе требовать от заявителя иных, </w:t>
      </w:r>
      <w:proofErr w:type="gramStart"/>
      <w:r w:rsidRPr="00C849EE">
        <w:rPr>
          <w:rFonts w:cs="Arial"/>
        </w:rPr>
        <w:t>кроме</w:t>
      </w:r>
      <w:proofErr w:type="gramEnd"/>
      <w:r w:rsidRPr="00C849EE">
        <w:rPr>
          <w:rFonts w:cs="Arial"/>
        </w:rPr>
        <w:t xml:space="preserve"> перечисленных в п. 2.6. Административного регламента документов и информации, так как иное не предусмотрено нормативными правовыми актами, регулирующими отношения, возникающие в связи с предоставлением государственной услуги.</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2.8. Исчерпывающий перечень оснований для отказа в приеме документов, необходимых для предоставления государственной услуги</w:t>
      </w:r>
    </w:p>
    <w:p w:rsidR="00C849EE" w:rsidRPr="00C849EE" w:rsidRDefault="00C849EE" w:rsidP="008271BC">
      <w:pPr>
        <w:spacing w:after="120"/>
        <w:ind w:firstLine="709"/>
        <w:rPr>
          <w:rFonts w:cs="Arial"/>
        </w:rPr>
      </w:pPr>
      <w:r w:rsidRPr="00C849EE">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C849EE" w:rsidRPr="00C849EE" w:rsidRDefault="00C849EE" w:rsidP="008271BC">
      <w:pPr>
        <w:spacing w:after="120"/>
        <w:ind w:firstLine="709"/>
        <w:rPr>
          <w:rFonts w:cs="Arial"/>
        </w:rPr>
      </w:pPr>
      <w:r w:rsidRPr="00C849EE">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C849EE" w:rsidRPr="00C849EE" w:rsidRDefault="00C849EE" w:rsidP="008271BC">
      <w:pPr>
        <w:spacing w:after="120"/>
        <w:ind w:firstLine="709"/>
        <w:rPr>
          <w:rFonts w:cs="Arial"/>
        </w:rPr>
      </w:pPr>
      <w:r w:rsidRPr="00C849EE">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2.9. Исчерпывающий перечень оснований для приостановления и (или) отказа в предоставлении государственной услуги</w:t>
      </w:r>
    </w:p>
    <w:p w:rsidR="00C849EE" w:rsidRPr="00C849EE" w:rsidRDefault="00C849EE" w:rsidP="008271BC">
      <w:pPr>
        <w:spacing w:after="120"/>
        <w:ind w:firstLine="709"/>
        <w:rPr>
          <w:rFonts w:cs="Arial"/>
        </w:rPr>
      </w:pPr>
      <w:r w:rsidRPr="00C849EE">
        <w:rPr>
          <w:rFonts w:cs="Arial"/>
        </w:rPr>
        <w:t>2.9.1 Основания для приостановления предоставления государственной услуги законодательством Калужской области не предусмотрены;</w:t>
      </w:r>
    </w:p>
    <w:p w:rsidR="00C849EE" w:rsidRPr="00C849EE" w:rsidRDefault="00C849EE" w:rsidP="008271BC">
      <w:pPr>
        <w:spacing w:after="120"/>
        <w:ind w:firstLine="709"/>
        <w:rPr>
          <w:rFonts w:cs="Arial"/>
        </w:rPr>
      </w:pPr>
      <w:r w:rsidRPr="00C849EE">
        <w:rPr>
          <w:rFonts w:cs="Arial"/>
        </w:rPr>
        <w:t>2.9.2. В предоставлении государственной услуги может быть отказано в случае:</w:t>
      </w:r>
    </w:p>
    <w:p w:rsidR="00C849EE" w:rsidRPr="00C849EE" w:rsidRDefault="00C849EE" w:rsidP="008271BC">
      <w:pPr>
        <w:spacing w:after="120"/>
        <w:ind w:firstLine="709"/>
        <w:rPr>
          <w:rFonts w:cs="Arial"/>
        </w:rPr>
      </w:pPr>
      <w:r w:rsidRPr="00C849EE">
        <w:rPr>
          <w:rFonts w:cs="Arial"/>
        </w:rPr>
        <w:t>представления заявителем в уполномоченный орган документов, не соответствующих перечню, установленному в пункте 2.6.1 Административного регламента;</w:t>
      </w:r>
    </w:p>
    <w:p w:rsidR="00C849EE" w:rsidRPr="00C849EE" w:rsidRDefault="00C849EE" w:rsidP="008271BC">
      <w:pPr>
        <w:spacing w:after="120"/>
        <w:ind w:firstLine="709"/>
        <w:rPr>
          <w:rFonts w:cs="Arial"/>
        </w:rPr>
      </w:pPr>
      <w:r w:rsidRPr="00C849EE">
        <w:rPr>
          <w:rFonts w:cs="Arial"/>
        </w:rPr>
        <w:t>несоответствие заявителей категориям, указанным в п. 1.2.1. настоящего Административного регламента.</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2.10.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C849EE" w:rsidRPr="00C849EE" w:rsidRDefault="00C849EE" w:rsidP="008271BC">
      <w:pPr>
        <w:spacing w:after="120"/>
        <w:ind w:firstLine="709"/>
        <w:rPr>
          <w:rFonts w:cs="Arial"/>
        </w:rPr>
      </w:pPr>
      <w:r w:rsidRPr="00C849EE">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и Калужской области не предусмотрено.</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lastRenderedPageBreak/>
        <w:t>2.11. Порядок, размер и основания взимания государственной пошлины или иной платы за предоставление государственной услуги</w:t>
      </w:r>
    </w:p>
    <w:p w:rsidR="00C849EE" w:rsidRPr="00C849EE" w:rsidRDefault="00C849EE" w:rsidP="008271BC">
      <w:pPr>
        <w:spacing w:after="120"/>
        <w:ind w:firstLine="709"/>
        <w:rPr>
          <w:rFonts w:cs="Arial"/>
        </w:rPr>
      </w:pPr>
      <w:r w:rsidRPr="00C849EE">
        <w:rPr>
          <w:rFonts w:cs="Arial"/>
        </w:rPr>
        <w:t>Плата за предоставление государственной услуги не взимается.</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2.12.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C849EE" w:rsidRPr="00C849EE" w:rsidRDefault="00C849EE" w:rsidP="008271BC">
      <w:pPr>
        <w:spacing w:after="120"/>
        <w:ind w:firstLine="709"/>
        <w:rPr>
          <w:rFonts w:cs="Arial"/>
        </w:rPr>
      </w:pPr>
      <w:r w:rsidRPr="00C849EE">
        <w:rPr>
          <w:rFonts w:cs="Arial"/>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 государственных услуг (функций) Калужской области» действующим законодательством срок ожидания в очереди не предусмотрен.</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2.13.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C849EE" w:rsidRPr="00C849EE" w:rsidRDefault="00C849EE" w:rsidP="008271BC">
      <w:pPr>
        <w:spacing w:after="120"/>
        <w:ind w:firstLine="709"/>
        <w:rPr>
          <w:rFonts w:cs="Arial"/>
        </w:rPr>
      </w:pPr>
      <w:r w:rsidRPr="00C849EE">
        <w:rPr>
          <w:rFonts w:cs="Arial"/>
        </w:rPr>
        <w:t>Срок регистрации запроса заявителя о предоставлении государственной услуги при личном или письменном обращении в журнале регистрации – не более 1 дня, срок регистрации запроса заявителя в электронной форме не должен превышать один день.</w:t>
      </w:r>
    </w:p>
    <w:p w:rsidR="00C849EE" w:rsidRPr="00C849EE" w:rsidRDefault="00C849EE" w:rsidP="008271BC">
      <w:pPr>
        <w:spacing w:after="120"/>
        <w:ind w:firstLine="709"/>
        <w:rPr>
          <w:rFonts w:cs="Arial"/>
        </w:rPr>
      </w:pPr>
      <w:r w:rsidRPr="00C849EE">
        <w:rPr>
          <w:rFonts w:cs="Arial"/>
        </w:rPr>
        <w:t>При направлении заявления почтовой связью в Уполномоченный орган - в день поступления заявления или на следующий рабочий день (в случае поступления документов в нерабочее время, в выходные, праздничные дни).</w:t>
      </w:r>
    </w:p>
    <w:p w:rsidR="00C849EE" w:rsidRPr="00C849EE" w:rsidRDefault="00C849EE" w:rsidP="008271BC">
      <w:pPr>
        <w:spacing w:after="120"/>
        <w:ind w:firstLine="709"/>
        <w:rPr>
          <w:rFonts w:cs="Arial"/>
        </w:rPr>
      </w:pPr>
      <w:r w:rsidRPr="00C849EE">
        <w:rPr>
          <w:rFonts w:cs="Arial"/>
        </w:rPr>
        <w:t>При направлении заявления через МФЦ в Уполномоченный орган - в день поступления заявления или на следующий рабочий день (в случае направления документов в нерабочее время, в выходные, праздничные дни).</w:t>
      </w:r>
    </w:p>
    <w:p w:rsidR="00C849EE" w:rsidRPr="00C849EE" w:rsidRDefault="00C849EE" w:rsidP="008271BC">
      <w:pPr>
        <w:spacing w:after="120"/>
        <w:ind w:firstLine="709"/>
        <w:rPr>
          <w:rFonts w:cs="Arial"/>
        </w:rPr>
      </w:pPr>
      <w:r w:rsidRPr="00C849EE">
        <w:rPr>
          <w:rFonts w:cs="Arial"/>
        </w:rPr>
        <w:t xml:space="preserve">В случае поступления заявления в день, предшествующий нерабочим праздничным или выходным дням, а так же после 18 часов, его регистрация производится </w:t>
      </w:r>
      <w:proofErr w:type="gramStart"/>
      <w:r w:rsidRPr="00C849EE">
        <w:rPr>
          <w:rFonts w:cs="Arial"/>
        </w:rPr>
        <w:t>в</w:t>
      </w:r>
      <w:proofErr w:type="gramEnd"/>
      <w:r w:rsidRPr="00C849EE">
        <w:rPr>
          <w:rFonts w:cs="Arial"/>
        </w:rPr>
        <w:t xml:space="preserve"> </w:t>
      </w:r>
      <w:proofErr w:type="gramStart"/>
      <w:r w:rsidRPr="00C849EE">
        <w:rPr>
          <w:rFonts w:cs="Arial"/>
        </w:rPr>
        <w:t>рабочий</w:t>
      </w:r>
      <w:proofErr w:type="gramEnd"/>
      <w:r w:rsidRPr="00C849EE">
        <w:rPr>
          <w:rFonts w:cs="Arial"/>
        </w:rPr>
        <w:t xml:space="preserve"> день, следующий за нерабочими праздничными  или выходными днями, либо следующий рабочий день.</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2.14. 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49EE" w:rsidRPr="00C849EE" w:rsidRDefault="00C849EE" w:rsidP="008271BC">
      <w:pPr>
        <w:spacing w:after="120"/>
        <w:ind w:firstLine="709"/>
        <w:rPr>
          <w:rFonts w:cs="Arial"/>
        </w:rPr>
      </w:pPr>
      <w:r w:rsidRPr="00C849EE">
        <w:rPr>
          <w:rFonts w:cs="Arial"/>
        </w:rPr>
        <w:t>2.14.1. Места предоставления государственной услуги отвечают следующим требованиям.</w:t>
      </w:r>
    </w:p>
    <w:p w:rsidR="00C849EE" w:rsidRPr="00C849EE" w:rsidRDefault="00C849EE" w:rsidP="008271BC">
      <w:pPr>
        <w:spacing w:after="120"/>
        <w:ind w:firstLine="709"/>
        <w:rPr>
          <w:rFonts w:cs="Arial"/>
        </w:rPr>
      </w:pPr>
      <w:r w:rsidRPr="00C849EE">
        <w:rPr>
          <w:rFonts w:cs="Arial"/>
        </w:rPr>
        <w:t>Здание, в котором расположен Уполномоченный орган, непосредственно оборудовано отдельными входами для свободного доступа заинтересованных лиц.</w:t>
      </w:r>
    </w:p>
    <w:p w:rsidR="00C849EE" w:rsidRPr="00C849EE" w:rsidRDefault="00C849EE" w:rsidP="008271BC">
      <w:pPr>
        <w:spacing w:after="120"/>
        <w:ind w:firstLine="709"/>
        <w:rPr>
          <w:rFonts w:cs="Arial"/>
        </w:rPr>
      </w:pPr>
      <w:r w:rsidRPr="00C849EE">
        <w:rPr>
          <w:rFonts w:cs="Arial"/>
        </w:rPr>
        <w:lastRenderedPageBreak/>
        <w:t>Центральный вход в здание Уполномоченного органа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w:t>
      </w:r>
    </w:p>
    <w:p w:rsidR="00C849EE" w:rsidRPr="00C849EE" w:rsidRDefault="00C849EE" w:rsidP="008271BC">
      <w:pPr>
        <w:spacing w:after="120"/>
        <w:ind w:firstLine="709"/>
        <w:rPr>
          <w:rFonts w:cs="Arial"/>
        </w:rPr>
      </w:pPr>
      <w:r w:rsidRPr="00C849EE">
        <w:rPr>
          <w:rFonts w:cs="Arial"/>
        </w:rPr>
        <w:t>2.14.2. Помещения для работы с заинтересованными лицами оборудуются соответствующими информационными стендами, вывесками, указателями.</w:t>
      </w:r>
    </w:p>
    <w:p w:rsidR="00C849EE" w:rsidRPr="00C849EE" w:rsidRDefault="00C849EE" w:rsidP="008271BC">
      <w:pPr>
        <w:spacing w:after="120"/>
        <w:ind w:firstLine="709"/>
        <w:rPr>
          <w:rFonts w:cs="Arial"/>
        </w:rPr>
      </w:pPr>
      <w:r w:rsidRPr="00C849EE">
        <w:rPr>
          <w:rFonts w:cs="Arial"/>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w:t>
      </w:r>
    </w:p>
    <w:p w:rsidR="00C849EE" w:rsidRPr="00C849EE" w:rsidRDefault="00C849EE" w:rsidP="008271BC">
      <w:pPr>
        <w:spacing w:after="120"/>
        <w:ind w:firstLine="709"/>
        <w:rPr>
          <w:rFonts w:cs="Arial"/>
        </w:rPr>
      </w:pPr>
      <w:r w:rsidRPr="00C849EE">
        <w:rPr>
          <w:rFonts w:cs="Arial"/>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w:t>
      </w:r>
    </w:p>
    <w:p w:rsidR="00C849EE" w:rsidRPr="00C849EE" w:rsidRDefault="00C849EE" w:rsidP="008271BC">
      <w:pPr>
        <w:spacing w:after="120"/>
        <w:ind w:firstLine="709"/>
        <w:rPr>
          <w:rFonts w:cs="Arial"/>
        </w:rPr>
      </w:pPr>
      <w:r w:rsidRPr="00C849EE">
        <w:rPr>
          <w:rFonts w:cs="Arial"/>
        </w:rPr>
        <w:t>2.14.3. Сотрудники Уполномоченный орган, предоставляющего государственную услугу, обеспечиваются личными нагрудными идентификационными карточками (</w:t>
      </w:r>
      <w:proofErr w:type="spellStart"/>
      <w:r w:rsidRPr="00C849EE">
        <w:rPr>
          <w:rFonts w:cs="Arial"/>
        </w:rPr>
        <w:t>бейджами</w:t>
      </w:r>
      <w:proofErr w:type="spellEnd"/>
      <w:r w:rsidRPr="00C849EE">
        <w:rPr>
          <w:rFonts w:cs="Arial"/>
        </w:rPr>
        <w:t>) с указанием фамилии, имени, отчества и должности, либо настольными табличками аналогичного содержания.</w:t>
      </w:r>
    </w:p>
    <w:p w:rsidR="00C849EE" w:rsidRPr="00C849EE" w:rsidRDefault="00C849EE" w:rsidP="008271BC">
      <w:pPr>
        <w:spacing w:after="120"/>
        <w:ind w:firstLine="709"/>
        <w:rPr>
          <w:rFonts w:cs="Arial"/>
        </w:rPr>
      </w:pPr>
      <w:r w:rsidRPr="00C849EE">
        <w:rPr>
          <w:rFonts w:cs="Arial"/>
        </w:rPr>
        <w:t>Рабочие места сотрудников Уполномоченный орган,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C849EE" w:rsidRPr="00C849EE" w:rsidRDefault="00C849EE" w:rsidP="008271BC">
      <w:pPr>
        <w:spacing w:after="120"/>
        <w:ind w:firstLine="709"/>
        <w:rPr>
          <w:rFonts w:cs="Arial"/>
        </w:rPr>
      </w:pPr>
      <w:r w:rsidRPr="00C849EE">
        <w:rPr>
          <w:rFonts w:cs="Arial"/>
        </w:rPr>
        <w:t>2.14.4. Места ожидания соответствуют комфортным условиям для заинтересованных лиц и оптимальным условиям работы сотрудников Уполномоченный орган, в том числе необходимо наличие доступных мест общего пользования (туалет).</w:t>
      </w:r>
    </w:p>
    <w:p w:rsidR="00C849EE" w:rsidRPr="00C849EE" w:rsidRDefault="00C849EE" w:rsidP="008271BC">
      <w:pPr>
        <w:spacing w:after="120"/>
        <w:ind w:firstLine="709"/>
        <w:rPr>
          <w:rFonts w:cs="Arial"/>
        </w:rPr>
      </w:pPr>
      <w:r w:rsidRPr="00C849EE">
        <w:rPr>
          <w:rFonts w:cs="Arial"/>
        </w:rPr>
        <w:t>Места ожидания в очереди на консультацию или получение результатов государственной услуги оборудованы стульями, кресельными секциями или скамьями (</w:t>
      </w:r>
      <w:proofErr w:type="spellStart"/>
      <w:r w:rsidRPr="00C849EE">
        <w:rPr>
          <w:rFonts w:cs="Arial"/>
        </w:rPr>
        <w:t>банкетками</w:t>
      </w:r>
      <w:proofErr w:type="spellEnd"/>
      <w:r w:rsidRPr="00C849EE">
        <w:rPr>
          <w:rFonts w:cs="Arial"/>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849EE" w:rsidRPr="00C849EE" w:rsidRDefault="00C849EE" w:rsidP="008271BC">
      <w:pPr>
        <w:spacing w:after="120"/>
        <w:ind w:firstLine="709"/>
        <w:rPr>
          <w:rFonts w:cs="Arial"/>
        </w:rPr>
      </w:pPr>
      <w:r w:rsidRPr="00C849EE">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849EE" w:rsidRPr="00C849EE" w:rsidRDefault="00C849EE" w:rsidP="008271BC">
      <w:pPr>
        <w:spacing w:after="120"/>
        <w:ind w:firstLine="709"/>
        <w:rPr>
          <w:rFonts w:cs="Arial"/>
        </w:rPr>
      </w:pPr>
      <w:r w:rsidRPr="00C849EE">
        <w:rPr>
          <w:rFonts w:cs="Arial"/>
        </w:rPr>
        <w:t>В помещениях для сотрудников Уполномоченного органа и местах ожидания и приема заинтересованных лиц необходимо наличие системы кондиционирования воздуха, средств пожаротушения.</w:t>
      </w:r>
    </w:p>
    <w:p w:rsidR="00C849EE" w:rsidRPr="00C849EE" w:rsidRDefault="00C849EE" w:rsidP="008271BC">
      <w:pPr>
        <w:spacing w:after="120"/>
        <w:ind w:firstLine="709"/>
        <w:rPr>
          <w:rFonts w:cs="Arial"/>
        </w:rPr>
      </w:pPr>
      <w:r w:rsidRPr="00C849EE">
        <w:rPr>
          <w:rFonts w:cs="Arial"/>
        </w:rPr>
        <w:t>2.14.5.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w:t>
      </w:r>
    </w:p>
    <w:p w:rsidR="00C849EE" w:rsidRPr="00C849EE" w:rsidRDefault="00C849EE" w:rsidP="008271BC">
      <w:pPr>
        <w:spacing w:after="120"/>
        <w:ind w:firstLine="709"/>
        <w:rPr>
          <w:rFonts w:cs="Arial"/>
        </w:rPr>
      </w:pPr>
      <w:r w:rsidRPr="00C849EE">
        <w:rPr>
          <w:rFonts w:cs="Arial"/>
        </w:rPr>
        <w:t>2.14.6. В соответствии с законодательством Российской Федерации о социальной защите инвалидов им обеспечиваются:</w:t>
      </w:r>
    </w:p>
    <w:p w:rsidR="00C849EE" w:rsidRPr="00C849EE" w:rsidRDefault="00C849EE" w:rsidP="008271BC">
      <w:pPr>
        <w:spacing w:after="120"/>
        <w:ind w:firstLine="709"/>
        <w:rPr>
          <w:rFonts w:cs="Arial"/>
        </w:rPr>
      </w:pPr>
      <w:r w:rsidRPr="00C849EE">
        <w:rPr>
          <w:rFonts w:cs="Arial"/>
        </w:rPr>
        <w:lastRenderedPageBreak/>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C849EE" w:rsidRPr="00C849EE" w:rsidRDefault="00C849EE" w:rsidP="008271BC">
      <w:pPr>
        <w:spacing w:after="120"/>
        <w:ind w:firstLine="709"/>
        <w:rPr>
          <w:rFonts w:cs="Arial"/>
        </w:rPr>
      </w:pPr>
      <w:r w:rsidRPr="00C849EE">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C849EE" w:rsidRPr="00C849EE" w:rsidRDefault="00C849EE" w:rsidP="008271BC">
      <w:pPr>
        <w:spacing w:after="120"/>
        <w:ind w:firstLine="709"/>
        <w:rPr>
          <w:rFonts w:cs="Arial"/>
        </w:rPr>
      </w:pPr>
      <w:r w:rsidRPr="00C849EE">
        <w:rPr>
          <w:rFonts w:cs="Arial"/>
        </w:rPr>
        <w:t>сопровождение инвалидов, имеющих стойкие расстройства функции зрения и самостоятельного передвижения;</w:t>
      </w:r>
    </w:p>
    <w:p w:rsidR="00C849EE" w:rsidRPr="00C849EE" w:rsidRDefault="00C849EE" w:rsidP="008271BC">
      <w:pPr>
        <w:spacing w:after="120"/>
        <w:ind w:firstLine="709"/>
        <w:rPr>
          <w:rFonts w:cs="Arial"/>
        </w:rPr>
      </w:pPr>
      <w:r w:rsidRPr="00C849EE">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849EE" w:rsidRPr="00C849EE" w:rsidRDefault="00C849EE" w:rsidP="008271BC">
      <w:pPr>
        <w:spacing w:after="120"/>
        <w:ind w:firstLine="709"/>
        <w:rPr>
          <w:rFonts w:cs="Arial"/>
        </w:rPr>
      </w:pPr>
      <w:r w:rsidRPr="00C849EE">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49EE" w:rsidRPr="00C849EE" w:rsidRDefault="00C849EE" w:rsidP="008271BC">
      <w:pPr>
        <w:spacing w:after="120"/>
        <w:ind w:firstLine="709"/>
        <w:rPr>
          <w:rFonts w:cs="Arial"/>
        </w:rPr>
      </w:pPr>
      <w:r w:rsidRPr="00C849EE">
        <w:rPr>
          <w:rFonts w:cs="Arial"/>
        </w:rPr>
        <w:t xml:space="preserve">допуск </w:t>
      </w:r>
      <w:proofErr w:type="spellStart"/>
      <w:r w:rsidRPr="00C849EE">
        <w:rPr>
          <w:rFonts w:cs="Arial"/>
        </w:rPr>
        <w:t>сурдопереводчика</w:t>
      </w:r>
      <w:proofErr w:type="spellEnd"/>
      <w:r w:rsidRPr="00C849EE">
        <w:rPr>
          <w:rFonts w:cs="Arial"/>
        </w:rPr>
        <w:t xml:space="preserve"> и </w:t>
      </w:r>
      <w:proofErr w:type="spellStart"/>
      <w:r w:rsidRPr="00C849EE">
        <w:rPr>
          <w:rFonts w:cs="Arial"/>
        </w:rPr>
        <w:t>тифлосурдопереводчика</w:t>
      </w:r>
      <w:proofErr w:type="spellEnd"/>
      <w:r w:rsidRPr="00C849EE">
        <w:rPr>
          <w:rFonts w:cs="Arial"/>
        </w:rPr>
        <w:t>;</w:t>
      </w:r>
    </w:p>
    <w:p w:rsidR="00C849EE" w:rsidRPr="00C849EE" w:rsidRDefault="00C849EE" w:rsidP="008271BC">
      <w:pPr>
        <w:spacing w:after="120"/>
        <w:ind w:firstLine="709"/>
        <w:rPr>
          <w:rFonts w:cs="Arial"/>
        </w:rPr>
      </w:pPr>
      <w:r w:rsidRPr="00C849EE">
        <w:rPr>
          <w:rFonts w:cs="Arial"/>
        </w:rPr>
        <w:t>допуск собаки-проводника на объекты (здания, помещения), в которых предоставляются услуги;</w:t>
      </w:r>
    </w:p>
    <w:p w:rsidR="00C849EE" w:rsidRPr="00C849EE" w:rsidRDefault="00C849EE" w:rsidP="008271BC">
      <w:pPr>
        <w:spacing w:after="120"/>
        <w:ind w:firstLine="709"/>
        <w:rPr>
          <w:rFonts w:cs="Arial"/>
        </w:rPr>
      </w:pPr>
      <w:r w:rsidRPr="00C849EE">
        <w:rPr>
          <w:rFonts w:cs="Arial"/>
        </w:rPr>
        <w:t>оказание инвалидам помощи в преодолении барьеров, мешающих получению ими услуг наравне с другими лицами.</w:t>
      </w:r>
    </w:p>
    <w:p w:rsidR="00C849EE" w:rsidRPr="00C849EE" w:rsidRDefault="00C849EE" w:rsidP="008271BC">
      <w:pPr>
        <w:spacing w:after="120"/>
        <w:ind w:firstLine="709"/>
        <w:rPr>
          <w:rFonts w:cs="Arial"/>
        </w:rPr>
      </w:pPr>
      <w:r w:rsidRPr="00C849EE">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должны приниматься меры по обеспечению доступа инвалидов к месту предоставления услуги, либо, когда </w:t>
      </w:r>
      <w:proofErr w:type="gramStart"/>
      <w:r w:rsidRPr="00C849EE">
        <w:rPr>
          <w:rFonts w:cs="Arial"/>
        </w:rPr>
        <w:t>это</w:t>
      </w:r>
      <w:proofErr w:type="gramEnd"/>
      <w:r w:rsidRPr="00C849EE">
        <w:rPr>
          <w:rFonts w:cs="Arial"/>
        </w:rPr>
        <w:t xml:space="preserve"> возможно, обеспечить ее предоставление по месту жительства инвалида или в дистанционном режиме. </w:t>
      </w:r>
    </w:p>
    <w:p w:rsidR="00C849EE" w:rsidRPr="00C849EE" w:rsidRDefault="00C849EE" w:rsidP="008271BC">
      <w:pPr>
        <w:spacing w:after="120"/>
        <w:ind w:firstLine="709"/>
        <w:rPr>
          <w:rFonts w:cs="Arial"/>
        </w:rPr>
      </w:pPr>
      <w:proofErr w:type="gramStart"/>
      <w:r w:rsidRPr="00C849EE">
        <w:rPr>
          <w:rFonts w:cs="Arial"/>
        </w:rPr>
        <w:t>Порядок обеспечения условий доступности для инвалидов объектов и предоставляемых услуг, а также оказания им при этом необходимой помощи определен приказом Минтруда России от 30 июля 2015 года № 527н «Об утверждении Порядка обеспечения условий доступности для инвалидов объектов и предоставляемых услуг в сфере груда, занятости и социальной защиты населения, а также оказания им при этом необходимой помощи.</w:t>
      </w:r>
      <w:proofErr w:type="gramEnd"/>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2.15. Показатели доступности и качества предоставления государственной услуги</w:t>
      </w:r>
    </w:p>
    <w:p w:rsidR="00C849EE" w:rsidRPr="00C849EE" w:rsidRDefault="00C849EE" w:rsidP="008271BC">
      <w:pPr>
        <w:spacing w:after="120"/>
        <w:ind w:firstLine="709"/>
        <w:rPr>
          <w:rFonts w:cs="Arial"/>
        </w:rPr>
      </w:pPr>
      <w:r w:rsidRPr="00C849EE">
        <w:rPr>
          <w:rFonts w:cs="Arial"/>
        </w:rPr>
        <w:t>2.15.1. Показателями доступности получения государственной услуги является возможность:</w:t>
      </w:r>
    </w:p>
    <w:p w:rsidR="00C849EE" w:rsidRPr="00C849EE" w:rsidRDefault="00C849EE" w:rsidP="008271BC">
      <w:pPr>
        <w:spacing w:after="120"/>
        <w:ind w:firstLine="709"/>
        <w:rPr>
          <w:rFonts w:cs="Arial"/>
        </w:rPr>
      </w:pPr>
      <w:r w:rsidRPr="00C849EE">
        <w:rPr>
          <w:rFonts w:cs="Arial"/>
        </w:rPr>
        <w:t>количество взаимодействий заявителя с должностными лицами при предоставлении государственной услуги и их продолжительность;</w:t>
      </w:r>
    </w:p>
    <w:p w:rsidR="00C849EE" w:rsidRPr="00C849EE" w:rsidRDefault="00C849EE" w:rsidP="008271BC">
      <w:pPr>
        <w:spacing w:after="120"/>
        <w:ind w:firstLine="709"/>
        <w:rPr>
          <w:rFonts w:cs="Arial"/>
        </w:rPr>
      </w:pPr>
      <w:r w:rsidRPr="00C849EE">
        <w:rPr>
          <w:rFonts w:cs="Arial"/>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849EE" w:rsidRPr="00C849EE" w:rsidRDefault="00C849EE" w:rsidP="008271BC">
      <w:pPr>
        <w:spacing w:after="120"/>
        <w:ind w:firstLine="709"/>
        <w:rPr>
          <w:rFonts w:cs="Arial"/>
        </w:rPr>
      </w:pPr>
      <w:r w:rsidRPr="00C849EE">
        <w:rPr>
          <w:rFonts w:cs="Arial"/>
        </w:rPr>
        <w:t>возможность получения государственной услуги в МФЦ;</w:t>
      </w:r>
    </w:p>
    <w:p w:rsidR="00C849EE" w:rsidRPr="00C849EE" w:rsidRDefault="00C849EE" w:rsidP="008271BC">
      <w:pPr>
        <w:spacing w:after="120"/>
        <w:ind w:firstLine="709"/>
        <w:rPr>
          <w:rFonts w:cs="Arial"/>
        </w:rPr>
      </w:pPr>
      <w:r w:rsidRPr="00C849EE">
        <w:rPr>
          <w:rFonts w:cs="Arial"/>
        </w:rPr>
        <w:t>транспортная доступность к месту предоставления государственной услуги;</w:t>
      </w:r>
    </w:p>
    <w:p w:rsidR="00C849EE" w:rsidRPr="00C849EE" w:rsidRDefault="00C849EE" w:rsidP="008271BC">
      <w:pPr>
        <w:spacing w:after="120"/>
        <w:ind w:firstLine="709"/>
        <w:rPr>
          <w:rFonts w:cs="Arial"/>
        </w:rPr>
      </w:pPr>
      <w:r w:rsidRPr="00C849EE">
        <w:rPr>
          <w:rFonts w:cs="Arial"/>
        </w:rPr>
        <w:lastRenderedPageBreak/>
        <w:t>наличие указателей, обеспечивающих беспрепятственный доступ к помещениям, в которых предоставляется услуга;</w:t>
      </w:r>
    </w:p>
    <w:p w:rsidR="00C849EE" w:rsidRPr="00C849EE" w:rsidRDefault="00C849EE" w:rsidP="008271BC">
      <w:pPr>
        <w:spacing w:after="120"/>
        <w:ind w:firstLine="709"/>
        <w:rPr>
          <w:rFonts w:cs="Arial"/>
        </w:rPr>
      </w:pPr>
      <w:r w:rsidRPr="00C849EE">
        <w:rPr>
          <w:rFonts w:cs="Arial"/>
        </w:rPr>
        <w:t>возможность получения полной и достоверной информации о государственной услуге в Министерстве, Уполномоченном органе, МФЦ, по телефону, на официальном сайте органа, предоставляющего услугу, посредством портала;</w:t>
      </w:r>
    </w:p>
    <w:p w:rsidR="00C849EE" w:rsidRPr="00C849EE" w:rsidRDefault="00C849EE" w:rsidP="008271BC">
      <w:pPr>
        <w:spacing w:after="120"/>
        <w:ind w:firstLine="709"/>
        <w:rPr>
          <w:rFonts w:cs="Arial"/>
        </w:rPr>
      </w:pPr>
      <w:r w:rsidRPr="00C849EE">
        <w:rPr>
          <w:rFonts w:cs="Arial"/>
        </w:rPr>
        <w:t>предоставление государственной услуги любым доступным способом, предусмотренным действующим законодательством;</w:t>
      </w:r>
    </w:p>
    <w:p w:rsidR="00C849EE" w:rsidRPr="00C849EE" w:rsidRDefault="00C849EE" w:rsidP="008271BC">
      <w:pPr>
        <w:spacing w:after="120"/>
        <w:ind w:firstLine="709"/>
        <w:rPr>
          <w:rFonts w:cs="Arial"/>
        </w:rPr>
      </w:pPr>
      <w:r w:rsidRPr="00C849EE">
        <w:rPr>
          <w:rFonts w:cs="Arial"/>
        </w:rPr>
        <w:t>обеспечение для заявителя возможности получения информации о ходе и результате предоставления государственной услуги с использованием портала.</w:t>
      </w:r>
    </w:p>
    <w:p w:rsidR="00C849EE" w:rsidRPr="00C849EE" w:rsidRDefault="00C849EE" w:rsidP="008271BC">
      <w:pPr>
        <w:spacing w:after="120"/>
        <w:ind w:firstLine="709"/>
        <w:rPr>
          <w:rFonts w:cs="Arial"/>
        </w:rPr>
      </w:pPr>
      <w:r w:rsidRPr="00C849EE">
        <w:rPr>
          <w:rFonts w:cs="Arial"/>
        </w:rPr>
        <w:t>2.15.2. Основные требования к качеству предоставления государственной услуги:</w:t>
      </w:r>
    </w:p>
    <w:p w:rsidR="00C849EE" w:rsidRPr="00C849EE" w:rsidRDefault="00C849EE" w:rsidP="008271BC">
      <w:pPr>
        <w:spacing w:after="120"/>
        <w:ind w:firstLine="709"/>
        <w:rPr>
          <w:rFonts w:cs="Arial"/>
        </w:rPr>
      </w:pPr>
      <w:r w:rsidRPr="00C849EE">
        <w:rPr>
          <w:rFonts w:cs="Arial"/>
        </w:rPr>
        <w:t>получение государственной услуги в любом уполномоченном органе, предоставляющего государственную услугу, по выбору заявителя (экстерриториальный принцип).</w:t>
      </w:r>
    </w:p>
    <w:p w:rsidR="00C849EE" w:rsidRPr="00C849EE" w:rsidRDefault="00C849EE" w:rsidP="008271BC">
      <w:pPr>
        <w:spacing w:after="120"/>
        <w:ind w:firstLine="709"/>
        <w:rPr>
          <w:rFonts w:cs="Arial"/>
        </w:rPr>
      </w:pPr>
      <w:r w:rsidRPr="00C849EE">
        <w:rPr>
          <w:rFonts w:cs="Arial"/>
        </w:rPr>
        <w:t>своевременность предоставления государственной услуги;</w:t>
      </w:r>
    </w:p>
    <w:p w:rsidR="00C849EE" w:rsidRPr="00C849EE" w:rsidRDefault="00C849EE" w:rsidP="008271BC">
      <w:pPr>
        <w:spacing w:after="120"/>
        <w:ind w:firstLine="709"/>
        <w:rPr>
          <w:rFonts w:cs="Arial"/>
        </w:rPr>
      </w:pPr>
      <w:r w:rsidRPr="00C849EE">
        <w:rPr>
          <w:rFonts w:cs="Arial"/>
        </w:rPr>
        <w:t>достоверность и полнота информирования гражданина о ходе рассмотрения его обращения;</w:t>
      </w:r>
    </w:p>
    <w:p w:rsidR="00C849EE" w:rsidRPr="00C849EE" w:rsidRDefault="00C849EE" w:rsidP="008271BC">
      <w:pPr>
        <w:spacing w:after="120"/>
        <w:ind w:firstLine="709"/>
        <w:rPr>
          <w:rFonts w:cs="Arial"/>
        </w:rPr>
      </w:pPr>
      <w:r w:rsidRPr="00C849EE">
        <w:rPr>
          <w:rFonts w:cs="Arial"/>
        </w:rPr>
        <w:t>удобство и доступность получения гражданином информации о порядке предоставления государственной услуги;</w:t>
      </w:r>
    </w:p>
    <w:p w:rsidR="00C849EE" w:rsidRPr="00C849EE" w:rsidRDefault="00C849EE" w:rsidP="008271BC">
      <w:pPr>
        <w:spacing w:after="120"/>
        <w:ind w:firstLine="709"/>
        <w:rPr>
          <w:rFonts w:cs="Arial"/>
        </w:rPr>
      </w:pPr>
      <w:r w:rsidRPr="00C849EE">
        <w:rPr>
          <w:rFonts w:cs="Arial"/>
        </w:rPr>
        <w:t>возможность обращения с обжалованием решения Уполномоченный орган, а также действий (бездействия) сотрудников Уполномоченный орган, непосредственно предоставляющего государственную услугу, в досудебном или судебном порядке.</w:t>
      </w:r>
    </w:p>
    <w:p w:rsidR="00C849EE" w:rsidRPr="00C849EE" w:rsidRDefault="00C849EE" w:rsidP="008271BC">
      <w:pPr>
        <w:spacing w:after="120"/>
        <w:ind w:firstLine="709"/>
        <w:rPr>
          <w:rFonts w:cs="Arial"/>
        </w:rPr>
      </w:pPr>
      <w:r w:rsidRPr="00C849EE">
        <w:rPr>
          <w:rFonts w:cs="Arial"/>
        </w:rPr>
        <w:t>2.15.3. При предоставлении государственной услуги:</w:t>
      </w:r>
    </w:p>
    <w:p w:rsidR="00C849EE" w:rsidRPr="00C849EE" w:rsidRDefault="00C849EE" w:rsidP="008271BC">
      <w:pPr>
        <w:spacing w:after="120"/>
        <w:ind w:firstLine="709"/>
        <w:rPr>
          <w:rFonts w:cs="Arial"/>
        </w:rPr>
      </w:pPr>
      <w:r w:rsidRPr="00C849EE">
        <w:rPr>
          <w:rFonts w:cs="Arial"/>
        </w:rPr>
        <w:t>при направлении запроса почтовым отправлением непосредственного взаимодействия заявителя с сотрудником Уполномоченный орган, осуществляющим предоставление государственной услуги, как правило, не требуется;</w:t>
      </w:r>
    </w:p>
    <w:p w:rsidR="00C849EE" w:rsidRPr="00C849EE" w:rsidRDefault="00C849EE" w:rsidP="008271BC">
      <w:pPr>
        <w:spacing w:after="120"/>
        <w:ind w:firstLine="709"/>
        <w:rPr>
          <w:rFonts w:cs="Arial"/>
        </w:rPr>
      </w:pPr>
      <w:r w:rsidRPr="00C849EE">
        <w:rPr>
          <w:rFonts w:cs="Arial"/>
        </w:rPr>
        <w:t>при личном обращении заявитель осуществляет взаимодействие с сотрудником Уполномоченный орган,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2.16. Иные требования</w:t>
      </w:r>
    </w:p>
    <w:p w:rsidR="00C849EE" w:rsidRPr="00C849EE" w:rsidRDefault="00C849EE" w:rsidP="008271BC">
      <w:pPr>
        <w:spacing w:after="120"/>
        <w:ind w:firstLine="709"/>
        <w:rPr>
          <w:rFonts w:cs="Arial"/>
        </w:rPr>
      </w:pPr>
      <w:r w:rsidRPr="00C849EE">
        <w:rPr>
          <w:rFonts w:cs="Arial"/>
        </w:rPr>
        <w:t>2.16.1.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C849EE" w:rsidRPr="00C849EE" w:rsidRDefault="00C849EE" w:rsidP="008271BC">
      <w:pPr>
        <w:spacing w:after="120"/>
        <w:ind w:firstLine="709"/>
        <w:rPr>
          <w:rFonts w:cs="Arial"/>
        </w:rPr>
      </w:pPr>
      <w:r w:rsidRPr="00C849EE">
        <w:rPr>
          <w:rFonts w:cs="Arial"/>
        </w:rPr>
        <w:t>2.16.2. При информировании заявителей по телефону сотрудники Уполномоченный орган предоставляют информацию по следующим вопросам:</w:t>
      </w:r>
    </w:p>
    <w:p w:rsidR="00C849EE" w:rsidRPr="00C849EE" w:rsidRDefault="00C849EE" w:rsidP="008271BC">
      <w:pPr>
        <w:spacing w:after="120"/>
        <w:ind w:firstLine="709"/>
        <w:rPr>
          <w:rFonts w:cs="Arial"/>
        </w:rPr>
      </w:pPr>
      <w:r w:rsidRPr="00C849EE">
        <w:rPr>
          <w:rFonts w:cs="Arial"/>
        </w:rPr>
        <w:t>о входящих номерах, под которыми зарегистрированы в системе делопроизводства заявления и прилагаемые к ним документы;</w:t>
      </w:r>
    </w:p>
    <w:p w:rsidR="00C849EE" w:rsidRPr="00C849EE" w:rsidRDefault="00C849EE" w:rsidP="008271BC">
      <w:pPr>
        <w:spacing w:after="120"/>
        <w:ind w:firstLine="709"/>
        <w:rPr>
          <w:rFonts w:cs="Arial"/>
        </w:rPr>
      </w:pPr>
      <w:r w:rsidRPr="00C849EE">
        <w:rPr>
          <w:rFonts w:cs="Arial"/>
        </w:rPr>
        <w:t>сведения о нормативных правовых актах, на основании которых оказывается государственная услуга;</w:t>
      </w:r>
    </w:p>
    <w:p w:rsidR="00C849EE" w:rsidRPr="00C849EE" w:rsidRDefault="00C849EE" w:rsidP="008271BC">
      <w:pPr>
        <w:spacing w:after="120"/>
        <w:ind w:firstLine="709"/>
        <w:rPr>
          <w:rFonts w:cs="Arial"/>
        </w:rPr>
      </w:pPr>
      <w:r w:rsidRPr="00C849EE">
        <w:rPr>
          <w:rFonts w:cs="Arial"/>
        </w:rPr>
        <w:lastRenderedPageBreak/>
        <w:t>требования к заверению, представляемых документов;</w:t>
      </w:r>
    </w:p>
    <w:p w:rsidR="00C849EE" w:rsidRPr="00C849EE" w:rsidRDefault="00C849EE" w:rsidP="008271BC">
      <w:pPr>
        <w:spacing w:after="120"/>
        <w:ind w:firstLine="709"/>
        <w:rPr>
          <w:rFonts w:cs="Arial"/>
        </w:rPr>
      </w:pPr>
      <w:r w:rsidRPr="00C849EE">
        <w:rPr>
          <w:rFonts w:cs="Arial"/>
        </w:rPr>
        <w:t>о необходимости представления дополнительных документов и сведений.</w:t>
      </w:r>
    </w:p>
    <w:p w:rsidR="00C849EE" w:rsidRPr="00C849EE" w:rsidRDefault="00C849EE" w:rsidP="008271BC">
      <w:pPr>
        <w:spacing w:after="120"/>
        <w:ind w:firstLine="709"/>
        <w:rPr>
          <w:rFonts w:cs="Arial"/>
        </w:rPr>
      </w:pPr>
      <w:r w:rsidRPr="00C849EE">
        <w:rPr>
          <w:rFonts w:cs="Arial"/>
        </w:rPr>
        <w:t>Информирование по иным вопросам осуществляется только на основании письменного обращения.</w:t>
      </w:r>
    </w:p>
    <w:p w:rsidR="00C849EE" w:rsidRPr="00C849EE" w:rsidRDefault="00C849EE" w:rsidP="008271BC">
      <w:pPr>
        <w:spacing w:after="120"/>
        <w:ind w:firstLine="709"/>
        <w:rPr>
          <w:rFonts w:cs="Arial"/>
        </w:rPr>
      </w:pPr>
      <w:r w:rsidRPr="00C849EE">
        <w:rPr>
          <w:rFonts w:cs="Arial"/>
        </w:rPr>
        <w:t>2.16.3.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w:t>
      </w:r>
    </w:p>
    <w:p w:rsidR="00C849EE" w:rsidRPr="00C849EE" w:rsidRDefault="00C849EE" w:rsidP="008271BC">
      <w:pPr>
        <w:spacing w:after="120"/>
        <w:ind w:firstLine="709"/>
        <w:rPr>
          <w:rFonts w:cs="Arial"/>
        </w:rPr>
      </w:pPr>
      <w:r w:rsidRPr="00C849EE">
        <w:rPr>
          <w:rFonts w:cs="Arial"/>
        </w:rPr>
        <w:t>осуществления копирования форм заявлений и иных документов, необходимых для получения государственной услуги;</w:t>
      </w:r>
    </w:p>
    <w:p w:rsidR="00C849EE" w:rsidRPr="00C849EE" w:rsidRDefault="00C849EE" w:rsidP="008271BC">
      <w:pPr>
        <w:spacing w:after="120"/>
        <w:ind w:firstLine="709"/>
        <w:rPr>
          <w:rFonts w:cs="Arial"/>
        </w:rPr>
      </w:pPr>
      <w:r w:rsidRPr="00C849EE">
        <w:rPr>
          <w:rFonts w:cs="Arial"/>
        </w:rPr>
        <w:t>получения сведений о ходе предоставления государственной услуги.</w:t>
      </w:r>
    </w:p>
    <w:p w:rsidR="00C849EE" w:rsidRPr="00C849EE" w:rsidRDefault="00C849EE" w:rsidP="008271BC">
      <w:pPr>
        <w:spacing w:after="120"/>
        <w:ind w:firstLine="709"/>
        <w:rPr>
          <w:rFonts w:cs="Arial"/>
        </w:rPr>
      </w:pPr>
      <w:r w:rsidRPr="00C849EE">
        <w:rPr>
          <w:rFonts w:cs="Arial"/>
        </w:rPr>
        <w:t>2.16.4. Заявитель имеет возможность получения государственной услуги в любом многофункциональном центре предоставления государственных и муниципальных услуг, предоставляющего государственную услугу, по выбору заявителя (экстерриториальный принцип).</w:t>
      </w:r>
    </w:p>
    <w:p w:rsidR="00C849EE" w:rsidRPr="00C849EE" w:rsidRDefault="00C849EE" w:rsidP="008271BC">
      <w:pPr>
        <w:spacing w:after="120"/>
        <w:ind w:firstLine="709"/>
        <w:rPr>
          <w:rFonts w:cs="Arial"/>
        </w:rPr>
      </w:pPr>
      <w:r w:rsidRPr="00C849EE">
        <w:rPr>
          <w:rFonts w:cs="Arial"/>
        </w:rPr>
        <w:t>2.16.2. Предоставление государственной услуги в электронном виде осуществляется при технической реализации государственной услуги посредством портала.</w:t>
      </w:r>
    </w:p>
    <w:p w:rsidR="00C849EE" w:rsidRPr="00C849EE" w:rsidRDefault="00C849EE" w:rsidP="008271BC">
      <w:pPr>
        <w:spacing w:after="120"/>
        <w:ind w:firstLine="709"/>
        <w:rPr>
          <w:rFonts w:cs="Arial"/>
        </w:rPr>
      </w:pPr>
      <w:proofErr w:type="gramStart"/>
      <w:r w:rsidRPr="00C849EE">
        <w:rPr>
          <w:rFonts w:cs="Arial"/>
        </w:rPr>
        <w:t>Заявитель - физическое лицо имеет право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849EE" w:rsidRPr="00C849EE" w:rsidRDefault="00C849EE" w:rsidP="008271BC">
      <w:pPr>
        <w:spacing w:after="120"/>
        <w:rPr>
          <w:rFonts w:cs="Arial"/>
        </w:rPr>
      </w:pPr>
    </w:p>
    <w:p w:rsidR="00C849EE" w:rsidRPr="00520BAE" w:rsidRDefault="00C849EE" w:rsidP="00520BAE">
      <w:pPr>
        <w:spacing w:after="120"/>
        <w:ind w:firstLine="0"/>
        <w:jc w:val="center"/>
        <w:rPr>
          <w:rFonts w:cs="Arial"/>
          <w:b/>
          <w:bCs/>
          <w:kern w:val="32"/>
          <w:sz w:val="32"/>
          <w:szCs w:val="32"/>
        </w:rPr>
      </w:pPr>
      <w:r w:rsidRPr="00520BAE">
        <w:rPr>
          <w:rFonts w:cs="Arial"/>
          <w:b/>
          <w:bCs/>
          <w:kern w:val="32"/>
          <w:sz w:val="32"/>
          <w:szCs w:val="32"/>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49EE" w:rsidRPr="00C849EE" w:rsidRDefault="00C849EE" w:rsidP="008271BC">
      <w:pPr>
        <w:spacing w:after="120"/>
        <w:ind w:firstLine="709"/>
        <w:rPr>
          <w:rFonts w:cs="Arial"/>
        </w:rPr>
      </w:pPr>
    </w:p>
    <w:p w:rsidR="00C849EE" w:rsidRPr="00C849EE" w:rsidRDefault="00C849EE" w:rsidP="008271BC">
      <w:pPr>
        <w:spacing w:after="120"/>
        <w:ind w:firstLine="709"/>
        <w:rPr>
          <w:rFonts w:cs="Arial"/>
        </w:rPr>
      </w:pPr>
      <w:r w:rsidRPr="00C849EE">
        <w:rPr>
          <w:rFonts w:cs="Arial"/>
        </w:rPr>
        <w:t>3.1 Исполнение государственной услуги включает в себя следующие административные процедуры:</w:t>
      </w:r>
    </w:p>
    <w:p w:rsidR="00C849EE" w:rsidRPr="00C849EE" w:rsidRDefault="00C849EE" w:rsidP="008271BC">
      <w:pPr>
        <w:spacing w:after="120"/>
        <w:ind w:firstLine="709"/>
        <w:rPr>
          <w:rFonts w:cs="Arial"/>
        </w:rPr>
      </w:pPr>
      <w:r w:rsidRPr="00C849EE">
        <w:rPr>
          <w:rFonts w:cs="Arial"/>
        </w:rPr>
        <w:t>1) прием и регистрацию заявления и документов, указанных в пункте 2.6.1 настоящего Административного регламента;</w:t>
      </w:r>
    </w:p>
    <w:p w:rsidR="00C849EE" w:rsidRPr="00C849EE" w:rsidRDefault="00C849EE" w:rsidP="008271BC">
      <w:pPr>
        <w:spacing w:after="120"/>
        <w:ind w:firstLine="709"/>
        <w:rPr>
          <w:rFonts w:cs="Arial"/>
        </w:rPr>
      </w:pPr>
      <w:r w:rsidRPr="00C849EE">
        <w:rPr>
          <w:rFonts w:cs="Arial"/>
        </w:rPr>
        <w:t>2) принятие решения о предоставлении государственной услуги либо об отказе в ее предоставлении;</w:t>
      </w:r>
    </w:p>
    <w:p w:rsidR="00C849EE" w:rsidRPr="00C849EE" w:rsidRDefault="00C849EE" w:rsidP="008271BC">
      <w:pPr>
        <w:spacing w:after="120"/>
        <w:ind w:firstLine="709"/>
        <w:rPr>
          <w:rFonts w:cs="Arial"/>
        </w:rPr>
      </w:pPr>
      <w:r w:rsidRPr="00C849EE">
        <w:rPr>
          <w:rFonts w:cs="Arial"/>
        </w:rPr>
        <w:t>3) выдачу гражданам удостоверения ветерана Великой Отечественной войны (как труженикам тыла) либо направление заявителю уведомления об отказе в предоставлении государственной услуги с приложением представленных им документов.</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lastRenderedPageBreak/>
        <w:t>3.1.1. Прием и регистрация документов, указанных в пункте 2.6.1 настоящего Административного регламента</w:t>
      </w:r>
    </w:p>
    <w:p w:rsidR="00C849EE" w:rsidRPr="00C849EE" w:rsidRDefault="00C849EE" w:rsidP="008271BC">
      <w:pPr>
        <w:spacing w:after="120"/>
        <w:ind w:firstLine="709"/>
        <w:rPr>
          <w:rFonts w:cs="Arial"/>
        </w:rPr>
      </w:pPr>
      <w:r w:rsidRPr="00C849EE">
        <w:rPr>
          <w:rFonts w:cs="Arial"/>
        </w:rPr>
        <w:t>Основанием для начала административной процедуры является обращение заявителя в уполномоченный орган с документами, указанными в пункте 2.6.1 настоящего Административного регламента.</w:t>
      </w:r>
    </w:p>
    <w:p w:rsidR="00C849EE" w:rsidRPr="00C849EE" w:rsidRDefault="00C849EE" w:rsidP="008271BC">
      <w:pPr>
        <w:spacing w:after="120"/>
        <w:ind w:firstLine="709"/>
        <w:rPr>
          <w:rFonts w:cs="Arial"/>
        </w:rPr>
      </w:pPr>
      <w:r w:rsidRPr="00C849EE">
        <w:rPr>
          <w:rFonts w:cs="Arial"/>
        </w:rPr>
        <w:t>Специалист Уполномоченного органа производит следующие действия:</w:t>
      </w:r>
    </w:p>
    <w:p w:rsidR="00C849EE" w:rsidRPr="00C849EE" w:rsidRDefault="00C849EE" w:rsidP="008271BC">
      <w:pPr>
        <w:spacing w:after="120"/>
        <w:ind w:firstLine="709"/>
        <w:rPr>
          <w:rFonts w:cs="Arial"/>
        </w:rPr>
      </w:pPr>
      <w:r w:rsidRPr="00C849EE">
        <w:rPr>
          <w:rFonts w:cs="Arial"/>
        </w:rPr>
        <w:t>проверяет наличие документов, указанных в пункте 2.6.1 настоящего Административного регламента, необходимых для предоставления государственной услуги,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C849EE" w:rsidRPr="00C849EE" w:rsidRDefault="00C849EE" w:rsidP="008271BC">
      <w:pPr>
        <w:spacing w:after="120"/>
        <w:ind w:firstLine="709"/>
        <w:rPr>
          <w:rFonts w:cs="Arial"/>
        </w:rPr>
      </w:pPr>
      <w:r w:rsidRPr="00C849EE">
        <w:rPr>
          <w:rFonts w:cs="Arial"/>
        </w:rPr>
        <w:t>производит регистрацию заявления и документов, указанных в пункте 2.6.1 настоящего Административного регламента, в журнале регистрации заявлений и приема документов (приложение 6 к настоящему Административному регламенту);</w:t>
      </w:r>
    </w:p>
    <w:p w:rsidR="00C849EE" w:rsidRPr="00C849EE" w:rsidRDefault="00C849EE" w:rsidP="008271BC">
      <w:pPr>
        <w:spacing w:after="120"/>
        <w:ind w:firstLine="709"/>
        <w:rPr>
          <w:rFonts w:cs="Arial"/>
        </w:rPr>
      </w:pPr>
      <w:r w:rsidRPr="00C849EE">
        <w:rPr>
          <w:rFonts w:cs="Arial"/>
        </w:rPr>
        <w:t>выдает расписку-уведомление о приеме (регистрации) заявления 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w:t>
      </w:r>
    </w:p>
    <w:p w:rsidR="00C849EE" w:rsidRPr="00C849EE" w:rsidRDefault="00C849EE" w:rsidP="008271BC">
      <w:pPr>
        <w:spacing w:after="120"/>
        <w:ind w:firstLine="709"/>
        <w:rPr>
          <w:rFonts w:cs="Arial"/>
        </w:rPr>
      </w:pPr>
      <w:r w:rsidRPr="00C849EE">
        <w:rPr>
          <w:rFonts w:cs="Arial"/>
        </w:rPr>
        <w:t>Результатом административной процедуры является прием специалистом ОСЗН, наделенного государственными полномочиями по выдаче удостоверения ветерана Великой Отечественной войны (как труженикам тыла), заявления с приложенными документами.</w:t>
      </w:r>
    </w:p>
    <w:p w:rsidR="00C849EE" w:rsidRPr="00C849EE" w:rsidRDefault="00C849EE" w:rsidP="008271BC">
      <w:pPr>
        <w:spacing w:after="120"/>
        <w:ind w:firstLine="709"/>
        <w:rPr>
          <w:rFonts w:cs="Arial"/>
        </w:rPr>
      </w:pPr>
      <w:r w:rsidRPr="00C849EE">
        <w:rPr>
          <w:rFonts w:cs="Arial"/>
        </w:rPr>
        <w:t>Время выполнения административной процедуры - 20 (двадцать) минут.</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3.1.2. Принятие решения о предоставлении государственной услуги либо об отказе в ее предоставлении</w:t>
      </w:r>
    </w:p>
    <w:p w:rsidR="00C849EE" w:rsidRPr="00C849EE" w:rsidRDefault="00C849EE" w:rsidP="008271BC">
      <w:pPr>
        <w:spacing w:after="120"/>
        <w:ind w:firstLine="709"/>
        <w:rPr>
          <w:rFonts w:cs="Arial"/>
        </w:rPr>
      </w:pPr>
      <w:r w:rsidRPr="00C849EE">
        <w:rPr>
          <w:rFonts w:cs="Arial"/>
        </w:rPr>
        <w:t>Основанием для начала административной процедуры является результат рассмотрения документов, указанных в пункте 2.6.1 настоящего Административного регламента.</w:t>
      </w:r>
    </w:p>
    <w:p w:rsidR="00C849EE" w:rsidRPr="00C849EE" w:rsidRDefault="00C849EE" w:rsidP="008271BC">
      <w:pPr>
        <w:spacing w:after="120"/>
        <w:ind w:firstLine="709"/>
        <w:rPr>
          <w:rFonts w:cs="Arial"/>
        </w:rPr>
      </w:pPr>
      <w:r w:rsidRPr="00C849EE">
        <w:rPr>
          <w:rFonts w:cs="Arial"/>
        </w:rPr>
        <w:t>Удостоверение ветерана Великой Отечественной войны (как труженикам тыла) выдается Уполномоченным органом при наличии совокупности следующих требований:</w:t>
      </w:r>
    </w:p>
    <w:p w:rsidR="00C849EE" w:rsidRPr="00C849EE" w:rsidRDefault="00C849EE" w:rsidP="008271BC">
      <w:pPr>
        <w:spacing w:after="120"/>
        <w:ind w:firstLine="709"/>
        <w:rPr>
          <w:rFonts w:cs="Arial"/>
        </w:rPr>
      </w:pPr>
      <w:r w:rsidRPr="00C849EE">
        <w:rPr>
          <w:rFonts w:cs="Arial"/>
        </w:rPr>
        <w:t>1) заявитель, обратившийся в уполномоченный орган за предоставлением государственной услуги, относится к категориям граждан, указанным в пункте 1.2.1 настоящего Административного регламента;</w:t>
      </w:r>
    </w:p>
    <w:p w:rsidR="00C849EE" w:rsidRPr="00C849EE" w:rsidRDefault="00C849EE" w:rsidP="008271BC">
      <w:pPr>
        <w:spacing w:after="120"/>
        <w:ind w:firstLine="709"/>
        <w:rPr>
          <w:rFonts w:cs="Arial"/>
        </w:rPr>
      </w:pPr>
      <w:proofErr w:type="gramStart"/>
      <w:r w:rsidRPr="00C849EE">
        <w:rPr>
          <w:rFonts w:cs="Arial"/>
        </w:rPr>
        <w:t>2) в распоряжении Уполномоченного органа имеется полный комплект документов, указанный в пункте 2.6.1 настоящего Административного регламента, необходимых для предоставления государственной услуги заявителю.</w:t>
      </w:r>
      <w:proofErr w:type="gramEnd"/>
    </w:p>
    <w:p w:rsidR="00C849EE" w:rsidRPr="00C849EE" w:rsidRDefault="00C849EE" w:rsidP="008271BC">
      <w:pPr>
        <w:spacing w:after="120"/>
        <w:ind w:firstLine="709"/>
        <w:rPr>
          <w:rFonts w:cs="Arial"/>
        </w:rPr>
      </w:pPr>
      <w:r w:rsidRPr="00C849EE">
        <w:rPr>
          <w:rFonts w:cs="Arial"/>
        </w:rPr>
        <w:t>Основания для отказа в предоставлении государственной услуги перечислены в пункте 2.9 настоящего Административного регламента.</w:t>
      </w:r>
    </w:p>
    <w:p w:rsidR="00C849EE" w:rsidRPr="00C849EE" w:rsidRDefault="00C849EE" w:rsidP="008271BC">
      <w:pPr>
        <w:spacing w:after="120"/>
        <w:ind w:firstLine="709"/>
        <w:rPr>
          <w:rFonts w:cs="Arial"/>
        </w:rPr>
      </w:pPr>
      <w:r w:rsidRPr="00C849EE">
        <w:rPr>
          <w:rFonts w:cs="Arial"/>
        </w:rPr>
        <w:t>Решение о предоставлении государственной услуги либо об отказе в ее предоставлении принимается Уполномоченным органом не позднее 15 дней со дня обращения заявителя с документами, указанными в пункте 2.6.1 настоящего Административного регламента. Решение доводится до сведения заявителя в письменной форме в 5-дневный срок со дня его принятия.</w:t>
      </w:r>
    </w:p>
    <w:p w:rsidR="00C849EE" w:rsidRPr="00C849EE" w:rsidRDefault="00C849EE" w:rsidP="008271BC">
      <w:pPr>
        <w:spacing w:after="120"/>
        <w:ind w:firstLine="709"/>
        <w:rPr>
          <w:rFonts w:cs="Arial"/>
        </w:rPr>
      </w:pPr>
      <w:r w:rsidRPr="00C849EE">
        <w:rPr>
          <w:rFonts w:cs="Arial"/>
        </w:rPr>
        <w:lastRenderedPageBreak/>
        <w:t xml:space="preserve">Результат административной процедуры: сообщение заявителю о принятом </w:t>
      </w:r>
      <w:proofErr w:type="gramStart"/>
      <w:r w:rsidRPr="00C849EE">
        <w:rPr>
          <w:rFonts w:cs="Arial"/>
        </w:rPr>
        <w:t>решении</w:t>
      </w:r>
      <w:proofErr w:type="gramEnd"/>
      <w:r w:rsidRPr="00C849EE">
        <w:rPr>
          <w:rFonts w:cs="Arial"/>
        </w:rPr>
        <w:t xml:space="preserve"> о предоставлении (отказе в предоставлении) государственной услуги.</w:t>
      </w:r>
    </w:p>
    <w:p w:rsidR="00C849EE" w:rsidRPr="00C849EE" w:rsidRDefault="00C849EE" w:rsidP="008271BC">
      <w:pPr>
        <w:spacing w:after="120"/>
        <w:ind w:firstLine="709"/>
        <w:rPr>
          <w:rFonts w:cs="Arial"/>
        </w:rPr>
      </w:pPr>
      <w:r w:rsidRPr="00C849EE">
        <w:rPr>
          <w:rFonts w:cs="Arial"/>
        </w:rPr>
        <w:t>Время выполнения административной процедуры - 20 (двадцать) минут.</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3.1.3. Выдача гражданам удостоверения ветерана Великой Отечественной войны (как труженикам тыла) либо направление заявителю уведомления об отказе в предоставлении государственной услуги с приложением представленных им документов</w:t>
      </w:r>
    </w:p>
    <w:p w:rsidR="00C849EE" w:rsidRPr="00C849EE" w:rsidRDefault="00C849EE" w:rsidP="008271BC">
      <w:pPr>
        <w:spacing w:after="120"/>
        <w:ind w:firstLine="709"/>
        <w:rPr>
          <w:rFonts w:cs="Arial"/>
        </w:rPr>
      </w:pPr>
      <w:r w:rsidRPr="00C849EE">
        <w:rPr>
          <w:rFonts w:cs="Arial"/>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C849EE" w:rsidRPr="00C849EE" w:rsidRDefault="00C849EE" w:rsidP="008271BC">
      <w:pPr>
        <w:spacing w:after="120"/>
        <w:ind w:firstLine="709"/>
        <w:rPr>
          <w:rFonts w:cs="Arial"/>
        </w:rPr>
      </w:pPr>
      <w:r w:rsidRPr="00C849EE">
        <w:rPr>
          <w:rFonts w:cs="Arial"/>
        </w:rP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C849EE" w:rsidRPr="00C849EE" w:rsidRDefault="00C849EE" w:rsidP="008271BC">
      <w:pPr>
        <w:spacing w:after="120"/>
        <w:ind w:firstLine="709"/>
        <w:rPr>
          <w:rFonts w:cs="Arial"/>
        </w:rPr>
      </w:pPr>
      <w:r w:rsidRPr="00C849EE">
        <w:rPr>
          <w:rFonts w:cs="Arial"/>
        </w:rPr>
        <w:t>Удостоверение ветерана Великой Отечественной войны (как труженикам тыла) выдается заявителю уполномоченным органом под роспись в книге учета выдачи удостоверений ветерана Великой Отечественной войны (как труженикам тыла) (приложение 3 к настоящему Административному регламенту).</w:t>
      </w:r>
    </w:p>
    <w:p w:rsidR="00C849EE" w:rsidRPr="00C849EE" w:rsidRDefault="00C849EE" w:rsidP="008271BC">
      <w:pPr>
        <w:spacing w:after="120"/>
        <w:ind w:firstLine="709"/>
        <w:rPr>
          <w:rFonts w:cs="Arial"/>
        </w:rPr>
      </w:pPr>
      <w:r w:rsidRPr="00C849EE">
        <w:rPr>
          <w:rFonts w:cs="Arial"/>
        </w:rPr>
        <w:t>Удостоверения ветерана Великой Отечественной войны (как труженикам тыла), заполненные неправильно (неточно), уничтожаются уполномоченным органом, о чем составляется акт.</w:t>
      </w:r>
    </w:p>
    <w:p w:rsidR="00C849EE" w:rsidRPr="00C849EE" w:rsidRDefault="00C849EE" w:rsidP="008271BC">
      <w:pPr>
        <w:spacing w:after="120"/>
        <w:ind w:firstLine="709"/>
        <w:rPr>
          <w:rFonts w:cs="Arial"/>
        </w:rPr>
      </w:pPr>
      <w:r w:rsidRPr="00C849EE">
        <w:rPr>
          <w:rFonts w:cs="Arial"/>
        </w:rPr>
        <w:t>В случае утраты (порчи) удостоверения по заявлению заявителя выдается дубликат удостоверения. В заявлении указываются причины утраты (порчи) удостоверения, его серия, номер, кем и когда было выдано. В случае утраты (порчи) дубликата свидетельства в таком же порядке вновь выдается дубликат свидетельства и в левой части дубликата свидетельства ставится штамп «Дубликат N» с указанием соответствующего номера дубликата.</w:t>
      </w:r>
    </w:p>
    <w:p w:rsidR="00C849EE" w:rsidRPr="00C849EE" w:rsidRDefault="00C849EE" w:rsidP="008271BC">
      <w:pPr>
        <w:spacing w:after="120"/>
        <w:ind w:firstLine="709"/>
        <w:rPr>
          <w:rFonts w:cs="Arial"/>
        </w:rPr>
      </w:pPr>
      <w:r w:rsidRPr="00C849EE">
        <w:rPr>
          <w:rFonts w:cs="Arial"/>
        </w:rPr>
        <w:t>Оформленные удостоверения ветерана Великой Отечественной войны (как труженикам тыла), специалист Уполномоченного органа, представляет на подпись руководителю.</w:t>
      </w:r>
    </w:p>
    <w:p w:rsidR="00C849EE" w:rsidRPr="00C849EE" w:rsidRDefault="00C849EE" w:rsidP="008271BC">
      <w:pPr>
        <w:spacing w:after="120"/>
        <w:ind w:firstLine="709"/>
        <w:rPr>
          <w:rFonts w:cs="Arial"/>
        </w:rPr>
      </w:pPr>
      <w:r w:rsidRPr="00C849EE">
        <w:rPr>
          <w:rFonts w:cs="Arial"/>
        </w:rPr>
        <w:t>Выдача удостоверения ветерана Великой Отечественной войны (как труженикам тыла), осуществляется под личную подпись заявителя, и регистрируются в Книге учета выдачи удостоверения ветерана Великой Отечественной войны (как труженикам тыла), (приложение №3 к Административному регламенту).</w:t>
      </w:r>
    </w:p>
    <w:p w:rsidR="00C849EE" w:rsidRPr="00C849EE" w:rsidRDefault="00C849EE" w:rsidP="008271BC">
      <w:pPr>
        <w:spacing w:after="120"/>
        <w:ind w:firstLine="709"/>
        <w:rPr>
          <w:rFonts w:cs="Arial"/>
        </w:rPr>
      </w:pPr>
      <w:r w:rsidRPr="00C849EE">
        <w:rPr>
          <w:rFonts w:cs="Arial"/>
        </w:rPr>
        <w:t>Книга должна быть пронумерована, прошнурована и скреплена подписью руководителя Уполномоченного органа.</w:t>
      </w:r>
    </w:p>
    <w:p w:rsidR="00C849EE" w:rsidRPr="00C849EE" w:rsidRDefault="00C849EE" w:rsidP="008271BC">
      <w:pPr>
        <w:spacing w:after="120"/>
        <w:ind w:firstLine="709"/>
        <w:rPr>
          <w:rFonts w:cs="Arial"/>
        </w:rPr>
      </w:pPr>
      <w:r w:rsidRPr="00C849EE">
        <w:rPr>
          <w:rFonts w:cs="Arial"/>
        </w:rPr>
        <w:t>Сведения о выдаче удостоверения ветерана Великой Отечественной войны (как труженикам тыла), специалист Уполномоченного органа заносит в электронную базу данных.</w:t>
      </w:r>
    </w:p>
    <w:p w:rsidR="00C849EE" w:rsidRPr="00C849EE" w:rsidRDefault="00C849EE" w:rsidP="008271BC">
      <w:pPr>
        <w:spacing w:after="120"/>
        <w:ind w:firstLine="709"/>
        <w:rPr>
          <w:rFonts w:cs="Arial"/>
        </w:rPr>
      </w:pPr>
      <w:r w:rsidRPr="00C849EE">
        <w:rPr>
          <w:rFonts w:cs="Arial"/>
        </w:rPr>
        <w:t>Результат административной процедуры: выдача получателю государственной услуги удостоверения ветерана Великой Отечественной войны (как труженикам тыла).</w:t>
      </w:r>
    </w:p>
    <w:p w:rsidR="00C849EE" w:rsidRPr="00C849EE" w:rsidRDefault="00C849EE" w:rsidP="008271BC">
      <w:pPr>
        <w:spacing w:after="120"/>
        <w:ind w:firstLine="709"/>
        <w:rPr>
          <w:rFonts w:cs="Arial"/>
        </w:rPr>
      </w:pPr>
      <w:r w:rsidRPr="00C849EE">
        <w:rPr>
          <w:rFonts w:cs="Arial"/>
        </w:rPr>
        <w:lastRenderedPageBreak/>
        <w:t>Время выполнения административной процедуры - 30 (тридцать) минут.</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3.2. Особенности выполнения административных процедур в многофункциональном центре</w:t>
      </w:r>
    </w:p>
    <w:p w:rsidR="00C849EE" w:rsidRPr="00C849EE" w:rsidRDefault="00C849EE" w:rsidP="008271BC">
      <w:pPr>
        <w:spacing w:after="120"/>
        <w:ind w:firstLine="709"/>
        <w:rPr>
          <w:rFonts w:cs="Arial"/>
        </w:rPr>
      </w:pPr>
      <w:r w:rsidRPr="00C849EE">
        <w:rPr>
          <w:rFonts w:cs="Arial"/>
        </w:rPr>
        <w:t>В предоставлении государственной услуги участвует многофункциональный центр.</w:t>
      </w:r>
    </w:p>
    <w:p w:rsidR="00C849EE" w:rsidRPr="00C849EE" w:rsidRDefault="00C849EE" w:rsidP="008271BC">
      <w:pPr>
        <w:spacing w:after="120"/>
        <w:ind w:firstLine="709"/>
        <w:rPr>
          <w:rFonts w:cs="Arial"/>
        </w:rPr>
      </w:pPr>
      <w:r w:rsidRPr="00C849EE">
        <w:rPr>
          <w:rFonts w:cs="Arial"/>
        </w:rPr>
        <w:t>Предоставление государственной услуги в многофункциональном центре включает следующие административные процедуры:</w:t>
      </w:r>
    </w:p>
    <w:p w:rsidR="00C849EE" w:rsidRPr="00C849EE" w:rsidRDefault="00C849EE" w:rsidP="008271BC">
      <w:pPr>
        <w:spacing w:after="120"/>
        <w:ind w:firstLine="709"/>
        <w:rPr>
          <w:rFonts w:cs="Arial"/>
        </w:rPr>
      </w:pPr>
      <w:r w:rsidRPr="00C849EE">
        <w:rPr>
          <w:rFonts w:cs="Arial"/>
        </w:rPr>
        <w:t>1) прием, проверка заявления и документов заявителя;</w:t>
      </w:r>
    </w:p>
    <w:p w:rsidR="00C849EE" w:rsidRPr="00C849EE" w:rsidRDefault="00C849EE" w:rsidP="008271BC">
      <w:pPr>
        <w:spacing w:after="120"/>
        <w:ind w:firstLine="709"/>
        <w:rPr>
          <w:rFonts w:cs="Arial"/>
        </w:rPr>
      </w:pPr>
      <w:r w:rsidRPr="00C849EE">
        <w:rPr>
          <w:rFonts w:cs="Arial"/>
        </w:rPr>
        <w:t>2) уведомление заявителя о принятом решении через многофункциональный центр.</w:t>
      </w:r>
    </w:p>
    <w:p w:rsidR="00C849EE" w:rsidRPr="00C849EE" w:rsidRDefault="00C849EE" w:rsidP="008271BC">
      <w:pPr>
        <w:spacing w:after="120"/>
        <w:ind w:firstLine="709"/>
        <w:rPr>
          <w:rFonts w:cs="Arial"/>
        </w:rPr>
      </w:pPr>
      <w:r w:rsidRPr="00C849EE">
        <w:rPr>
          <w:rFonts w:cs="Arial"/>
        </w:rPr>
        <w:t>3.2.1. Прием, проверка заявления и документов заявителя.</w:t>
      </w:r>
    </w:p>
    <w:p w:rsidR="00C849EE" w:rsidRPr="00C849EE" w:rsidRDefault="00C849EE" w:rsidP="008271BC">
      <w:pPr>
        <w:spacing w:after="120"/>
        <w:ind w:firstLine="709"/>
        <w:rPr>
          <w:rFonts w:cs="Arial"/>
        </w:rPr>
      </w:pPr>
      <w:proofErr w:type="gramStart"/>
      <w:r w:rsidRPr="00C849EE">
        <w:rPr>
          <w:rFonts w:cs="Arial"/>
        </w:rPr>
        <w:t>Основанием для начала административной процедуры является личное обращение заявителя с заявлением и документами, необходимыми для предоставления 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 государственную услугу, и МФЦ заключено соглашение о взаимодействии и подача указанного заявления и документов предусмотрена перечнем государственных</w:t>
      </w:r>
      <w:proofErr w:type="gramEnd"/>
      <w:r w:rsidRPr="00C849EE">
        <w:rPr>
          <w:rFonts w:cs="Arial"/>
        </w:rPr>
        <w:t xml:space="preserve"> услуг, предоставляемых в МФЦ</w:t>
      </w:r>
      <w:r w:rsidRPr="00C849EE">
        <w:rPr>
          <w:rFonts w:eastAsia="SimSun" w:cs="Arial"/>
        </w:rPr>
        <w:t>.</w:t>
      </w:r>
    </w:p>
    <w:p w:rsidR="00C849EE" w:rsidRPr="00C849EE" w:rsidRDefault="00C849EE" w:rsidP="008271BC">
      <w:pPr>
        <w:spacing w:after="120"/>
        <w:ind w:firstLine="709"/>
        <w:rPr>
          <w:rFonts w:cs="Arial"/>
        </w:rPr>
      </w:pPr>
      <w:r w:rsidRPr="00C849EE">
        <w:rPr>
          <w:rFonts w:cs="Arial"/>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C849EE" w:rsidRPr="00C849EE" w:rsidRDefault="00C849EE" w:rsidP="008271BC">
      <w:pPr>
        <w:spacing w:after="120"/>
        <w:ind w:firstLine="709"/>
        <w:rPr>
          <w:rFonts w:cs="Arial"/>
        </w:rPr>
      </w:pPr>
      <w:r w:rsidRPr="00C849EE">
        <w:rPr>
          <w:rFonts w:cs="Arial"/>
        </w:rPr>
        <w:t>Специалист многофункционального центра выдает заявителю расписку в приеме документов.</w:t>
      </w:r>
    </w:p>
    <w:p w:rsidR="00C849EE" w:rsidRPr="00C849EE" w:rsidRDefault="00C849EE" w:rsidP="008271BC">
      <w:pPr>
        <w:spacing w:after="120"/>
        <w:ind w:firstLine="709"/>
        <w:rPr>
          <w:rFonts w:cs="Arial"/>
        </w:rPr>
      </w:pPr>
      <w:r w:rsidRPr="00C849EE">
        <w:rPr>
          <w:rFonts w:cs="Arial"/>
        </w:rP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C849EE" w:rsidRPr="00C849EE" w:rsidRDefault="00C849EE" w:rsidP="008271BC">
      <w:pPr>
        <w:spacing w:after="120"/>
        <w:ind w:firstLine="709"/>
        <w:rPr>
          <w:rFonts w:cs="Arial"/>
        </w:rPr>
      </w:pPr>
      <w:r w:rsidRPr="00C849EE">
        <w:rPr>
          <w:rFonts w:cs="Arial"/>
        </w:rPr>
        <w:t>При поступлении заявления и документов из многофункционального центра в Уполномоченный орган, специалистом выполняются административные процедуры, предусмотренные подпунктом 3.1.1 пункта 3.1 Административного регламента.</w:t>
      </w:r>
    </w:p>
    <w:p w:rsidR="00C849EE" w:rsidRPr="00C849EE" w:rsidRDefault="00C849EE" w:rsidP="008271BC">
      <w:pPr>
        <w:spacing w:after="120"/>
        <w:ind w:firstLine="709"/>
        <w:rPr>
          <w:rFonts w:cs="Arial"/>
        </w:rPr>
      </w:pPr>
      <w:r w:rsidRPr="00C849EE">
        <w:rPr>
          <w:rFonts w:cs="Arial"/>
        </w:rPr>
        <w:t>3.2.3. Уведомление заявителя о принятом решении через многофункциональный центр.</w:t>
      </w:r>
    </w:p>
    <w:p w:rsidR="00C849EE" w:rsidRPr="00C849EE" w:rsidRDefault="00C849EE" w:rsidP="008271BC">
      <w:pPr>
        <w:spacing w:after="120"/>
        <w:ind w:firstLine="709"/>
        <w:rPr>
          <w:rFonts w:cs="Arial"/>
        </w:rPr>
      </w:pPr>
      <w:r w:rsidRPr="00C849EE">
        <w:rPr>
          <w:rFonts w:cs="Arial"/>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подпунктом 3.1.2 пункта 3.1 административного регламента, в течение 1 рабочего дня.</w:t>
      </w:r>
    </w:p>
    <w:p w:rsidR="00C849EE" w:rsidRPr="00C849EE" w:rsidRDefault="00C849EE" w:rsidP="008271BC">
      <w:pPr>
        <w:spacing w:after="120"/>
        <w:ind w:firstLine="709"/>
        <w:rPr>
          <w:rFonts w:cs="Arial"/>
        </w:rPr>
      </w:pPr>
      <w:r w:rsidRPr="00C849EE">
        <w:rPr>
          <w:rFonts w:cs="Arial"/>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C849EE" w:rsidRPr="00C849EE" w:rsidRDefault="00C849EE" w:rsidP="008271BC">
      <w:pPr>
        <w:spacing w:after="120"/>
        <w:ind w:firstLine="709"/>
        <w:rPr>
          <w:rFonts w:cs="Arial"/>
        </w:rPr>
      </w:pPr>
      <w:r w:rsidRPr="00C849EE">
        <w:rPr>
          <w:rFonts w:cs="Arial"/>
        </w:rPr>
        <w:lastRenderedPageBreak/>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C849EE" w:rsidRPr="00C849EE" w:rsidRDefault="00C849EE" w:rsidP="008271BC">
      <w:pPr>
        <w:spacing w:after="120"/>
        <w:rPr>
          <w:rFonts w:cs="Arial"/>
        </w:rPr>
      </w:pPr>
    </w:p>
    <w:p w:rsidR="00C849EE" w:rsidRPr="00520BAE" w:rsidRDefault="00C849EE" w:rsidP="00520BAE">
      <w:pPr>
        <w:spacing w:after="120"/>
        <w:ind w:firstLine="0"/>
        <w:jc w:val="center"/>
        <w:rPr>
          <w:rFonts w:cs="Arial"/>
          <w:b/>
          <w:bCs/>
          <w:kern w:val="32"/>
          <w:sz w:val="32"/>
          <w:szCs w:val="32"/>
        </w:rPr>
      </w:pPr>
      <w:r w:rsidRPr="00520BAE">
        <w:rPr>
          <w:rFonts w:cs="Arial"/>
          <w:b/>
          <w:bCs/>
          <w:kern w:val="32"/>
          <w:sz w:val="32"/>
          <w:szCs w:val="32"/>
        </w:rPr>
        <w:t xml:space="preserve">IV. ФОРМЫ </w:t>
      </w:r>
      <w:proofErr w:type="gramStart"/>
      <w:r w:rsidRPr="00520BAE">
        <w:rPr>
          <w:rFonts w:cs="Arial"/>
          <w:b/>
          <w:bCs/>
          <w:kern w:val="32"/>
          <w:sz w:val="32"/>
          <w:szCs w:val="32"/>
        </w:rPr>
        <w:t>КОНТРОЛЯ ЗА</w:t>
      </w:r>
      <w:proofErr w:type="gramEnd"/>
      <w:r w:rsidRPr="00520BAE">
        <w:rPr>
          <w:rFonts w:cs="Arial"/>
          <w:b/>
          <w:bCs/>
          <w:kern w:val="32"/>
          <w:sz w:val="32"/>
          <w:szCs w:val="32"/>
        </w:rPr>
        <w:t xml:space="preserve"> ПРЕДОСТАВЛЕНИЕМ ГОСУДАРСТВЕННОЙ УСЛУГИ</w:t>
      </w:r>
    </w:p>
    <w:p w:rsidR="00C849EE" w:rsidRPr="00C849EE" w:rsidRDefault="00C849EE" w:rsidP="008271BC">
      <w:pPr>
        <w:spacing w:after="120"/>
        <w:ind w:firstLine="709"/>
        <w:rPr>
          <w:rFonts w:cs="Arial"/>
        </w:rPr>
      </w:pP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 xml:space="preserve">4.1. Порядок осуществления текущего </w:t>
      </w:r>
      <w:proofErr w:type="gramStart"/>
      <w:r w:rsidRPr="00520BAE">
        <w:rPr>
          <w:rFonts w:cs="Arial"/>
          <w:b/>
          <w:bCs/>
          <w:iCs/>
          <w:sz w:val="30"/>
          <w:szCs w:val="28"/>
        </w:rPr>
        <w:t>контроля за</w:t>
      </w:r>
      <w:proofErr w:type="gramEnd"/>
      <w:r w:rsidRPr="00520BAE">
        <w:rPr>
          <w:rFonts w:cs="Arial"/>
          <w:b/>
          <w:bCs/>
          <w:iCs/>
          <w:sz w:val="30"/>
          <w:szCs w:val="28"/>
        </w:rPr>
        <w:t xml:space="preserve">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849EE" w:rsidRPr="00C849EE" w:rsidRDefault="00C849EE" w:rsidP="008271BC">
      <w:pPr>
        <w:spacing w:after="120"/>
        <w:ind w:firstLine="709"/>
        <w:rPr>
          <w:rFonts w:eastAsia="SimSun" w:cs="Arial"/>
        </w:rPr>
      </w:pPr>
      <w:r w:rsidRPr="00C849EE">
        <w:rPr>
          <w:rFonts w:cs="Arial"/>
        </w:rPr>
        <w:t xml:space="preserve">4.1.1. Общий </w:t>
      </w:r>
      <w:proofErr w:type="gramStart"/>
      <w:r w:rsidRPr="00C849EE">
        <w:rPr>
          <w:rFonts w:cs="Arial"/>
        </w:rPr>
        <w:t>контроль за</w:t>
      </w:r>
      <w:proofErr w:type="gramEnd"/>
      <w:r w:rsidRPr="00C849EE">
        <w:rPr>
          <w:rFonts w:cs="Arial"/>
        </w:rPr>
        <w:t xml:space="preserve"> исполнением административного регламента по осуществлению государственной услуги осуществляет Министерство.</w:t>
      </w:r>
    </w:p>
    <w:p w:rsidR="00C849EE" w:rsidRPr="00C849EE" w:rsidRDefault="00C849EE" w:rsidP="008271BC">
      <w:pPr>
        <w:spacing w:after="120"/>
        <w:ind w:firstLine="709"/>
        <w:rPr>
          <w:rFonts w:eastAsia="SimSun" w:cs="Arial"/>
        </w:rPr>
      </w:pPr>
      <w:r w:rsidRPr="00C849EE">
        <w:rPr>
          <w:rFonts w:cs="Arial"/>
        </w:rPr>
        <w:t xml:space="preserve">4.1.2. Текущий </w:t>
      </w:r>
      <w:proofErr w:type="gramStart"/>
      <w:r w:rsidRPr="00C849EE">
        <w:rPr>
          <w:rFonts w:cs="Arial"/>
        </w:rPr>
        <w:t>контроль за</w:t>
      </w:r>
      <w:proofErr w:type="gramEnd"/>
      <w:r w:rsidRPr="00C849EE">
        <w:rPr>
          <w:rFonts w:cs="Arial"/>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Уполномоченного органа.</w:t>
      </w:r>
    </w:p>
    <w:p w:rsidR="00C849EE" w:rsidRPr="00C849EE" w:rsidRDefault="00C849EE" w:rsidP="008271BC">
      <w:pPr>
        <w:spacing w:after="120"/>
        <w:ind w:firstLine="709"/>
        <w:rPr>
          <w:rFonts w:eastAsia="SimSun" w:cs="Arial"/>
        </w:rPr>
      </w:pPr>
      <w:r w:rsidRPr="00C849EE">
        <w:rPr>
          <w:rFonts w:cs="Arial"/>
        </w:rPr>
        <w:t>4.1.3. Сотрудники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C849EE" w:rsidRPr="00C849EE" w:rsidRDefault="00C849EE" w:rsidP="008271BC">
      <w:pPr>
        <w:spacing w:after="120"/>
        <w:ind w:firstLine="709"/>
        <w:rPr>
          <w:rFonts w:eastAsia="SimSun" w:cs="Arial"/>
        </w:rPr>
      </w:pPr>
      <w:r w:rsidRPr="00C849EE">
        <w:rPr>
          <w:rFonts w:cs="Arial"/>
        </w:rPr>
        <w:t>4.1.4. Персональная ответственность указанных лиц закрепляется в их должностных инструкциях.</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20BAE">
        <w:rPr>
          <w:rFonts w:cs="Arial"/>
          <w:b/>
          <w:bCs/>
          <w:iCs/>
          <w:sz w:val="30"/>
          <w:szCs w:val="28"/>
        </w:rPr>
        <w:t>контроля за</w:t>
      </w:r>
      <w:proofErr w:type="gramEnd"/>
      <w:r w:rsidRPr="00520BAE">
        <w:rPr>
          <w:rFonts w:cs="Arial"/>
          <w:b/>
          <w:bCs/>
          <w:iCs/>
          <w:sz w:val="30"/>
          <w:szCs w:val="28"/>
        </w:rPr>
        <w:t xml:space="preserve"> полнотой и качеством предоставления государственной услуги</w:t>
      </w:r>
    </w:p>
    <w:p w:rsidR="00C849EE" w:rsidRPr="00C849EE" w:rsidRDefault="00C849EE" w:rsidP="008271BC">
      <w:pPr>
        <w:spacing w:after="120"/>
        <w:ind w:firstLine="709"/>
        <w:rPr>
          <w:rFonts w:cs="Arial"/>
        </w:rPr>
      </w:pPr>
      <w:r w:rsidRPr="00C849EE">
        <w:rPr>
          <w:rFonts w:cs="Arial"/>
        </w:rPr>
        <w:t xml:space="preserve">4.2.1. Контроль за полнотой и качеством </w:t>
      </w:r>
      <w:proofErr w:type="gramStart"/>
      <w:r w:rsidRPr="00C849EE">
        <w:rPr>
          <w:rFonts w:cs="Arial"/>
        </w:rPr>
        <w:t>предоставления</w:t>
      </w:r>
      <w:proofErr w:type="gramEnd"/>
      <w:r w:rsidRPr="00C849EE">
        <w:rPr>
          <w:rFonts w:cs="Arial"/>
        </w:rPr>
        <w:t xml:space="preserve"> Уполномоченным органом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Уполномоченного органа.</w:t>
      </w:r>
    </w:p>
    <w:p w:rsidR="00C849EE" w:rsidRPr="00C849EE" w:rsidRDefault="00C849EE" w:rsidP="008271BC">
      <w:pPr>
        <w:spacing w:after="120"/>
        <w:ind w:firstLine="709"/>
        <w:rPr>
          <w:rFonts w:cs="Arial"/>
        </w:rPr>
      </w:pPr>
      <w:r w:rsidRPr="00C849EE">
        <w:rPr>
          <w:rFonts w:cs="Arial"/>
        </w:rPr>
        <w:t>4.2.2. Решение об осуществлении плановых и внеплановых проверок полноты и качества предоставления государственной услуги принимается руководителем Уполномоченного органа.</w:t>
      </w:r>
    </w:p>
    <w:p w:rsidR="00C849EE" w:rsidRPr="00C849EE" w:rsidRDefault="00C849EE" w:rsidP="008271BC">
      <w:pPr>
        <w:spacing w:after="120"/>
        <w:ind w:firstLine="709"/>
        <w:rPr>
          <w:rFonts w:cs="Arial"/>
        </w:rPr>
      </w:pPr>
      <w:r w:rsidRPr="00C849EE">
        <w:rPr>
          <w:rFonts w:cs="Arial"/>
        </w:rPr>
        <w:lastRenderedPageBreak/>
        <w:t>4.2.3. Плановые проверки проводятся на основании квартальных, полугодовых или годовых планов работы Уполномоченного органа, внеплановые проверки проводятся при выявлении  нарушений по предоставлению государственной услуги или по конкретному обращению заявителя.</w:t>
      </w:r>
    </w:p>
    <w:p w:rsidR="00C849EE" w:rsidRPr="00C849EE" w:rsidRDefault="00C849EE" w:rsidP="008271BC">
      <w:pPr>
        <w:spacing w:after="120"/>
        <w:ind w:firstLine="709"/>
        <w:rPr>
          <w:rFonts w:cs="Arial"/>
        </w:rPr>
      </w:pPr>
      <w:r w:rsidRPr="00C849EE">
        <w:rPr>
          <w:rFonts w:cs="Arial"/>
        </w:rPr>
        <w:t>4.2.4. Проверки проводятся с целью выявления и устранения нарушений прав заявителей и привлечения виновных лиц к ответственности.</w:t>
      </w:r>
    </w:p>
    <w:p w:rsidR="00C849EE" w:rsidRPr="00C849EE" w:rsidRDefault="00C849EE" w:rsidP="008271BC">
      <w:pPr>
        <w:spacing w:after="120"/>
        <w:ind w:firstLine="709"/>
        <w:rPr>
          <w:rFonts w:cs="Arial"/>
        </w:rPr>
      </w:pPr>
      <w:r w:rsidRPr="00C849EE">
        <w:rPr>
          <w:rFonts w:cs="Arial"/>
        </w:rPr>
        <w:t>4.2.5. Плановые проверки проводятся не реже 1 раза в три года.</w:t>
      </w:r>
    </w:p>
    <w:p w:rsidR="00C849EE" w:rsidRPr="00C849EE" w:rsidRDefault="00C849EE" w:rsidP="008271BC">
      <w:pPr>
        <w:spacing w:after="120"/>
        <w:ind w:firstLine="709"/>
        <w:rPr>
          <w:rFonts w:cs="Arial"/>
        </w:rPr>
      </w:pPr>
      <w:r w:rsidRPr="00C849EE">
        <w:rPr>
          <w:rFonts w:cs="Arial"/>
        </w:rP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C849EE" w:rsidRPr="00C849EE" w:rsidRDefault="00C849EE" w:rsidP="008271BC">
      <w:pPr>
        <w:spacing w:after="120"/>
        <w:ind w:firstLine="709"/>
        <w:rPr>
          <w:rFonts w:cs="Arial"/>
        </w:rPr>
      </w:pPr>
      <w:r w:rsidRPr="00C849EE">
        <w:rPr>
          <w:rFonts w:cs="Arial"/>
        </w:rP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Уполномоченного органа.</w:t>
      </w:r>
    </w:p>
    <w:p w:rsidR="00C849EE" w:rsidRPr="00C849EE" w:rsidRDefault="00C849EE" w:rsidP="008271BC">
      <w:pPr>
        <w:spacing w:after="120"/>
        <w:ind w:firstLine="709"/>
        <w:rPr>
          <w:rFonts w:cs="Arial"/>
        </w:rPr>
      </w:pPr>
      <w:r w:rsidRPr="00C849EE">
        <w:rPr>
          <w:rFonts w:cs="Arial"/>
        </w:rP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4.3. Ответственность должностных лиц Уполномоченного органа за решения и действия (бездействие), принимаемые (осуществляемые) в ходе предоставления государственной услуги</w:t>
      </w:r>
    </w:p>
    <w:p w:rsidR="00C849EE" w:rsidRPr="00C849EE" w:rsidRDefault="00C849EE" w:rsidP="008271BC">
      <w:pPr>
        <w:spacing w:after="120"/>
        <w:ind w:firstLine="709"/>
        <w:rPr>
          <w:rFonts w:cs="Arial"/>
        </w:rPr>
      </w:pPr>
      <w:r w:rsidRPr="00C849EE">
        <w:rPr>
          <w:rFonts w:cs="Arial"/>
        </w:rPr>
        <w:t>Ответственность должностных лиц Уполномоченного органа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 xml:space="preserve">4.4. Требования к порядку и формам </w:t>
      </w:r>
      <w:proofErr w:type="gramStart"/>
      <w:r w:rsidRPr="00520BAE">
        <w:rPr>
          <w:rFonts w:cs="Arial"/>
          <w:b/>
          <w:bCs/>
          <w:iCs/>
          <w:sz w:val="30"/>
          <w:szCs w:val="28"/>
        </w:rPr>
        <w:t>контроля за</w:t>
      </w:r>
      <w:proofErr w:type="gramEnd"/>
      <w:r w:rsidRPr="00520BAE">
        <w:rPr>
          <w:rFonts w:cs="Arial"/>
          <w:b/>
          <w:bCs/>
          <w:iCs/>
          <w:sz w:val="30"/>
          <w:szCs w:val="28"/>
        </w:rPr>
        <w:t xml:space="preserve"> предоставлением государственной услуги, в том числе со стороны граждан, их объединений и организаций</w:t>
      </w:r>
    </w:p>
    <w:p w:rsidR="00C849EE" w:rsidRPr="00C849EE" w:rsidRDefault="00C849EE" w:rsidP="008271BC">
      <w:pPr>
        <w:spacing w:after="120"/>
        <w:ind w:firstLine="709"/>
        <w:rPr>
          <w:rFonts w:cs="Arial"/>
        </w:rPr>
      </w:pPr>
      <w:r w:rsidRPr="00C849EE">
        <w:rPr>
          <w:rFonts w:cs="Arial"/>
        </w:rPr>
        <w:t xml:space="preserve">4.4.1. </w:t>
      </w:r>
      <w:proofErr w:type="gramStart"/>
      <w:r w:rsidRPr="00C849EE">
        <w:rPr>
          <w:rFonts w:cs="Arial"/>
        </w:rPr>
        <w:t>Контроль за</w:t>
      </w:r>
      <w:proofErr w:type="gramEnd"/>
      <w:r w:rsidRPr="00C849EE">
        <w:rPr>
          <w:rFonts w:cs="Arial"/>
        </w:rPr>
        <w:t xml:space="preserve"> рассмотрением своих заявлений и за ходом предоставления государственной услуги заявители могут осуществлять на основании полученной в Уполномоченном органе информации путем:</w:t>
      </w:r>
    </w:p>
    <w:p w:rsidR="00C849EE" w:rsidRPr="00C849EE" w:rsidRDefault="00C849EE" w:rsidP="008271BC">
      <w:pPr>
        <w:spacing w:after="120"/>
        <w:ind w:firstLine="709"/>
        <w:rPr>
          <w:rFonts w:cs="Arial"/>
        </w:rPr>
      </w:pPr>
      <w:r w:rsidRPr="00C849EE">
        <w:rPr>
          <w:rFonts w:cs="Arial"/>
        </w:rPr>
        <w:t>индивидуального консультирования лично;</w:t>
      </w:r>
    </w:p>
    <w:p w:rsidR="00C849EE" w:rsidRPr="00C849EE" w:rsidRDefault="00C849EE" w:rsidP="008271BC">
      <w:pPr>
        <w:spacing w:after="120"/>
        <w:ind w:firstLine="709"/>
        <w:rPr>
          <w:rFonts w:cs="Arial"/>
        </w:rPr>
      </w:pPr>
      <w:r w:rsidRPr="00C849EE">
        <w:rPr>
          <w:rFonts w:cs="Arial"/>
        </w:rPr>
        <w:t>индивидуального консультирования по почте (электронной почте);</w:t>
      </w:r>
    </w:p>
    <w:p w:rsidR="00C849EE" w:rsidRPr="00C849EE" w:rsidRDefault="00C849EE" w:rsidP="008271BC">
      <w:pPr>
        <w:spacing w:after="120"/>
        <w:ind w:firstLine="709"/>
        <w:rPr>
          <w:rFonts w:cs="Arial"/>
        </w:rPr>
      </w:pPr>
      <w:r w:rsidRPr="00C849EE">
        <w:rPr>
          <w:rFonts w:cs="Arial"/>
        </w:rPr>
        <w:t>индивидуального консультирования по телефону.</w:t>
      </w:r>
    </w:p>
    <w:p w:rsidR="00C849EE" w:rsidRPr="00C849EE" w:rsidRDefault="00C849EE" w:rsidP="008271BC">
      <w:pPr>
        <w:spacing w:after="120"/>
        <w:ind w:firstLine="709"/>
        <w:rPr>
          <w:rFonts w:cs="Arial"/>
        </w:rPr>
      </w:pPr>
      <w:r w:rsidRPr="00C849EE">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Уполномоченный орган замечания и предложения по улучшению качества предоставления государственных услуг.</w:t>
      </w:r>
    </w:p>
    <w:p w:rsidR="00C849EE" w:rsidRPr="00C849EE" w:rsidRDefault="00C849EE" w:rsidP="008271BC">
      <w:pPr>
        <w:spacing w:after="120"/>
        <w:ind w:firstLine="709"/>
        <w:rPr>
          <w:rFonts w:cs="Arial"/>
        </w:rPr>
      </w:pPr>
    </w:p>
    <w:p w:rsidR="00C849EE" w:rsidRPr="00520BAE" w:rsidRDefault="00C849EE" w:rsidP="00520BAE">
      <w:pPr>
        <w:spacing w:after="120"/>
        <w:jc w:val="center"/>
        <w:rPr>
          <w:rFonts w:cs="Arial"/>
          <w:b/>
          <w:bCs/>
          <w:kern w:val="32"/>
          <w:sz w:val="32"/>
          <w:szCs w:val="32"/>
        </w:rPr>
      </w:pPr>
      <w:r w:rsidRPr="00520BAE">
        <w:rPr>
          <w:rFonts w:cs="Arial"/>
          <w:b/>
          <w:bCs/>
          <w:kern w:val="32"/>
          <w:sz w:val="32"/>
          <w:szCs w:val="32"/>
        </w:rPr>
        <w:t xml:space="preserve">V. ДОСУДЕБНЫЙ (ВНЕСУДЕБНЫЙ) ПОРЯДОК ОБЖАЛОВАНИЯ РЕШЕНИЙ И ДЕЙСТВИЙ (БЕЗДЕЙСТВИЯ) </w:t>
      </w:r>
      <w:r w:rsidRPr="00520BAE">
        <w:rPr>
          <w:rFonts w:cs="Arial"/>
          <w:b/>
          <w:bCs/>
          <w:kern w:val="32"/>
          <w:sz w:val="32"/>
          <w:szCs w:val="32"/>
        </w:rPr>
        <w:lastRenderedPageBreak/>
        <w:t>ОРГАНА, ПРЕДОСТАВЛЯЮЩЕГО ГОСУДАРСТВЕННУЮ УСЛУГУ, А ТАКЖЕ ДОЛЖНОСТНЫХ ЛИЦ, МУНИЦИПАЛЬНЫХ СЛУЖАЩИХ</w:t>
      </w:r>
    </w:p>
    <w:p w:rsidR="00C849EE" w:rsidRPr="00C849EE" w:rsidRDefault="00C849EE" w:rsidP="008271BC">
      <w:pPr>
        <w:spacing w:after="120"/>
        <w:ind w:firstLine="709"/>
        <w:rPr>
          <w:rFonts w:cs="Arial"/>
        </w:rPr>
      </w:pP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849EE" w:rsidRPr="00C849EE" w:rsidRDefault="00C849EE" w:rsidP="008271BC">
      <w:pPr>
        <w:spacing w:after="120"/>
        <w:ind w:firstLine="709"/>
        <w:rPr>
          <w:rFonts w:cs="Arial"/>
        </w:rPr>
      </w:pPr>
      <w:r w:rsidRPr="00C849EE">
        <w:rPr>
          <w:rFonts w:cs="Arial"/>
        </w:rPr>
        <w:t>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C849EE" w:rsidRPr="00C849EE" w:rsidRDefault="00C849EE" w:rsidP="008271BC">
      <w:pPr>
        <w:spacing w:after="120"/>
        <w:ind w:firstLine="709"/>
        <w:rPr>
          <w:rFonts w:cs="Arial"/>
        </w:rPr>
      </w:pPr>
      <w:bookmarkStart w:id="1" w:name="dst220"/>
      <w:bookmarkEnd w:id="1"/>
      <w:r w:rsidRPr="00C849EE">
        <w:rPr>
          <w:rFonts w:cs="Arial"/>
        </w:rPr>
        <w:t>а) нарушение срока регистрации запроса о предоставлении государственной услуги, запроса, указанного в статье 15.1 Федерального закона № 210 от 27.07.2010.</w:t>
      </w:r>
    </w:p>
    <w:p w:rsidR="00C849EE" w:rsidRPr="00C849EE" w:rsidRDefault="00C849EE" w:rsidP="008271BC">
      <w:pPr>
        <w:spacing w:after="120"/>
        <w:ind w:firstLine="709"/>
        <w:rPr>
          <w:rFonts w:cs="Arial"/>
        </w:rPr>
      </w:pPr>
      <w:bookmarkStart w:id="2" w:name="dst221"/>
      <w:bookmarkEnd w:id="2"/>
      <w:proofErr w:type="gramStart"/>
      <w:r w:rsidRPr="00C849EE">
        <w:rPr>
          <w:rFonts w:cs="Arial"/>
        </w:rPr>
        <w:t>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00520BAE">
        <w:rPr>
          <w:rFonts w:cs="Arial"/>
        </w:rPr>
        <w:t xml:space="preserve"> </w:t>
      </w:r>
      <w:r w:rsidRPr="00C849EE">
        <w:rPr>
          <w:rFonts w:cs="Arial"/>
        </w:rPr>
        <w:t>частью 1.3 статьи 16 Федерального закона № 210 от 27.07.2010.</w:t>
      </w:r>
      <w:proofErr w:type="gramEnd"/>
    </w:p>
    <w:p w:rsidR="00C849EE" w:rsidRPr="00C849EE" w:rsidRDefault="00C849EE" w:rsidP="008271BC">
      <w:pPr>
        <w:spacing w:after="120"/>
        <w:ind w:firstLine="709"/>
        <w:rPr>
          <w:rFonts w:cs="Arial"/>
        </w:rPr>
      </w:pPr>
      <w:bookmarkStart w:id="3" w:name="dst295"/>
      <w:bookmarkEnd w:id="3"/>
      <w:r w:rsidRPr="00C849EE">
        <w:rPr>
          <w:rFonts w:cs="Arial"/>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C849EE" w:rsidRPr="00C849EE" w:rsidRDefault="00C849EE" w:rsidP="008271BC">
      <w:pPr>
        <w:spacing w:after="120"/>
        <w:ind w:firstLine="709"/>
        <w:rPr>
          <w:rFonts w:cs="Arial"/>
        </w:rPr>
      </w:pPr>
      <w:bookmarkStart w:id="4" w:name="dst103"/>
      <w:bookmarkEnd w:id="4"/>
      <w:r w:rsidRPr="00C849EE">
        <w:rPr>
          <w:rFonts w:cs="Arial"/>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C849EE" w:rsidRPr="00C849EE" w:rsidRDefault="00C849EE" w:rsidP="008271BC">
      <w:pPr>
        <w:spacing w:after="120"/>
        <w:ind w:firstLine="709"/>
        <w:rPr>
          <w:rFonts w:cs="Arial"/>
        </w:rPr>
      </w:pPr>
      <w:bookmarkStart w:id="5" w:name="dst222"/>
      <w:bookmarkEnd w:id="5"/>
      <w:r w:rsidRPr="00C849EE">
        <w:rPr>
          <w:rFonts w:cs="Arial"/>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849EE">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16о Федерального закона № 210 от 27.07.2010.</w:t>
      </w:r>
      <w:proofErr w:type="gramEnd"/>
    </w:p>
    <w:p w:rsidR="00C849EE" w:rsidRPr="00C849EE" w:rsidRDefault="00C849EE" w:rsidP="008271BC">
      <w:pPr>
        <w:spacing w:after="120"/>
        <w:ind w:firstLine="709"/>
        <w:rPr>
          <w:rFonts w:cs="Arial"/>
        </w:rPr>
      </w:pPr>
      <w:bookmarkStart w:id="6" w:name="dst105"/>
      <w:bookmarkEnd w:id="6"/>
      <w:r w:rsidRPr="00C849EE">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849EE" w:rsidRPr="00C849EE" w:rsidRDefault="00C849EE" w:rsidP="008271BC">
      <w:pPr>
        <w:spacing w:after="120"/>
        <w:ind w:firstLine="709"/>
        <w:rPr>
          <w:rFonts w:cs="Arial"/>
        </w:rPr>
      </w:pPr>
      <w:bookmarkStart w:id="7" w:name="dst223"/>
      <w:bookmarkEnd w:id="7"/>
      <w:proofErr w:type="gramStart"/>
      <w:r w:rsidRPr="00C849EE">
        <w:rPr>
          <w:rFonts w:cs="Arial"/>
        </w:rPr>
        <w:t xml:space="preserve">ж) отказ Уполномоченного органа, предоставляющего государственную услугу, должностного лица Уполномоченного органа, предоставляющего государственную услугу, многофункционального центра, работника </w:t>
      </w:r>
      <w:r w:rsidRPr="00C849EE">
        <w:rPr>
          <w:rFonts w:cs="Arial"/>
        </w:rPr>
        <w:lastRenderedPageBreak/>
        <w:t>многофункционального центра, организаций, предусмотренных частью 1.1 статьи 16 Федерального закона № 210 от 27.07.2010,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C849EE">
        <w:rPr>
          <w:rFonts w:cs="Arial"/>
        </w:rPr>
        <w:t xml:space="preserve"> </w:t>
      </w:r>
      <w:proofErr w:type="gramStart"/>
      <w:r w:rsidRPr="00C849EE">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849EE" w:rsidRPr="00C849EE" w:rsidRDefault="00C849EE" w:rsidP="008271BC">
      <w:pPr>
        <w:spacing w:after="120"/>
        <w:ind w:firstLine="709"/>
        <w:rPr>
          <w:rFonts w:cs="Arial"/>
        </w:rPr>
      </w:pPr>
      <w:bookmarkStart w:id="8" w:name="dst224"/>
      <w:bookmarkEnd w:id="8"/>
      <w:r w:rsidRPr="00C849EE">
        <w:rPr>
          <w:rFonts w:cs="Arial"/>
        </w:rPr>
        <w:t>з) нарушение срока или порядка выдачи документов по результатам предоставления государственной услуги;</w:t>
      </w:r>
    </w:p>
    <w:p w:rsidR="00C849EE" w:rsidRPr="00C849EE" w:rsidRDefault="00C849EE" w:rsidP="008271BC">
      <w:pPr>
        <w:spacing w:after="120"/>
        <w:ind w:firstLine="709"/>
        <w:rPr>
          <w:rFonts w:cs="Arial"/>
        </w:rPr>
      </w:pPr>
      <w:bookmarkStart w:id="9" w:name="dst225"/>
      <w:bookmarkEnd w:id="9"/>
      <w:r w:rsidRPr="00C849EE">
        <w:rPr>
          <w:rFonts w:cs="Arial"/>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849EE">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849EE" w:rsidRPr="00C849EE" w:rsidRDefault="00C849EE" w:rsidP="008271BC">
      <w:pPr>
        <w:spacing w:after="120"/>
        <w:ind w:firstLine="709"/>
        <w:rPr>
          <w:rFonts w:cs="Arial"/>
        </w:rPr>
      </w:pPr>
      <w:bookmarkStart w:id="10" w:name="dst296"/>
      <w:bookmarkEnd w:id="10"/>
      <w:r w:rsidRPr="00C849EE">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 от 27.07.2010; </w:t>
      </w:r>
      <w:proofErr w:type="gramStart"/>
      <w:r w:rsidRPr="00C849EE">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5.2. Предмет жалобы</w:t>
      </w:r>
    </w:p>
    <w:p w:rsidR="00C849EE" w:rsidRPr="00C849EE" w:rsidRDefault="00C849EE" w:rsidP="008271BC">
      <w:pPr>
        <w:spacing w:after="120"/>
        <w:ind w:firstLine="709"/>
        <w:rPr>
          <w:rFonts w:cs="Arial"/>
        </w:rPr>
      </w:pPr>
      <w:r w:rsidRPr="00C849EE">
        <w:rPr>
          <w:rFonts w:cs="Arial"/>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5.3. Уполномоченный орган и уполномоченные на рассмотрение жалобы должностные лица, которым может быть направлена жалоба</w:t>
      </w:r>
    </w:p>
    <w:p w:rsidR="00C849EE" w:rsidRPr="00C849EE" w:rsidRDefault="00C849EE" w:rsidP="008271BC">
      <w:pPr>
        <w:spacing w:after="120"/>
        <w:ind w:firstLine="709"/>
        <w:rPr>
          <w:rFonts w:cs="Arial"/>
        </w:rPr>
      </w:pPr>
      <w:r w:rsidRPr="00C849EE">
        <w:rPr>
          <w:rFonts w:cs="Arial"/>
        </w:rPr>
        <w:t xml:space="preserve">5.3.1. </w:t>
      </w:r>
      <w:proofErr w:type="gramStart"/>
      <w:r w:rsidRPr="00C849EE">
        <w:rPr>
          <w:rFonts w:cs="Arial"/>
        </w:rPr>
        <w:t xml:space="preserve">Жалоба подается заявителем в письменной форме на бумажном носителе, в электронной форме в Уполномоченный орган, предоставляющий государственную услугу, многофункциональный центр либо в соответствующий </w:t>
      </w:r>
      <w:r w:rsidRPr="00C849EE">
        <w:rPr>
          <w:rFonts w:cs="Arial"/>
        </w:rPr>
        <w:lastRenderedPageBreak/>
        <w:t>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 от 27.07.2010;</w:t>
      </w:r>
      <w:proofErr w:type="gramEnd"/>
      <w:r w:rsidRPr="00C849EE">
        <w:rPr>
          <w:rFonts w:cs="Arial"/>
        </w:rPr>
        <w:t xml:space="preserve"> жалобы на решения и действия (бездействие) руководителя Уполномоченного органа, предоставляющего государственную услугу, подаются в администрацию муниципального района «Жиздринский район».</w:t>
      </w:r>
    </w:p>
    <w:p w:rsidR="00C849EE" w:rsidRPr="00C849EE" w:rsidRDefault="00C849EE" w:rsidP="008271BC">
      <w:pPr>
        <w:spacing w:after="120"/>
        <w:ind w:firstLine="709"/>
        <w:rPr>
          <w:rFonts w:cs="Arial"/>
        </w:rPr>
      </w:pPr>
      <w:r w:rsidRPr="00C849EE">
        <w:rPr>
          <w:rFonts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849EE" w:rsidRPr="00C849EE" w:rsidRDefault="00C849EE" w:rsidP="008271BC">
      <w:pPr>
        <w:spacing w:after="120"/>
        <w:ind w:firstLine="709"/>
        <w:rPr>
          <w:rFonts w:cs="Arial"/>
        </w:rPr>
      </w:pPr>
      <w:r w:rsidRPr="00C849EE">
        <w:rPr>
          <w:rFonts w:cs="Arial"/>
        </w:rPr>
        <w:t>Жалобы на решения и действия (бездействие) работников организаций, предусмотренных частью 1.1 статьи 16 Федерального закона № 210 от 27.07.2010, подаются руководителям этих организаций.</w:t>
      </w:r>
    </w:p>
    <w:p w:rsidR="00C849EE" w:rsidRPr="00C849EE" w:rsidRDefault="00C849EE" w:rsidP="008271BC">
      <w:pPr>
        <w:spacing w:after="120"/>
        <w:ind w:firstLine="709"/>
        <w:rPr>
          <w:rFonts w:cs="Arial"/>
        </w:rPr>
      </w:pPr>
      <w:bookmarkStart w:id="11" w:name="dst227"/>
      <w:bookmarkEnd w:id="11"/>
      <w:r w:rsidRPr="00C849EE">
        <w:rPr>
          <w:rFonts w:cs="Arial"/>
        </w:rPr>
        <w:t xml:space="preserve">5.3.2. </w:t>
      </w:r>
      <w:proofErr w:type="gramStart"/>
      <w:r w:rsidRPr="00C849EE">
        <w:rPr>
          <w:rFonts w:cs="Arial"/>
        </w:rPr>
        <w:t>Жалоба на решения и действия (бездействие) Уполномоченного органа, предоставляющего государственную услугу, должностного лица Уполномоченного органа, предоставляющего государственную услугу, государственного или муниципального служащего, руководителя Уполномоченного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«Жиздринский район», единого портала государственных услуг либо регионального портала государственных и муниципальных услуг, а</w:t>
      </w:r>
      <w:proofErr w:type="gramEnd"/>
      <w:r w:rsidRPr="00C849EE">
        <w:rPr>
          <w:rFonts w:cs="Arial"/>
        </w:rPr>
        <w:t xml:space="preserve"> </w:t>
      </w:r>
      <w:proofErr w:type="gramStart"/>
      <w:r w:rsidRPr="00C849EE">
        <w:rPr>
          <w:rFonts w:cs="Arial"/>
        </w:rPr>
        <w:t>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C849EE">
        <w:rPr>
          <w:rFonts w:cs="Arial"/>
        </w:rPr>
        <w:t xml:space="preserve"> </w:t>
      </w:r>
      <w:proofErr w:type="gramStart"/>
      <w:r w:rsidRPr="00C849EE">
        <w:rPr>
          <w:rFonts w:cs="Arial"/>
        </w:rPr>
        <w:t>Жалоба на решения и действия (бездействие) организаций, предусмотренных частью 1.1 статьи 16 Федерального закона № 210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5.4 Порядок подачи и рассмотрения жалобы</w:t>
      </w:r>
    </w:p>
    <w:p w:rsidR="00C849EE" w:rsidRPr="00C849EE" w:rsidRDefault="00C849EE" w:rsidP="008271BC">
      <w:pPr>
        <w:spacing w:after="120"/>
        <w:ind w:firstLine="709"/>
        <w:rPr>
          <w:rFonts w:cs="Arial"/>
        </w:rPr>
      </w:pPr>
      <w:r w:rsidRPr="00C849EE">
        <w:rPr>
          <w:rFonts w:cs="Arial"/>
        </w:rPr>
        <w:t>5.4.1. Жалоба должна содержать:</w:t>
      </w:r>
    </w:p>
    <w:p w:rsidR="00C849EE" w:rsidRPr="00C849EE" w:rsidRDefault="00C849EE" w:rsidP="008271BC">
      <w:pPr>
        <w:spacing w:after="120"/>
        <w:ind w:firstLine="709"/>
        <w:rPr>
          <w:rFonts w:cs="Arial"/>
        </w:rPr>
      </w:pPr>
      <w:proofErr w:type="gramStart"/>
      <w:r w:rsidRPr="00C849EE">
        <w:rPr>
          <w:rFonts w:cs="Arial"/>
        </w:rPr>
        <w:t>а) наименование Уполномоченного органа, предоставляющего государственную услугу,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C849EE" w:rsidRPr="00C849EE" w:rsidRDefault="00C849EE" w:rsidP="008271BC">
      <w:pPr>
        <w:spacing w:after="120"/>
        <w:ind w:firstLine="709"/>
        <w:rPr>
          <w:rFonts w:cs="Arial"/>
        </w:rPr>
      </w:pPr>
      <w:proofErr w:type="gramStart"/>
      <w:r w:rsidRPr="00C849EE">
        <w:rPr>
          <w:rFonts w:cs="Arial"/>
        </w:rP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9EE" w:rsidRPr="00C849EE" w:rsidRDefault="00C849EE" w:rsidP="008271BC">
      <w:pPr>
        <w:spacing w:after="120"/>
        <w:ind w:firstLine="709"/>
        <w:rPr>
          <w:rFonts w:cs="Arial"/>
        </w:rPr>
      </w:pPr>
      <w:r w:rsidRPr="00C849EE">
        <w:rPr>
          <w:rFonts w:cs="Arial"/>
        </w:rPr>
        <w:lastRenderedPageBreak/>
        <w:t>в)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C849EE" w:rsidRPr="00C849EE" w:rsidRDefault="00C849EE" w:rsidP="008271BC">
      <w:pPr>
        <w:spacing w:after="120"/>
        <w:ind w:firstLine="709"/>
        <w:rPr>
          <w:rFonts w:cs="Arial"/>
        </w:rPr>
      </w:pPr>
      <w:r w:rsidRPr="00C849EE">
        <w:rPr>
          <w:rFonts w:cs="Arial"/>
        </w:rPr>
        <w:t>г)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его руководителя.</w:t>
      </w:r>
    </w:p>
    <w:p w:rsidR="00C849EE" w:rsidRPr="00C849EE" w:rsidRDefault="00C849EE" w:rsidP="008271BC">
      <w:pPr>
        <w:spacing w:after="120"/>
        <w:ind w:firstLine="709"/>
        <w:rPr>
          <w:rFonts w:cs="Arial"/>
        </w:rPr>
      </w:pPr>
      <w:r w:rsidRPr="00C849EE">
        <w:rPr>
          <w:rFonts w:cs="Arial"/>
        </w:rPr>
        <w:t>Заявителем представляются документы (при наличии), подтверждающие его доводы либо их копии.</w:t>
      </w:r>
    </w:p>
    <w:p w:rsidR="00C849EE" w:rsidRPr="00C849EE" w:rsidRDefault="00C849EE" w:rsidP="008271BC">
      <w:pPr>
        <w:spacing w:after="120"/>
        <w:ind w:firstLine="709"/>
        <w:rPr>
          <w:rFonts w:cs="Arial"/>
        </w:rPr>
      </w:pPr>
      <w:r w:rsidRPr="00C849EE">
        <w:rPr>
          <w:rFonts w:cs="Arial"/>
        </w:rPr>
        <w:t>5.4.2. 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администрацией муниципального района «Жиздринский район», но не позднее рабочего дня, следующего за днем поступления жалобы.</w:t>
      </w:r>
    </w:p>
    <w:p w:rsidR="00C849EE" w:rsidRPr="00C849EE" w:rsidRDefault="00C849EE" w:rsidP="008271BC">
      <w:pPr>
        <w:spacing w:after="120"/>
        <w:ind w:firstLine="709"/>
        <w:rPr>
          <w:rFonts w:cs="Arial"/>
        </w:rPr>
      </w:pPr>
      <w:r w:rsidRPr="00C849EE">
        <w:rPr>
          <w:rFonts w:cs="Arial"/>
        </w:rPr>
        <w:t>5.4.3.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849EE" w:rsidRPr="00C849EE" w:rsidRDefault="00C849EE" w:rsidP="008271BC">
      <w:pPr>
        <w:spacing w:after="120"/>
        <w:ind w:firstLine="709"/>
        <w:rPr>
          <w:rFonts w:cs="Arial"/>
        </w:rPr>
      </w:pPr>
      <w:bookmarkStart w:id="12" w:name="P506"/>
      <w:bookmarkEnd w:id="12"/>
      <w:r w:rsidRPr="00C849EE">
        <w:rPr>
          <w:rFonts w:cs="Arial"/>
        </w:rPr>
        <w:t>5.4.4.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статьей 185.1 Гражданского кодекса Российской Федерации.</w:t>
      </w:r>
    </w:p>
    <w:p w:rsidR="00C849EE" w:rsidRPr="00C849EE" w:rsidRDefault="00C849EE" w:rsidP="008271BC">
      <w:pPr>
        <w:spacing w:after="120"/>
        <w:ind w:firstLine="709"/>
        <w:rPr>
          <w:rFonts w:cs="Arial"/>
        </w:rPr>
      </w:pPr>
      <w:r w:rsidRPr="00C849EE">
        <w:rPr>
          <w:rFonts w:cs="Arial"/>
        </w:rPr>
        <w:t>5.4.5. В электронном виде жалоба может быть подана заявителем посредством сайта Единого портала, портала услуг.</w:t>
      </w:r>
    </w:p>
    <w:p w:rsidR="00C849EE" w:rsidRPr="00C849EE" w:rsidRDefault="00C849EE" w:rsidP="008271BC">
      <w:pPr>
        <w:spacing w:after="120"/>
        <w:ind w:firstLine="709"/>
        <w:rPr>
          <w:rFonts w:cs="Arial"/>
        </w:rPr>
      </w:pPr>
      <w:r w:rsidRPr="00C849EE">
        <w:rPr>
          <w:rFonts w:cs="Arial"/>
        </w:rPr>
        <w:t>5.4.6. В Уполномоченном органе определяются уполномоченные на рассмотрение жалоб должностные лица, которые обеспечивают прием и рассмотрение жалоб.</w:t>
      </w:r>
    </w:p>
    <w:p w:rsidR="00C849EE" w:rsidRPr="00C849EE" w:rsidRDefault="00C849EE" w:rsidP="008271BC">
      <w:pPr>
        <w:spacing w:after="120"/>
        <w:ind w:firstLine="709"/>
        <w:rPr>
          <w:rFonts w:cs="Arial"/>
        </w:rPr>
      </w:pPr>
      <w:r w:rsidRPr="00C849EE">
        <w:rPr>
          <w:rFonts w:cs="Arial"/>
        </w:rPr>
        <w:t>5.4.7. 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w:t>
      </w:r>
    </w:p>
    <w:p w:rsidR="00C849EE" w:rsidRPr="00C849EE" w:rsidRDefault="00C849EE" w:rsidP="008271BC">
      <w:pPr>
        <w:spacing w:after="120"/>
        <w:ind w:firstLine="709"/>
        <w:rPr>
          <w:rFonts w:cs="Arial"/>
        </w:rPr>
      </w:pPr>
      <w:r w:rsidRPr="00C849EE">
        <w:rPr>
          <w:rFonts w:cs="Arial"/>
        </w:rPr>
        <w:t>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C849EE" w:rsidRPr="00C849EE" w:rsidRDefault="00C849EE" w:rsidP="008271BC">
      <w:pPr>
        <w:spacing w:after="120"/>
        <w:ind w:firstLine="709"/>
        <w:rPr>
          <w:rFonts w:cs="Arial"/>
        </w:rPr>
      </w:pPr>
      <w:r w:rsidRPr="00C849EE">
        <w:rPr>
          <w:rFonts w:cs="Arial"/>
        </w:rPr>
        <w:t>5.4.8. В случае</w:t>
      </w:r>
      <w:proofErr w:type="gramStart"/>
      <w:r w:rsidRPr="00C849EE">
        <w:rPr>
          <w:rFonts w:cs="Arial"/>
        </w:rPr>
        <w:t>,</w:t>
      </w:r>
      <w:proofErr w:type="gramEnd"/>
      <w:r w:rsidRPr="00C849EE">
        <w:rPr>
          <w:rFonts w:cs="Arial"/>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C849EE" w:rsidRPr="00C849EE" w:rsidRDefault="00C849EE" w:rsidP="008271BC">
      <w:pPr>
        <w:spacing w:after="120"/>
        <w:ind w:firstLine="709"/>
        <w:rPr>
          <w:rFonts w:cs="Arial"/>
        </w:rPr>
      </w:pPr>
      <w:r w:rsidRPr="00C849EE">
        <w:rPr>
          <w:rFonts w:cs="Arial"/>
        </w:rPr>
        <w:t>5.4.9. Уполномоченный орган обеспечивает:</w:t>
      </w:r>
    </w:p>
    <w:p w:rsidR="00C849EE" w:rsidRPr="00C849EE" w:rsidRDefault="00C849EE" w:rsidP="008271BC">
      <w:pPr>
        <w:spacing w:after="120"/>
        <w:ind w:firstLine="709"/>
        <w:rPr>
          <w:rFonts w:cs="Arial"/>
        </w:rPr>
      </w:pPr>
      <w:r w:rsidRPr="00C849EE">
        <w:rPr>
          <w:rFonts w:cs="Arial"/>
        </w:rPr>
        <w:t>а) оснащение мест приема жалоб;</w:t>
      </w:r>
    </w:p>
    <w:p w:rsidR="00C849EE" w:rsidRPr="00C849EE" w:rsidRDefault="00C849EE" w:rsidP="008271BC">
      <w:pPr>
        <w:spacing w:after="120"/>
        <w:ind w:firstLine="709"/>
        <w:rPr>
          <w:rFonts w:cs="Arial"/>
        </w:rPr>
      </w:pPr>
      <w:r w:rsidRPr="00C849EE">
        <w:rPr>
          <w:rFonts w:cs="Arial"/>
        </w:rPr>
        <w:lastRenderedPageBreak/>
        <w:t>б) информирование заявителей о порядке обжалования решений и (или) действий (бездействия) Уполномоченного органа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C849EE" w:rsidRPr="00C849EE" w:rsidRDefault="00C849EE" w:rsidP="008271BC">
      <w:pPr>
        <w:spacing w:after="120"/>
        <w:ind w:firstLine="709"/>
        <w:rPr>
          <w:rFonts w:cs="Arial"/>
        </w:rPr>
      </w:pPr>
      <w:r w:rsidRPr="00C849EE">
        <w:rPr>
          <w:rFonts w:cs="Arial"/>
        </w:rPr>
        <w:t>в)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w:t>
      </w:r>
    </w:p>
    <w:p w:rsidR="00C849EE" w:rsidRPr="00C849EE" w:rsidRDefault="00C849EE" w:rsidP="008271BC">
      <w:pPr>
        <w:spacing w:after="120"/>
        <w:ind w:firstLine="709"/>
        <w:rPr>
          <w:rFonts w:cs="Arial"/>
        </w:rPr>
      </w:pPr>
      <w:r w:rsidRPr="00C849EE">
        <w:rPr>
          <w:rFonts w:cs="Arial"/>
        </w:rPr>
        <w:t>г) заключение соглашений о взаимодействии между многофункциональным центром и администрацией муниципального района «Жиздринский район», в части осуществления многофункциональным центром приема жалоб и выдачи заявителю результатов рассмотрения жалоб.</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5.5. Сроки рассмотрения жалобы</w:t>
      </w:r>
    </w:p>
    <w:p w:rsidR="00C849EE" w:rsidRPr="00C849EE" w:rsidRDefault="00C849EE" w:rsidP="008271BC">
      <w:pPr>
        <w:spacing w:after="120"/>
        <w:ind w:firstLine="709"/>
        <w:rPr>
          <w:rFonts w:cs="Arial"/>
        </w:rPr>
      </w:pPr>
      <w:r w:rsidRPr="00C849EE">
        <w:rPr>
          <w:rFonts w:cs="Arial"/>
        </w:rPr>
        <w:t xml:space="preserve">5.5.1. </w:t>
      </w:r>
      <w:proofErr w:type="gramStart"/>
      <w:r w:rsidRPr="00C849EE">
        <w:rPr>
          <w:rFonts w:cs="Arial"/>
        </w:rPr>
        <w:t>Жалоба, поступившая в Уполномоченный орган подлежит</w:t>
      </w:r>
      <w:proofErr w:type="gramEnd"/>
      <w:r w:rsidRPr="00C849EE">
        <w:rPr>
          <w:rFonts w:cs="Arial"/>
        </w:rPr>
        <w:t xml:space="preserve"> регистрации не позднее рабочего дня, следующего за днем ее поступления.</w:t>
      </w:r>
    </w:p>
    <w:p w:rsidR="00C849EE" w:rsidRPr="00C849EE" w:rsidRDefault="00C849EE" w:rsidP="008271BC">
      <w:pPr>
        <w:spacing w:after="120"/>
        <w:ind w:firstLine="709"/>
        <w:rPr>
          <w:rFonts w:cs="Arial"/>
        </w:rPr>
      </w:pPr>
      <w:r w:rsidRPr="00C849EE">
        <w:rPr>
          <w:rFonts w:cs="Arial"/>
        </w:rPr>
        <w:t>5.5.2.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49EE" w:rsidRPr="00520BAE" w:rsidRDefault="00C849EE" w:rsidP="00520BAE">
      <w:pPr>
        <w:spacing w:after="120"/>
        <w:ind w:firstLine="0"/>
        <w:jc w:val="center"/>
        <w:rPr>
          <w:rFonts w:cs="Arial"/>
          <w:b/>
          <w:bCs/>
          <w:iCs/>
          <w:sz w:val="30"/>
          <w:szCs w:val="28"/>
        </w:rPr>
      </w:pPr>
      <w:r w:rsidRPr="00520BAE">
        <w:rPr>
          <w:rFonts w:cs="Arial"/>
          <w:b/>
          <w:bCs/>
          <w:iCs/>
          <w:sz w:val="30"/>
          <w:szCs w:val="28"/>
        </w:rPr>
        <w:t>5.6. Результат рассмотрения жалобы</w:t>
      </w:r>
    </w:p>
    <w:p w:rsidR="00C849EE" w:rsidRPr="00C849EE" w:rsidRDefault="00C849EE" w:rsidP="008271BC">
      <w:pPr>
        <w:spacing w:after="120"/>
        <w:ind w:firstLine="709"/>
        <w:rPr>
          <w:rFonts w:cs="Arial"/>
        </w:rPr>
      </w:pPr>
      <w:r w:rsidRPr="00C849EE">
        <w:rPr>
          <w:rFonts w:cs="Arial"/>
        </w:rPr>
        <w:t>5.6.1. Результатом рассмотрения жалобы является принятие одного из следующих решений:</w:t>
      </w:r>
    </w:p>
    <w:p w:rsidR="00C849EE" w:rsidRPr="00C849EE" w:rsidRDefault="00C849EE" w:rsidP="008271BC">
      <w:pPr>
        <w:spacing w:after="120"/>
        <w:ind w:firstLine="709"/>
        <w:rPr>
          <w:rFonts w:cs="Arial"/>
        </w:rPr>
      </w:pPr>
      <w:proofErr w:type="gramStart"/>
      <w:r w:rsidRPr="00C849EE">
        <w:rPr>
          <w:rFonts w:cs="Arial"/>
        </w:rPr>
        <w:t>а)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49EE" w:rsidRPr="00C849EE" w:rsidRDefault="00C849EE" w:rsidP="008271BC">
      <w:pPr>
        <w:spacing w:after="120"/>
        <w:ind w:firstLine="709"/>
        <w:rPr>
          <w:rFonts w:cs="Arial"/>
        </w:rPr>
      </w:pPr>
      <w:r w:rsidRPr="00C849EE">
        <w:rPr>
          <w:rFonts w:cs="Arial"/>
        </w:rPr>
        <w:t>б) отказать в удовлетворении жалобы.</w:t>
      </w:r>
    </w:p>
    <w:p w:rsidR="00C849EE" w:rsidRPr="00C849EE" w:rsidRDefault="00C849EE" w:rsidP="008271BC">
      <w:pPr>
        <w:spacing w:after="120"/>
        <w:ind w:firstLine="709"/>
        <w:rPr>
          <w:rFonts w:cs="Arial"/>
        </w:rPr>
      </w:pPr>
      <w:r w:rsidRPr="00C849EE">
        <w:rPr>
          <w:rFonts w:cs="Arial"/>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C849EE" w:rsidRPr="00C849EE" w:rsidRDefault="00C849EE" w:rsidP="008271BC">
      <w:pPr>
        <w:spacing w:after="120"/>
        <w:ind w:firstLine="709"/>
        <w:rPr>
          <w:rFonts w:cs="Arial"/>
        </w:rPr>
      </w:pPr>
      <w:r w:rsidRPr="00C849EE">
        <w:rPr>
          <w:rFonts w:cs="Arial"/>
        </w:rPr>
        <w:t>5.6.3. В удовлетворении жалобы может быть отказано в следующих случаях:</w:t>
      </w:r>
    </w:p>
    <w:p w:rsidR="00C849EE" w:rsidRPr="00C849EE" w:rsidRDefault="00C849EE" w:rsidP="008271BC">
      <w:pPr>
        <w:spacing w:after="120"/>
        <w:ind w:firstLine="709"/>
        <w:rPr>
          <w:rFonts w:cs="Arial"/>
        </w:rPr>
      </w:pPr>
      <w:r w:rsidRPr="00C849EE">
        <w:rPr>
          <w:rFonts w:cs="Arial"/>
        </w:rPr>
        <w:t>а) наличие вступившего в законную силу решения суда по жалобе о том же предмете и по тем же основаниям;</w:t>
      </w:r>
    </w:p>
    <w:p w:rsidR="00C849EE" w:rsidRPr="00C849EE" w:rsidRDefault="00C849EE" w:rsidP="008271BC">
      <w:pPr>
        <w:spacing w:after="120"/>
        <w:ind w:firstLine="709"/>
        <w:rPr>
          <w:rFonts w:cs="Arial"/>
        </w:rPr>
      </w:pPr>
      <w:r w:rsidRPr="00C849EE">
        <w:rPr>
          <w:rFonts w:cs="Arial"/>
        </w:rPr>
        <w:t>б) подача жалобы лицом, полномочия которого не подтверждены в порядке, установленном законодательством Российской Федерации;</w:t>
      </w:r>
    </w:p>
    <w:p w:rsidR="00C849EE" w:rsidRPr="00C849EE" w:rsidRDefault="00C849EE" w:rsidP="008271BC">
      <w:pPr>
        <w:spacing w:after="120"/>
        <w:ind w:firstLine="709"/>
        <w:rPr>
          <w:rFonts w:cs="Arial"/>
        </w:rPr>
      </w:pPr>
      <w:proofErr w:type="gramStart"/>
      <w:r w:rsidRPr="00C849EE">
        <w:rPr>
          <w:rFonts w:cs="Arial"/>
        </w:rPr>
        <w:t xml:space="preserve">в) наличие решения по жалобе, принятого ранее в соответствии с требованиями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C849EE">
        <w:rPr>
          <w:rFonts w:cs="Arial"/>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C849EE">
        <w:rPr>
          <w:rFonts w:cs="Arial"/>
        </w:rPr>
        <w:t xml:space="preserve">, </w:t>
      </w:r>
      <w:proofErr w:type="gramStart"/>
      <w:r w:rsidRPr="00C849EE">
        <w:rPr>
          <w:rFonts w:cs="Arial"/>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w:t>
      </w:r>
      <w:proofErr w:type="gramEnd"/>
      <w:r w:rsidRPr="00C849EE">
        <w:rPr>
          <w:rFonts w:cs="Arial"/>
        </w:rPr>
        <w:t xml:space="preserve"> </w:t>
      </w:r>
      <w:proofErr w:type="gramStart"/>
      <w:r w:rsidRPr="00C849EE">
        <w:rPr>
          <w:rFonts w:cs="Arial"/>
        </w:rPr>
        <w:t>2014, N 50, ст. 7113; 2015, N 47, ст. 6596; 2016, N 51, ст. 7370; 2017, N 44, ст. 6523; 2018, N 25, ст. 3696), в отношении того же заявителя и по тому же предмету жалобы.</w:t>
      </w:r>
      <w:proofErr w:type="gramEnd"/>
    </w:p>
    <w:p w:rsidR="00C849EE" w:rsidRPr="00C849EE" w:rsidRDefault="00C849EE" w:rsidP="008271BC">
      <w:pPr>
        <w:spacing w:after="120"/>
        <w:ind w:firstLine="709"/>
        <w:rPr>
          <w:rFonts w:cs="Arial"/>
        </w:rPr>
      </w:pPr>
      <w:r w:rsidRPr="00C849EE">
        <w:rPr>
          <w:rFonts w:cs="Arial"/>
        </w:rPr>
        <w:t>5.6.4. Жалоба может быть оставлена без ответа в следующих случаях:</w:t>
      </w:r>
    </w:p>
    <w:p w:rsidR="00C849EE" w:rsidRPr="00C849EE" w:rsidRDefault="00C849EE" w:rsidP="008271BC">
      <w:pPr>
        <w:spacing w:after="120"/>
        <w:ind w:firstLine="709"/>
        <w:rPr>
          <w:rFonts w:cs="Arial"/>
        </w:rPr>
      </w:pPr>
      <w:r w:rsidRPr="00C849EE">
        <w:rPr>
          <w:rFonts w:cs="Arial"/>
        </w:rP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C849EE" w:rsidRPr="00C849EE" w:rsidRDefault="00C849EE" w:rsidP="008271BC">
      <w:pPr>
        <w:spacing w:after="120"/>
        <w:ind w:firstLine="709"/>
        <w:rPr>
          <w:rFonts w:cs="Arial"/>
        </w:rPr>
      </w:pPr>
      <w:r w:rsidRPr="00C849EE">
        <w:rPr>
          <w:rFonts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49EE" w:rsidRPr="00C849EE" w:rsidRDefault="00C849EE" w:rsidP="008271BC">
      <w:pPr>
        <w:spacing w:after="120"/>
        <w:ind w:firstLine="709"/>
        <w:rPr>
          <w:rFonts w:cs="Arial"/>
        </w:rPr>
      </w:pPr>
      <w:r w:rsidRPr="00C849EE">
        <w:rPr>
          <w:rFonts w:cs="Arial"/>
        </w:rPr>
        <w:t>5.6.5. В ответе по результатам рассмотрения жалобы указываются:</w:t>
      </w:r>
    </w:p>
    <w:p w:rsidR="00C849EE" w:rsidRPr="00C849EE" w:rsidRDefault="00C849EE" w:rsidP="008271BC">
      <w:pPr>
        <w:spacing w:after="120"/>
        <w:ind w:firstLine="709"/>
        <w:rPr>
          <w:rFonts w:cs="Arial"/>
        </w:rPr>
      </w:pPr>
      <w:proofErr w:type="gramStart"/>
      <w:r w:rsidRPr="00C849EE">
        <w:rPr>
          <w:rFonts w:cs="Arial"/>
        </w:rP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C849EE" w:rsidRPr="00C849EE" w:rsidRDefault="00C849EE" w:rsidP="008271BC">
      <w:pPr>
        <w:spacing w:after="120"/>
        <w:ind w:firstLine="709"/>
        <w:rPr>
          <w:rFonts w:cs="Arial"/>
        </w:rPr>
      </w:pPr>
      <w:r w:rsidRPr="00C849EE">
        <w:rPr>
          <w:rFonts w:cs="Arial"/>
        </w:rP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C849EE" w:rsidRPr="00C849EE" w:rsidRDefault="00C849EE" w:rsidP="008271BC">
      <w:pPr>
        <w:spacing w:after="120"/>
        <w:ind w:firstLine="709"/>
        <w:rPr>
          <w:rFonts w:cs="Arial"/>
        </w:rPr>
      </w:pPr>
      <w:r w:rsidRPr="00C849EE">
        <w:rPr>
          <w:rFonts w:cs="Arial"/>
        </w:rPr>
        <w:t>в) фамилия, имя, отчество (при наличии) заявителя;</w:t>
      </w:r>
    </w:p>
    <w:p w:rsidR="00C849EE" w:rsidRPr="00C849EE" w:rsidRDefault="00C849EE" w:rsidP="008271BC">
      <w:pPr>
        <w:spacing w:after="120"/>
        <w:ind w:firstLine="709"/>
        <w:rPr>
          <w:rFonts w:cs="Arial"/>
        </w:rPr>
      </w:pPr>
      <w:r w:rsidRPr="00C849EE">
        <w:rPr>
          <w:rFonts w:cs="Arial"/>
        </w:rPr>
        <w:t>г) основания для принятия решения по жалобе;</w:t>
      </w:r>
    </w:p>
    <w:p w:rsidR="00C849EE" w:rsidRPr="00C849EE" w:rsidRDefault="00C849EE" w:rsidP="008271BC">
      <w:pPr>
        <w:spacing w:after="120"/>
        <w:ind w:firstLine="709"/>
        <w:rPr>
          <w:rFonts w:cs="Arial"/>
        </w:rPr>
      </w:pPr>
      <w:r w:rsidRPr="00C849EE">
        <w:rPr>
          <w:rFonts w:cs="Arial"/>
        </w:rPr>
        <w:t>д) принятое по жалобе решение;</w:t>
      </w:r>
    </w:p>
    <w:p w:rsidR="00C849EE" w:rsidRPr="00C849EE" w:rsidRDefault="00C849EE" w:rsidP="008271BC">
      <w:pPr>
        <w:spacing w:after="120"/>
        <w:ind w:firstLine="709"/>
        <w:rPr>
          <w:rFonts w:cs="Arial"/>
        </w:rPr>
      </w:pPr>
      <w:r w:rsidRPr="00C849EE">
        <w:rPr>
          <w:rFonts w:cs="Arial"/>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49EE" w:rsidRPr="00C849EE" w:rsidRDefault="00C849EE" w:rsidP="008271BC">
      <w:pPr>
        <w:spacing w:after="120"/>
        <w:ind w:firstLine="709"/>
        <w:rPr>
          <w:rFonts w:cs="Arial"/>
        </w:rPr>
      </w:pPr>
      <w:r w:rsidRPr="00C849EE">
        <w:rPr>
          <w:rFonts w:cs="Arial"/>
        </w:rPr>
        <w:t>ж) сведения о порядке обжалования принятого по жалобе решения.</w:t>
      </w:r>
    </w:p>
    <w:p w:rsidR="00C849EE" w:rsidRPr="00C849EE" w:rsidRDefault="00C849EE" w:rsidP="008271BC">
      <w:pPr>
        <w:spacing w:after="120"/>
        <w:ind w:firstLine="709"/>
        <w:rPr>
          <w:rFonts w:cs="Arial"/>
        </w:rPr>
      </w:pPr>
      <w:r w:rsidRPr="00C849EE">
        <w:rPr>
          <w:rFonts w:cs="Arial"/>
        </w:rPr>
        <w:t xml:space="preserve">5.6.6. В случае установления в ходе или по результатам </w:t>
      </w:r>
      <w:proofErr w:type="gramStart"/>
      <w:r w:rsidRPr="00C849EE">
        <w:rPr>
          <w:rFonts w:cs="Arial"/>
        </w:rPr>
        <w:t>рассмотрения жалобы признаков состава административного правонарушения</w:t>
      </w:r>
      <w:proofErr w:type="gramEnd"/>
      <w:r w:rsidRPr="00C849EE">
        <w:rPr>
          <w:rFonts w:cs="Arial"/>
        </w:rPr>
        <w:t xml:space="preserve">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C849EE" w:rsidRPr="00920B64" w:rsidRDefault="00C849EE" w:rsidP="00920B64">
      <w:pPr>
        <w:spacing w:after="120"/>
        <w:ind w:firstLine="0"/>
        <w:jc w:val="center"/>
        <w:rPr>
          <w:rFonts w:cs="Arial"/>
          <w:b/>
          <w:bCs/>
          <w:iCs/>
          <w:sz w:val="30"/>
          <w:szCs w:val="28"/>
        </w:rPr>
      </w:pPr>
      <w:r w:rsidRPr="00920B64">
        <w:rPr>
          <w:rFonts w:cs="Arial"/>
          <w:b/>
          <w:bCs/>
          <w:iCs/>
          <w:sz w:val="30"/>
          <w:szCs w:val="28"/>
        </w:rPr>
        <w:t>5.7. Порядок информирования заявителя о результатах рассмотрения жалобы</w:t>
      </w:r>
    </w:p>
    <w:p w:rsidR="00C849EE" w:rsidRPr="00C849EE" w:rsidRDefault="00C849EE" w:rsidP="008271BC">
      <w:pPr>
        <w:spacing w:after="120"/>
        <w:ind w:firstLine="709"/>
        <w:rPr>
          <w:rFonts w:cs="Arial"/>
        </w:rPr>
      </w:pPr>
      <w:proofErr w:type="gramStart"/>
      <w:r w:rsidRPr="00C849EE">
        <w:rPr>
          <w:rFonts w:cs="Arial"/>
        </w:rP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C849EE" w:rsidRPr="00920B64" w:rsidRDefault="00C849EE" w:rsidP="00920B64">
      <w:pPr>
        <w:spacing w:after="120"/>
        <w:ind w:firstLine="0"/>
        <w:jc w:val="center"/>
        <w:rPr>
          <w:rFonts w:cs="Arial"/>
          <w:b/>
          <w:bCs/>
          <w:iCs/>
          <w:sz w:val="30"/>
          <w:szCs w:val="28"/>
        </w:rPr>
      </w:pPr>
      <w:r w:rsidRPr="00920B64">
        <w:rPr>
          <w:rFonts w:cs="Arial"/>
          <w:b/>
          <w:bCs/>
          <w:iCs/>
          <w:sz w:val="30"/>
          <w:szCs w:val="28"/>
        </w:rPr>
        <w:lastRenderedPageBreak/>
        <w:t>5.8. Порядок обжалования решения по жалобе</w:t>
      </w:r>
    </w:p>
    <w:p w:rsidR="00C849EE" w:rsidRPr="00C849EE" w:rsidRDefault="00C849EE" w:rsidP="008271BC">
      <w:pPr>
        <w:spacing w:after="120"/>
        <w:ind w:firstLine="709"/>
        <w:rPr>
          <w:rFonts w:cs="Arial"/>
        </w:rPr>
      </w:pPr>
      <w:r w:rsidRPr="00C849EE">
        <w:rPr>
          <w:rFonts w:cs="Arial"/>
        </w:rPr>
        <w:t>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C849EE" w:rsidRPr="00920B64" w:rsidRDefault="00C849EE" w:rsidP="00920B64">
      <w:pPr>
        <w:spacing w:after="120"/>
        <w:ind w:firstLine="0"/>
        <w:jc w:val="center"/>
        <w:rPr>
          <w:rFonts w:cs="Arial"/>
          <w:b/>
          <w:bCs/>
          <w:iCs/>
          <w:sz w:val="30"/>
          <w:szCs w:val="28"/>
        </w:rPr>
      </w:pPr>
      <w:r w:rsidRPr="00920B64">
        <w:rPr>
          <w:rFonts w:cs="Arial"/>
          <w:b/>
          <w:bCs/>
          <w:iCs/>
          <w:sz w:val="30"/>
          <w:szCs w:val="28"/>
        </w:rPr>
        <w:t>5.9 Право заявителя на получение информации и документов, необходимых для обоснования и рассмотрения жалобы</w:t>
      </w:r>
    </w:p>
    <w:p w:rsidR="00C849EE" w:rsidRPr="00C849EE" w:rsidRDefault="00C849EE" w:rsidP="008271BC">
      <w:pPr>
        <w:spacing w:after="120"/>
        <w:ind w:firstLine="709"/>
        <w:rPr>
          <w:rFonts w:cs="Arial"/>
        </w:rPr>
      </w:pPr>
      <w:r w:rsidRPr="00C849EE">
        <w:rPr>
          <w:rFonts w:cs="Arial"/>
        </w:rPr>
        <w:t>Заявитель имеет право на получение исчерпывающей информации и документов, необходимых для обоснования и рассмотрения жалобы.</w:t>
      </w:r>
    </w:p>
    <w:p w:rsidR="00C849EE" w:rsidRPr="00920B64" w:rsidRDefault="00C849EE" w:rsidP="00920B64">
      <w:pPr>
        <w:spacing w:after="120"/>
        <w:ind w:firstLine="0"/>
        <w:jc w:val="center"/>
        <w:rPr>
          <w:rFonts w:cs="Arial"/>
          <w:b/>
          <w:bCs/>
          <w:iCs/>
          <w:sz w:val="30"/>
          <w:szCs w:val="28"/>
        </w:rPr>
      </w:pPr>
      <w:r w:rsidRPr="00920B64">
        <w:rPr>
          <w:rFonts w:cs="Arial"/>
          <w:b/>
          <w:bCs/>
          <w:iCs/>
          <w:sz w:val="30"/>
          <w:szCs w:val="28"/>
        </w:rPr>
        <w:t>5.10. Способы информирования заявителей о порядке подачи и рассмотрения жалобы</w:t>
      </w:r>
    </w:p>
    <w:p w:rsidR="00C849EE" w:rsidRPr="00C849EE" w:rsidRDefault="00C849EE" w:rsidP="008271BC">
      <w:pPr>
        <w:spacing w:after="120"/>
        <w:ind w:firstLine="709"/>
        <w:rPr>
          <w:rFonts w:cs="Arial"/>
        </w:rPr>
      </w:pPr>
      <w:r w:rsidRPr="00C849EE">
        <w:rPr>
          <w:rFonts w:cs="Arial"/>
        </w:rPr>
        <w:t>Информация о порядке подачи и рассмотрения жалобы размещается на информационных стендах в местах предоставления государственной услуги, на официальных сайтах органов, предоставляющих государственную услугу, портале государственных и муниципальных услуг (функций), по телефону, на личном приеме.</w:t>
      </w:r>
    </w:p>
    <w:p w:rsidR="00C849EE" w:rsidRDefault="00C849EE"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Default="006717DC" w:rsidP="008271BC">
      <w:pPr>
        <w:spacing w:after="120"/>
        <w:ind w:firstLine="709"/>
        <w:rPr>
          <w:rFonts w:cs="Arial"/>
        </w:rPr>
      </w:pPr>
    </w:p>
    <w:p w:rsidR="006717DC" w:rsidRPr="00C849EE" w:rsidRDefault="006717DC" w:rsidP="008271BC">
      <w:pPr>
        <w:spacing w:after="120"/>
        <w:ind w:firstLine="709"/>
        <w:rPr>
          <w:rFonts w:cs="Arial"/>
        </w:rPr>
      </w:pPr>
    </w:p>
    <w:p w:rsidR="00C849EE" w:rsidRDefault="00C849EE" w:rsidP="008271BC">
      <w:pPr>
        <w:spacing w:after="120"/>
        <w:ind w:firstLine="709"/>
        <w:rPr>
          <w:rFonts w:cs="Arial"/>
        </w:rPr>
      </w:pPr>
    </w:p>
    <w:p w:rsidR="006717DC" w:rsidRDefault="006717DC" w:rsidP="008271BC">
      <w:pPr>
        <w:spacing w:after="120"/>
        <w:ind w:firstLine="709"/>
        <w:rPr>
          <w:rFonts w:cs="Arial"/>
        </w:rPr>
      </w:pPr>
    </w:p>
    <w:p w:rsidR="006717DC" w:rsidRPr="006717DC" w:rsidRDefault="006717DC" w:rsidP="006717DC">
      <w:pPr>
        <w:spacing w:after="120"/>
        <w:ind w:firstLine="709"/>
        <w:jc w:val="right"/>
        <w:rPr>
          <w:rFonts w:cs="Arial"/>
          <w:b/>
          <w:bCs/>
          <w:kern w:val="28"/>
          <w:sz w:val="32"/>
          <w:szCs w:val="32"/>
        </w:rPr>
      </w:pPr>
      <w:r w:rsidRPr="006717DC">
        <w:rPr>
          <w:rFonts w:cs="Arial"/>
          <w:b/>
          <w:bCs/>
          <w:kern w:val="28"/>
          <w:sz w:val="32"/>
          <w:szCs w:val="32"/>
        </w:rPr>
        <w:lastRenderedPageBreak/>
        <w:t>Приложение № 1</w:t>
      </w:r>
    </w:p>
    <w:p w:rsidR="006717DC" w:rsidRPr="006717DC" w:rsidRDefault="006717DC" w:rsidP="006717DC">
      <w:pPr>
        <w:spacing w:after="120"/>
        <w:ind w:firstLine="709"/>
        <w:jc w:val="right"/>
        <w:rPr>
          <w:rFonts w:cs="Arial"/>
          <w:b/>
          <w:bCs/>
          <w:kern w:val="28"/>
          <w:sz w:val="32"/>
          <w:szCs w:val="32"/>
        </w:rPr>
      </w:pPr>
      <w:r w:rsidRPr="006717DC">
        <w:rPr>
          <w:rFonts w:cs="Arial"/>
          <w:b/>
          <w:bCs/>
          <w:kern w:val="28"/>
          <w:sz w:val="32"/>
          <w:szCs w:val="32"/>
        </w:rPr>
        <w:t>к административному регламенту</w:t>
      </w:r>
      <w:r w:rsidRPr="006717DC">
        <w:rPr>
          <w:rFonts w:cs="Arial"/>
          <w:b/>
          <w:bCs/>
          <w:kern w:val="28"/>
          <w:sz w:val="32"/>
          <w:szCs w:val="32"/>
        </w:rPr>
        <w:br/>
        <w:t>п</w:t>
      </w:r>
      <w:r w:rsidRPr="006717DC">
        <w:rPr>
          <w:rFonts w:cs="Arial"/>
          <w:b/>
          <w:bCs/>
          <w:kern w:val="28"/>
          <w:sz w:val="32"/>
          <w:szCs w:val="32"/>
        </w:rPr>
        <w:t>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6717DC" w:rsidRDefault="006717DC" w:rsidP="008271BC">
      <w:pPr>
        <w:spacing w:after="120"/>
        <w:ind w:firstLine="709"/>
        <w:rPr>
          <w:rFonts w:cs="Arial"/>
        </w:rPr>
      </w:pPr>
    </w:p>
    <w:p w:rsidR="00C849EE" w:rsidRPr="006717DC" w:rsidRDefault="006717DC" w:rsidP="006717DC">
      <w:pPr>
        <w:spacing w:after="120"/>
        <w:ind w:firstLine="0"/>
        <w:jc w:val="center"/>
        <w:rPr>
          <w:rFonts w:cs="Arial"/>
          <w:b/>
          <w:bCs/>
          <w:kern w:val="32"/>
          <w:sz w:val="32"/>
          <w:szCs w:val="32"/>
        </w:rPr>
      </w:pPr>
      <w:r w:rsidRPr="006717DC">
        <w:rPr>
          <w:rFonts w:cs="Arial"/>
          <w:b/>
          <w:bCs/>
          <w:kern w:val="32"/>
          <w:sz w:val="32"/>
          <w:szCs w:val="32"/>
        </w:rPr>
        <w:t xml:space="preserve">СВЕДЕНИЯ ОБ ОРГАНЕ МЕСТНОГО САМОУПРАВЛЕНИЯ КАЛУЖСКОЙ ОБЛАСТИ, КОТОРОМУ ПЕРЕДАНЫ ГОСУДАРСТВЕННЫЕ ПОЛНОМОЧИЯ ПО ОРГАНИЗАЦИИ И ОСУЩЕСТВЛЕНИЮ ДЕЯТЕЛЬНОСТИ ПО  ВЫДАЧЕ УДОСТОВЕРЕНИЯ ВЕТЕРАНА ВЕЛИКОЙ ОТЕЧЕСТВЕННОЙ ВОЙНЫ (КАК ТРУЖЕНИКАМ ТЫЛА), </w:t>
      </w:r>
      <w:proofErr w:type="gramStart"/>
      <w:r w:rsidRPr="006717DC">
        <w:rPr>
          <w:rFonts w:cs="Arial"/>
          <w:b/>
          <w:bCs/>
          <w:kern w:val="32"/>
          <w:sz w:val="32"/>
          <w:szCs w:val="32"/>
        </w:rPr>
        <w:t>УСТАНОВЛЕННЫХ</w:t>
      </w:r>
      <w:proofErr w:type="gramEnd"/>
      <w:r w:rsidRPr="006717DC">
        <w:rPr>
          <w:rFonts w:cs="Arial"/>
          <w:b/>
          <w:bCs/>
          <w:kern w:val="32"/>
          <w:sz w:val="32"/>
          <w:szCs w:val="32"/>
        </w:rPr>
        <w:t xml:space="preserve"> НОРМАТИВНЫМИ ПРАВОВЫМИ АКТАМИ РОССИЙСКОЙ ФЕДЕРАЦИИ И КАЛУЖСКОЙ ОБЛАСТИ</w:t>
      </w:r>
    </w:p>
    <w:p w:rsidR="00C849EE" w:rsidRPr="006717DC" w:rsidRDefault="00C849EE" w:rsidP="006717DC">
      <w:pPr>
        <w:spacing w:after="120"/>
        <w:ind w:firstLine="709"/>
      </w:pPr>
    </w:p>
    <w:p w:rsidR="004C04D2" w:rsidRDefault="00C849EE" w:rsidP="006717DC">
      <w:pPr>
        <w:spacing w:after="120"/>
        <w:ind w:firstLine="709"/>
      </w:pPr>
      <w:r w:rsidRPr="006717DC">
        <w:t>1.</w:t>
      </w:r>
      <w:r w:rsidR="004C04D2">
        <w:t xml:space="preserve"> </w:t>
      </w:r>
      <w:r w:rsidRPr="006717DC">
        <w:t xml:space="preserve">Наименование: </w:t>
      </w:r>
      <w:r w:rsidR="004C04D2">
        <w:t xml:space="preserve">Администрация </w:t>
      </w:r>
      <w:r w:rsidR="004C04D2" w:rsidRPr="004C04D2">
        <w:t>исполнительно-распорядительного органа) муниципального района «Жиздринский район»</w:t>
      </w:r>
      <w:r w:rsidR="004C04D2">
        <w:t xml:space="preserve"> (Отдел социальной защиты населения)</w:t>
      </w:r>
    </w:p>
    <w:p w:rsidR="00C849EE" w:rsidRPr="006717DC" w:rsidRDefault="00C849EE" w:rsidP="006717DC">
      <w:pPr>
        <w:spacing w:after="120"/>
        <w:ind w:firstLine="709"/>
      </w:pPr>
      <w:r w:rsidRPr="006717DC">
        <w:t>2. Адрес: 249340, Калужская область, г.</w:t>
      </w:r>
      <w:r w:rsidR="004C04D2">
        <w:t xml:space="preserve"> </w:t>
      </w:r>
      <w:r w:rsidRPr="006717DC">
        <w:t>Жиздра, ул.</w:t>
      </w:r>
      <w:r w:rsidR="004C04D2">
        <w:t xml:space="preserve"> </w:t>
      </w:r>
      <w:r w:rsidRPr="006717DC">
        <w:t>Красноармейская, д.13/8;</w:t>
      </w:r>
    </w:p>
    <w:p w:rsidR="00C849EE" w:rsidRPr="006717DC" w:rsidRDefault="00C849EE" w:rsidP="006717DC">
      <w:pPr>
        <w:spacing w:after="120"/>
        <w:ind w:firstLine="709"/>
      </w:pPr>
      <w:r w:rsidRPr="006717DC">
        <w:t>3. Контактные телефоны: 8-(48445) 2-12-37, 8-(48445) 2-16-88;</w:t>
      </w:r>
      <w:r w:rsidR="004C04D2">
        <w:t xml:space="preserve"> </w:t>
      </w:r>
      <w:r w:rsidRPr="006717DC">
        <w:t xml:space="preserve">факс, </w:t>
      </w:r>
      <w:r w:rsidR="004C04D2">
        <w:t xml:space="preserve">(48445) </w:t>
      </w:r>
      <w:r w:rsidRPr="006717DC">
        <w:t>2-12-60</w:t>
      </w:r>
    </w:p>
    <w:p w:rsidR="00C849EE" w:rsidRPr="006717DC" w:rsidRDefault="00C849EE" w:rsidP="006717DC">
      <w:pPr>
        <w:spacing w:after="120"/>
        <w:ind w:firstLine="709"/>
      </w:pPr>
      <w:r w:rsidRPr="006717DC">
        <w:t xml:space="preserve">4. Адрес электронной почты: </w:t>
      </w:r>
      <w:r w:rsidR="004C04D2" w:rsidRPr="006717DC">
        <w:t>dszn_jz@kaluga.ru</w:t>
      </w:r>
    </w:p>
    <w:p w:rsidR="00C849EE" w:rsidRPr="006717DC" w:rsidRDefault="00C849EE" w:rsidP="006717DC">
      <w:pPr>
        <w:spacing w:after="120"/>
        <w:ind w:firstLine="709"/>
      </w:pPr>
      <w:r w:rsidRPr="006717DC">
        <w:t>5. Фамилия, имя, отчество руководителя и контактные телефоны:</w:t>
      </w:r>
    </w:p>
    <w:p w:rsidR="00C849EE" w:rsidRPr="006717DC" w:rsidRDefault="00C849EE" w:rsidP="006717DC">
      <w:pPr>
        <w:spacing w:after="120"/>
        <w:ind w:firstLine="709"/>
      </w:pPr>
      <w:r w:rsidRPr="006717DC">
        <w:t>Прохина Нина Алексеевна, тел.: 8-(48445)</w:t>
      </w:r>
      <w:r w:rsidR="004C04D2">
        <w:t xml:space="preserve"> </w:t>
      </w:r>
      <w:r w:rsidRPr="006717DC">
        <w:t>2-12-37</w:t>
      </w:r>
    </w:p>
    <w:p w:rsidR="00C849EE" w:rsidRPr="006717DC" w:rsidRDefault="00C849EE" w:rsidP="006717DC">
      <w:pPr>
        <w:spacing w:after="120"/>
        <w:ind w:firstLine="709"/>
      </w:pPr>
      <w:r w:rsidRPr="006717DC">
        <w:t>6. Фамилия, имя, отчество специалиста, ответственного за предоставление государственной услуги - Зубарева Елена Анатольевна, тел.: 8-(48445)</w:t>
      </w:r>
      <w:r w:rsidR="004C04D2">
        <w:t xml:space="preserve"> </w:t>
      </w:r>
      <w:r w:rsidRPr="006717DC">
        <w:t>2-16-88</w:t>
      </w:r>
    </w:p>
    <w:p w:rsidR="00C849EE" w:rsidRPr="006717DC" w:rsidRDefault="00C849EE" w:rsidP="006717DC">
      <w:pPr>
        <w:spacing w:after="120"/>
        <w:ind w:firstLine="709"/>
      </w:pPr>
      <w:r w:rsidRPr="006717DC">
        <w:t xml:space="preserve">7. График работы ОСЗН: </w:t>
      </w:r>
    </w:p>
    <w:p w:rsidR="00C849EE" w:rsidRPr="006717DC" w:rsidRDefault="00C849EE" w:rsidP="006717DC">
      <w:pPr>
        <w:spacing w:after="120"/>
        <w:ind w:firstLine="709"/>
      </w:pPr>
      <w:r w:rsidRPr="006717DC">
        <w:t>Понедельник – четверг: с 08-00 до 17-15;</w:t>
      </w:r>
    </w:p>
    <w:p w:rsidR="00C849EE" w:rsidRPr="006717DC" w:rsidRDefault="00C849EE" w:rsidP="006717DC">
      <w:pPr>
        <w:spacing w:after="120"/>
        <w:ind w:firstLine="709"/>
      </w:pPr>
      <w:r w:rsidRPr="006717DC">
        <w:t>Пятница: с 08-00 до 16-00;</w:t>
      </w:r>
    </w:p>
    <w:p w:rsidR="00C849EE" w:rsidRPr="006717DC" w:rsidRDefault="00C849EE" w:rsidP="006717DC">
      <w:pPr>
        <w:spacing w:after="120"/>
        <w:ind w:firstLine="709"/>
      </w:pPr>
      <w:r w:rsidRPr="006717DC">
        <w:t>Обеденный перерыв: с 13-00 до 14-00.</w:t>
      </w:r>
    </w:p>
    <w:p w:rsidR="00C849EE" w:rsidRPr="006717DC" w:rsidRDefault="00C849EE" w:rsidP="006717DC">
      <w:pPr>
        <w:spacing w:after="120"/>
        <w:ind w:firstLine="709"/>
      </w:pPr>
      <w:r w:rsidRPr="006717DC">
        <w:t>График приема заявителей в ОСЗН:</w:t>
      </w:r>
    </w:p>
    <w:p w:rsidR="00C849EE" w:rsidRPr="006717DC" w:rsidRDefault="00C849EE" w:rsidP="006717DC">
      <w:pPr>
        <w:spacing w:after="120"/>
        <w:ind w:firstLine="709"/>
      </w:pPr>
      <w:r w:rsidRPr="006717DC">
        <w:t>Понедельник, среда, пятница с 8-00 до 13-00</w:t>
      </w:r>
    </w:p>
    <w:p w:rsidR="00C849EE" w:rsidRPr="006717DC" w:rsidRDefault="00C849EE" w:rsidP="006717DC">
      <w:pPr>
        <w:spacing w:after="120"/>
        <w:ind w:firstLine="709"/>
      </w:pPr>
      <w:r w:rsidRPr="006717DC">
        <w:t>Вторник, четверг</w:t>
      </w:r>
      <w:r w:rsidR="004C04D2">
        <w:t xml:space="preserve"> </w:t>
      </w:r>
      <w:r w:rsidRPr="006717DC">
        <w:t>- не</w:t>
      </w:r>
      <w:r w:rsidR="004C04D2">
        <w:t xml:space="preserve"> </w:t>
      </w:r>
      <w:r w:rsidRPr="006717DC">
        <w:t>приемные дни</w:t>
      </w:r>
    </w:p>
    <w:p w:rsidR="00C849EE" w:rsidRPr="006717DC" w:rsidRDefault="00C849EE" w:rsidP="006717DC">
      <w:pPr>
        <w:spacing w:after="120"/>
        <w:ind w:firstLine="709"/>
      </w:pPr>
      <w:r w:rsidRPr="006717DC">
        <w:t xml:space="preserve">8. Структурное подразделение министерства труда и социальной защиты  Калужской области, осуществляющее </w:t>
      </w:r>
      <w:proofErr w:type="gramStart"/>
      <w:r w:rsidRPr="006717DC">
        <w:t>контроль за</w:t>
      </w:r>
      <w:proofErr w:type="gramEnd"/>
      <w:r w:rsidRPr="006717DC">
        <w:t xml:space="preserve"> предоставлением государственной услуги</w:t>
      </w:r>
    </w:p>
    <w:p w:rsidR="00C849EE" w:rsidRPr="006717DC" w:rsidRDefault="004C04D2" w:rsidP="006717DC">
      <w:pPr>
        <w:spacing w:after="120"/>
        <w:ind w:firstLine="709"/>
      </w:pPr>
      <w:r>
        <w:lastRenderedPageBreak/>
        <w:t>р</w:t>
      </w:r>
      <w:r w:rsidR="00C849EE" w:rsidRPr="006717DC">
        <w:t>уководитель: начальник управления социальной поддержки населения – Романова Татьяна Валерьевна, (8-4842) 71-91-27</w:t>
      </w:r>
    </w:p>
    <w:p w:rsidR="00C849EE" w:rsidRPr="006717DC" w:rsidRDefault="00C849EE" w:rsidP="006717DC">
      <w:pPr>
        <w:spacing w:after="120"/>
        <w:ind w:firstLine="709"/>
      </w:pPr>
      <w:r w:rsidRPr="006717DC">
        <w:t xml:space="preserve">Специалисты: </w:t>
      </w:r>
      <w:r w:rsidR="004C04D2">
        <w:t>(</w:t>
      </w:r>
      <w:r w:rsidRPr="006717DC">
        <w:t>8-4842</w:t>
      </w:r>
      <w:r w:rsidR="004C04D2">
        <w:t xml:space="preserve">) </w:t>
      </w:r>
      <w:r w:rsidRPr="006717DC">
        <w:t>71- 91- 70</w:t>
      </w:r>
      <w:r w:rsidR="004C04D2">
        <w:t xml:space="preserve">; </w:t>
      </w:r>
      <w:r w:rsidRPr="006717DC">
        <w:t>факс: 71-91-46</w:t>
      </w:r>
    </w:p>
    <w:p w:rsidR="00C849EE" w:rsidRPr="006717DC" w:rsidRDefault="00C849EE" w:rsidP="006717DC">
      <w:pPr>
        <w:spacing w:after="120"/>
        <w:ind w:firstLine="709"/>
      </w:pPr>
      <w:r w:rsidRPr="006717DC">
        <w:t>Адрес электронной почты: kochurova_vv@adm.kaluga.ru</w:t>
      </w:r>
    </w:p>
    <w:p w:rsidR="00C849EE" w:rsidRPr="006717DC" w:rsidRDefault="00C849EE" w:rsidP="006717DC">
      <w:pPr>
        <w:spacing w:after="120"/>
        <w:ind w:firstLine="709"/>
      </w:pPr>
      <w:r w:rsidRPr="006717DC">
        <w:t>9. Время работы Министерства:</w:t>
      </w:r>
    </w:p>
    <w:p w:rsidR="00C849EE" w:rsidRPr="006717DC" w:rsidRDefault="00C849EE" w:rsidP="006717DC">
      <w:pPr>
        <w:spacing w:after="120"/>
        <w:ind w:firstLine="709"/>
      </w:pPr>
      <w:r w:rsidRPr="006717DC">
        <w:t>Понедельник - четверг: с 8-00 до 17-15 час</w:t>
      </w:r>
      <w:r w:rsidR="004C04D2">
        <w:t>.</w:t>
      </w:r>
    </w:p>
    <w:p w:rsidR="00C849EE" w:rsidRPr="006717DC" w:rsidRDefault="00C849EE" w:rsidP="006717DC">
      <w:pPr>
        <w:spacing w:after="120"/>
        <w:ind w:firstLine="709"/>
      </w:pPr>
      <w:r w:rsidRPr="006717DC">
        <w:t>Пятница - с 8-00 до 16-00 час</w:t>
      </w:r>
      <w:r w:rsidR="004C04D2">
        <w:t>.</w:t>
      </w:r>
    </w:p>
    <w:p w:rsidR="00C849EE" w:rsidRPr="006717DC" w:rsidRDefault="00C849EE" w:rsidP="006717DC">
      <w:pPr>
        <w:spacing w:after="120"/>
        <w:ind w:firstLine="709"/>
      </w:pPr>
      <w:r w:rsidRPr="006717DC">
        <w:t>Обед -  с 13-00 до 14-00 час</w:t>
      </w:r>
      <w:r w:rsidR="004C04D2">
        <w:t>.</w:t>
      </w:r>
    </w:p>
    <w:p w:rsidR="00C849EE" w:rsidRDefault="00C849EE"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363A43" w:rsidRPr="006717DC" w:rsidRDefault="00363A43" w:rsidP="00363A43">
      <w:pPr>
        <w:spacing w:after="120"/>
        <w:ind w:firstLine="709"/>
        <w:jc w:val="right"/>
        <w:rPr>
          <w:rFonts w:cs="Arial"/>
          <w:b/>
          <w:bCs/>
          <w:kern w:val="28"/>
          <w:sz w:val="32"/>
          <w:szCs w:val="32"/>
        </w:rPr>
      </w:pPr>
      <w:r w:rsidRPr="006717DC">
        <w:rPr>
          <w:rFonts w:cs="Arial"/>
          <w:b/>
          <w:bCs/>
          <w:kern w:val="28"/>
          <w:sz w:val="32"/>
          <w:szCs w:val="32"/>
        </w:rPr>
        <w:lastRenderedPageBreak/>
        <w:t xml:space="preserve">Приложение № </w:t>
      </w:r>
      <w:r>
        <w:rPr>
          <w:rFonts w:cs="Arial"/>
          <w:b/>
          <w:bCs/>
          <w:kern w:val="28"/>
          <w:sz w:val="32"/>
          <w:szCs w:val="32"/>
        </w:rPr>
        <w:t>2</w:t>
      </w:r>
    </w:p>
    <w:p w:rsidR="00363A43" w:rsidRDefault="00363A43" w:rsidP="00363A43">
      <w:pPr>
        <w:spacing w:after="120"/>
        <w:ind w:firstLine="709"/>
        <w:jc w:val="right"/>
      </w:pPr>
      <w:r w:rsidRPr="006717DC">
        <w:rPr>
          <w:rFonts w:cs="Arial"/>
          <w:b/>
          <w:bCs/>
          <w:kern w:val="28"/>
          <w:sz w:val="32"/>
          <w:szCs w:val="32"/>
        </w:rPr>
        <w:t>к административному регламенту</w:t>
      </w:r>
      <w:r w:rsidRPr="006717DC">
        <w:rPr>
          <w:rFonts w:cs="Arial"/>
          <w:b/>
          <w:bCs/>
          <w:kern w:val="28"/>
          <w:sz w:val="32"/>
          <w:szCs w:val="32"/>
        </w:rPr>
        <w:br/>
        <w:t>предоставления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363A43" w:rsidRDefault="00363A43" w:rsidP="00363A43">
      <w:pPr>
        <w:spacing w:after="120"/>
        <w:ind w:firstLine="709"/>
      </w:pPr>
    </w:p>
    <w:p w:rsidR="00363A43" w:rsidRPr="00363A43" w:rsidRDefault="00363A43" w:rsidP="00363A43">
      <w:pPr>
        <w:spacing w:after="120"/>
        <w:ind w:firstLine="0"/>
        <w:jc w:val="center"/>
        <w:rPr>
          <w:rFonts w:cs="Arial"/>
          <w:b/>
          <w:bCs/>
          <w:kern w:val="32"/>
          <w:sz w:val="32"/>
          <w:szCs w:val="32"/>
        </w:rPr>
      </w:pPr>
      <w:r w:rsidRPr="00363A43">
        <w:rPr>
          <w:rFonts w:cs="Arial"/>
          <w:b/>
          <w:bCs/>
          <w:kern w:val="32"/>
          <w:sz w:val="32"/>
          <w:szCs w:val="32"/>
        </w:rPr>
        <w:t>РЕШЕНИЕ</w:t>
      </w:r>
    </w:p>
    <w:p w:rsidR="00363A43" w:rsidRPr="00363A43" w:rsidRDefault="00363A43" w:rsidP="00363A43">
      <w:pPr>
        <w:spacing w:after="120"/>
        <w:ind w:firstLine="0"/>
        <w:jc w:val="center"/>
        <w:rPr>
          <w:rFonts w:cs="Arial"/>
          <w:b/>
          <w:bCs/>
          <w:kern w:val="32"/>
          <w:sz w:val="32"/>
          <w:szCs w:val="32"/>
        </w:rPr>
      </w:pPr>
    </w:p>
    <w:p w:rsidR="00363A43" w:rsidRPr="00363A43" w:rsidRDefault="00363A43" w:rsidP="00363A43">
      <w:pPr>
        <w:spacing w:after="120"/>
        <w:ind w:firstLine="0"/>
        <w:jc w:val="center"/>
        <w:rPr>
          <w:rFonts w:cs="Arial"/>
          <w:b/>
          <w:bCs/>
          <w:kern w:val="32"/>
          <w:sz w:val="32"/>
          <w:szCs w:val="32"/>
        </w:rPr>
      </w:pPr>
      <w:r w:rsidRPr="00363A43">
        <w:rPr>
          <w:rFonts w:cs="Arial"/>
          <w:b/>
          <w:bCs/>
          <w:kern w:val="32"/>
          <w:sz w:val="32"/>
          <w:szCs w:val="32"/>
        </w:rPr>
        <w:t>Уведомление</w:t>
      </w:r>
      <w:r w:rsidRPr="00363A43">
        <w:rPr>
          <w:rFonts w:cs="Arial"/>
          <w:b/>
          <w:bCs/>
          <w:kern w:val="32"/>
          <w:sz w:val="32"/>
          <w:szCs w:val="32"/>
        </w:rPr>
        <w:t xml:space="preserve"> </w:t>
      </w:r>
      <w:r w:rsidRPr="00363A43">
        <w:rPr>
          <w:rFonts w:cs="Arial"/>
          <w:b/>
          <w:bCs/>
          <w:kern w:val="32"/>
          <w:sz w:val="32"/>
          <w:szCs w:val="32"/>
        </w:rPr>
        <w:t>об отказе в предоставлении выдачи удостоверения ветеранам Великой Отечественной войны (как труженикам тыла)</w:t>
      </w:r>
    </w:p>
    <w:p w:rsidR="00363A43" w:rsidRDefault="00363A43" w:rsidP="00363A43">
      <w:pPr>
        <w:spacing w:after="120"/>
        <w:ind w:firstLine="709"/>
      </w:pPr>
    </w:p>
    <w:p w:rsidR="00363A43" w:rsidRDefault="00363A43" w:rsidP="00363A43">
      <w:pPr>
        <w:spacing w:after="120"/>
        <w:ind w:firstLine="709"/>
      </w:pPr>
      <w:r>
        <w:t>Настоящим уведомляю, что на основании заявления от (ФИО заявителя, дата рождения), о выдаче удостоверения ветерана Великой Отечественной войны (как труженикам тыла), от (дата принятия заявления) принято решение об отказе в предоставлении выдачи удостоверения ветерана Великой Отечественной войны (как труженикам тыла)</w:t>
      </w:r>
      <w:proofErr w:type="gramStart"/>
      <w:r>
        <w:t>,(</w:t>
      </w:r>
      <w:proofErr w:type="gramEnd"/>
      <w:r>
        <w:t>ФИО получателя) (указать причины отказа).</w:t>
      </w:r>
    </w:p>
    <w:p w:rsidR="001270DF" w:rsidRDefault="001270DF" w:rsidP="00363A43">
      <w:pPr>
        <w:spacing w:after="120"/>
        <w:ind w:firstLine="709"/>
      </w:pPr>
    </w:p>
    <w:p w:rsidR="001270DF" w:rsidRDefault="001270DF" w:rsidP="00363A43">
      <w:pPr>
        <w:spacing w:after="120"/>
        <w:ind w:firstLine="709"/>
      </w:pPr>
    </w:p>
    <w:p w:rsidR="001270DF" w:rsidRDefault="001270DF" w:rsidP="00363A43">
      <w:pPr>
        <w:spacing w:after="120"/>
        <w:ind w:firstLine="709"/>
      </w:pPr>
    </w:p>
    <w:p w:rsidR="00363A43" w:rsidRDefault="00363A43" w:rsidP="001270DF">
      <w:pPr>
        <w:spacing w:after="120"/>
        <w:ind w:firstLine="0"/>
      </w:pPr>
      <w:r>
        <w:t>________________________</w:t>
      </w:r>
    </w:p>
    <w:p w:rsidR="00363A43" w:rsidRDefault="00363A43" w:rsidP="001270DF">
      <w:pPr>
        <w:spacing w:after="120"/>
        <w:ind w:firstLine="0"/>
      </w:pPr>
      <w:r>
        <w:t>«___» ________ 20___ г.</w:t>
      </w:r>
    </w:p>
    <w:p w:rsidR="00363A43" w:rsidRDefault="001270DF" w:rsidP="001270DF">
      <w:pPr>
        <w:spacing w:after="120"/>
        <w:ind w:firstLine="0"/>
      </w:pPr>
      <w:r>
        <w:t>Подпись руководителя ОСЗН</w:t>
      </w:r>
    </w:p>
    <w:p w:rsidR="00363A43" w:rsidRDefault="00363A43" w:rsidP="00363A43">
      <w:pPr>
        <w:spacing w:after="120"/>
        <w:ind w:firstLine="709"/>
      </w:pPr>
      <w:r>
        <w:cr/>
      </w:r>
    </w:p>
    <w:p w:rsidR="00363A43" w:rsidRDefault="00363A43" w:rsidP="006717DC">
      <w:pPr>
        <w:spacing w:after="120"/>
        <w:ind w:firstLine="709"/>
      </w:pPr>
    </w:p>
    <w:p w:rsidR="00363A43" w:rsidRDefault="00363A43" w:rsidP="006717DC">
      <w:pPr>
        <w:spacing w:after="120"/>
        <w:ind w:firstLine="709"/>
      </w:pPr>
    </w:p>
    <w:p w:rsidR="00363A43" w:rsidRDefault="00363A43"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Default="001270DF" w:rsidP="006717DC">
      <w:pPr>
        <w:spacing w:after="120"/>
        <w:ind w:firstLine="709"/>
      </w:pPr>
    </w:p>
    <w:p w:rsidR="001270DF" w:rsidRPr="006717DC" w:rsidRDefault="001270DF" w:rsidP="001270DF">
      <w:pPr>
        <w:spacing w:after="120"/>
        <w:ind w:firstLine="709"/>
        <w:jc w:val="right"/>
        <w:rPr>
          <w:rFonts w:cs="Arial"/>
          <w:b/>
          <w:bCs/>
          <w:kern w:val="28"/>
          <w:sz w:val="32"/>
          <w:szCs w:val="32"/>
        </w:rPr>
      </w:pPr>
      <w:r w:rsidRPr="006717DC">
        <w:rPr>
          <w:rFonts w:cs="Arial"/>
          <w:b/>
          <w:bCs/>
          <w:kern w:val="28"/>
          <w:sz w:val="32"/>
          <w:szCs w:val="32"/>
        </w:rPr>
        <w:lastRenderedPageBreak/>
        <w:t xml:space="preserve">Приложение № </w:t>
      </w:r>
      <w:r>
        <w:rPr>
          <w:rFonts w:cs="Arial"/>
          <w:b/>
          <w:bCs/>
          <w:kern w:val="28"/>
          <w:sz w:val="32"/>
          <w:szCs w:val="32"/>
        </w:rPr>
        <w:t>3</w:t>
      </w:r>
    </w:p>
    <w:p w:rsidR="001270DF" w:rsidRDefault="001270DF" w:rsidP="001270DF">
      <w:pPr>
        <w:spacing w:after="120"/>
        <w:ind w:firstLine="709"/>
        <w:jc w:val="right"/>
      </w:pPr>
      <w:r w:rsidRPr="006717DC">
        <w:rPr>
          <w:rFonts w:cs="Arial"/>
          <w:b/>
          <w:bCs/>
          <w:kern w:val="28"/>
          <w:sz w:val="32"/>
          <w:szCs w:val="32"/>
        </w:rPr>
        <w:t>к административному регламенту</w:t>
      </w:r>
      <w:r w:rsidRPr="006717DC">
        <w:rPr>
          <w:rFonts w:cs="Arial"/>
          <w:b/>
          <w:bCs/>
          <w:kern w:val="28"/>
          <w:sz w:val="32"/>
          <w:szCs w:val="32"/>
        </w:rPr>
        <w:br/>
        <w:t>предоставления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1270DF" w:rsidRDefault="001270DF" w:rsidP="006717DC">
      <w:pPr>
        <w:spacing w:after="120"/>
        <w:ind w:firstLine="709"/>
      </w:pPr>
    </w:p>
    <w:p w:rsidR="001270DF" w:rsidRDefault="001270DF" w:rsidP="006717DC">
      <w:pPr>
        <w:spacing w:after="120"/>
        <w:ind w:firstLine="709"/>
      </w:pPr>
    </w:p>
    <w:p w:rsidR="00C849EE" w:rsidRPr="001270DF" w:rsidRDefault="00C849EE" w:rsidP="001270DF">
      <w:pPr>
        <w:autoSpaceDE w:val="0"/>
        <w:autoSpaceDN w:val="0"/>
        <w:spacing w:after="120"/>
        <w:ind w:firstLine="0"/>
        <w:jc w:val="center"/>
        <w:rPr>
          <w:rFonts w:cs="Arial"/>
          <w:b/>
          <w:bCs/>
          <w:kern w:val="32"/>
          <w:sz w:val="32"/>
          <w:szCs w:val="32"/>
        </w:rPr>
      </w:pPr>
      <w:r w:rsidRPr="001270DF">
        <w:rPr>
          <w:rFonts w:cs="Arial"/>
          <w:b/>
          <w:bCs/>
          <w:kern w:val="32"/>
          <w:sz w:val="32"/>
          <w:szCs w:val="32"/>
        </w:rPr>
        <w:t xml:space="preserve">Книга учета выдачи </w:t>
      </w:r>
      <w:r w:rsidRPr="001270DF">
        <w:rPr>
          <w:rFonts w:cs="Arial"/>
          <w:b/>
          <w:kern w:val="32"/>
          <w:sz w:val="32"/>
          <w:szCs w:val="32"/>
        </w:rPr>
        <w:t>удостоверений ветеранов Великой Отечественной войны (как труженикам тыла),</w:t>
      </w:r>
      <w:r w:rsidRPr="001270DF">
        <w:rPr>
          <w:rFonts w:cs="Arial"/>
          <w:b/>
          <w:bCs/>
          <w:kern w:val="32"/>
          <w:sz w:val="32"/>
          <w:szCs w:val="32"/>
        </w:rPr>
        <w:t xml:space="preserve"> для предоставления государственной услуги</w:t>
      </w:r>
    </w:p>
    <w:p w:rsidR="00C849EE" w:rsidRPr="00C849EE" w:rsidRDefault="00C849EE" w:rsidP="008271BC">
      <w:pPr>
        <w:autoSpaceDE w:val="0"/>
        <w:autoSpaceDN w:val="0"/>
        <w:spacing w:after="120"/>
        <w:jc w:val="center"/>
        <w:rPr>
          <w:rFonts w:cs="Arial"/>
          <w:b/>
        </w:rPr>
      </w:pPr>
    </w:p>
    <w:tbl>
      <w:tblPr>
        <w:tblW w:w="0" w:type="auto"/>
        <w:jc w:val="center"/>
        <w:tblInd w:w="70" w:type="dxa"/>
        <w:tblCellMar>
          <w:left w:w="70" w:type="dxa"/>
          <w:right w:w="70" w:type="dxa"/>
        </w:tblCellMar>
        <w:tblLook w:val="04A0" w:firstRow="1" w:lastRow="0" w:firstColumn="1" w:lastColumn="0" w:noHBand="0" w:noVBand="1"/>
      </w:tblPr>
      <w:tblGrid>
        <w:gridCol w:w="427"/>
        <w:gridCol w:w="1594"/>
        <w:gridCol w:w="1277"/>
        <w:gridCol w:w="1345"/>
        <w:gridCol w:w="1594"/>
        <w:gridCol w:w="1594"/>
        <w:gridCol w:w="1594"/>
      </w:tblGrid>
      <w:tr w:rsidR="00C849EE" w:rsidRPr="001270DF" w:rsidTr="001270DF">
        <w:trPr>
          <w:trHeight w:val="108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0"/>
              <w:rPr>
                <w:b w:val="0"/>
                <w:sz w:val="22"/>
              </w:rPr>
            </w:pPr>
            <w:r w:rsidRPr="001270DF">
              <w:rPr>
                <w:b w:val="0"/>
                <w:sz w:val="22"/>
              </w:rPr>
              <w:t xml:space="preserve">N </w:t>
            </w:r>
            <w:proofErr w:type="gramStart"/>
            <w:r w:rsidRPr="001270DF">
              <w:rPr>
                <w:b w:val="0"/>
                <w:sz w:val="22"/>
              </w:rPr>
              <w:t>п</w:t>
            </w:r>
            <w:proofErr w:type="gramEnd"/>
            <w:r w:rsidRPr="001270DF">
              <w:rPr>
                <w:b w:val="0"/>
                <w:sz w:val="22"/>
              </w:rPr>
              <w:t>/п</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0"/>
              <w:rPr>
                <w:b w:val="0"/>
                <w:sz w:val="22"/>
              </w:rPr>
            </w:pPr>
            <w:r w:rsidRPr="001270DF">
              <w:rPr>
                <w:b w:val="0"/>
                <w:sz w:val="22"/>
              </w:rPr>
              <w:t>Фамилия,</w:t>
            </w:r>
            <w:r w:rsidR="001270DF" w:rsidRPr="001270DF">
              <w:rPr>
                <w:b w:val="0"/>
                <w:sz w:val="22"/>
              </w:rPr>
              <w:t xml:space="preserve"> </w:t>
            </w:r>
            <w:r w:rsidRPr="001270DF">
              <w:rPr>
                <w:b w:val="0"/>
                <w:sz w:val="22"/>
              </w:rPr>
              <w:t>имя,</w:t>
            </w:r>
            <w:r w:rsidR="001270DF" w:rsidRPr="001270DF">
              <w:rPr>
                <w:b w:val="0"/>
                <w:sz w:val="22"/>
              </w:rPr>
              <w:t xml:space="preserve"> </w:t>
            </w:r>
            <w:r w:rsidRPr="001270DF">
              <w:rPr>
                <w:b w:val="0"/>
                <w:sz w:val="22"/>
              </w:rPr>
              <w:t>отчество лица, которому выдано свидетельство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0"/>
              <w:rPr>
                <w:b w:val="0"/>
                <w:sz w:val="22"/>
              </w:rPr>
            </w:pPr>
            <w:r w:rsidRPr="001270DF">
              <w:rPr>
                <w:b w:val="0"/>
                <w:sz w:val="22"/>
              </w:rPr>
              <w:t>Место жительства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0"/>
              <w:rPr>
                <w:b w:val="0"/>
                <w:sz w:val="22"/>
              </w:rPr>
            </w:pPr>
            <w:r w:rsidRPr="001270DF">
              <w:rPr>
                <w:b w:val="0"/>
                <w:sz w:val="22"/>
              </w:rPr>
              <w:t>Паспортные данные</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Серия и номер свидетельства</w:t>
            </w:r>
          </w:p>
        </w:tc>
        <w:tc>
          <w:tcPr>
            <w:tcW w:w="0" w:type="auto"/>
            <w:tcBorders>
              <w:top w:val="single" w:sz="6" w:space="0" w:color="auto"/>
              <w:left w:val="single" w:sz="6" w:space="0" w:color="auto"/>
              <w:bottom w:val="single" w:sz="6" w:space="0" w:color="auto"/>
              <w:right w:val="single" w:sz="4" w:space="0" w:color="auto"/>
            </w:tcBorders>
            <w:vAlign w:val="center"/>
            <w:hideMark/>
          </w:tcPr>
          <w:p w:rsidR="00C849EE" w:rsidRPr="001270DF" w:rsidRDefault="00C849EE" w:rsidP="001270DF">
            <w:pPr>
              <w:pStyle w:val="Table"/>
              <w:jc w:val="center"/>
              <w:rPr>
                <w:sz w:val="22"/>
              </w:rPr>
            </w:pPr>
            <w:r w:rsidRPr="001270DF">
              <w:rPr>
                <w:sz w:val="22"/>
              </w:rPr>
              <w:t>Дата выдачи</w:t>
            </w:r>
            <w:r w:rsidR="001270DF" w:rsidRPr="001270DF">
              <w:rPr>
                <w:sz w:val="22"/>
              </w:rPr>
              <w:t xml:space="preserve"> </w:t>
            </w:r>
            <w:r w:rsidRPr="001270DF">
              <w:rPr>
                <w:sz w:val="22"/>
              </w:rPr>
              <w:t>свидетельства</w:t>
            </w:r>
          </w:p>
        </w:tc>
        <w:tc>
          <w:tcPr>
            <w:tcW w:w="0" w:type="auto"/>
            <w:tcBorders>
              <w:top w:val="single" w:sz="6" w:space="0" w:color="auto"/>
              <w:left w:val="single" w:sz="4" w:space="0" w:color="auto"/>
              <w:bottom w:val="single" w:sz="6" w:space="0" w:color="auto"/>
              <w:right w:val="single" w:sz="6" w:space="0" w:color="auto"/>
            </w:tcBorders>
            <w:vAlign w:val="center"/>
          </w:tcPr>
          <w:p w:rsidR="00C849EE" w:rsidRPr="001270DF" w:rsidRDefault="00C849EE" w:rsidP="001270DF">
            <w:pPr>
              <w:pStyle w:val="Table"/>
              <w:jc w:val="center"/>
              <w:rPr>
                <w:sz w:val="22"/>
              </w:rPr>
            </w:pPr>
            <w:r w:rsidRPr="001270DF">
              <w:rPr>
                <w:sz w:val="22"/>
              </w:rPr>
              <w:t>Личная подпись лица, которому выдано свидетельство</w:t>
            </w:r>
          </w:p>
        </w:tc>
      </w:tr>
      <w:tr w:rsidR="00C849EE" w:rsidRPr="001270DF" w:rsidTr="001270DF">
        <w:trPr>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5</w:t>
            </w:r>
          </w:p>
        </w:tc>
        <w:tc>
          <w:tcPr>
            <w:tcW w:w="0" w:type="auto"/>
            <w:tcBorders>
              <w:top w:val="single" w:sz="6" w:space="0" w:color="auto"/>
              <w:left w:val="single" w:sz="6" w:space="0" w:color="auto"/>
              <w:bottom w:val="single" w:sz="6" w:space="0" w:color="auto"/>
              <w:right w:val="single" w:sz="4" w:space="0" w:color="auto"/>
            </w:tcBorders>
            <w:vAlign w:val="center"/>
            <w:hideMark/>
          </w:tcPr>
          <w:p w:rsidR="00C849EE" w:rsidRPr="001270DF" w:rsidRDefault="00C849EE" w:rsidP="001270DF">
            <w:pPr>
              <w:pStyle w:val="Table"/>
              <w:jc w:val="center"/>
              <w:rPr>
                <w:sz w:val="22"/>
              </w:rPr>
            </w:pPr>
            <w:r w:rsidRPr="001270DF">
              <w:rPr>
                <w:sz w:val="22"/>
              </w:rPr>
              <w:t>6</w:t>
            </w:r>
          </w:p>
        </w:tc>
        <w:tc>
          <w:tcPr>
            <w:tcW w:w="0" w:type="auto"/>
            <w:tcBorders>
              <w:top w:val="single" w:sz="6" w:space="0" w:color="auto"/>
              <w:left w:val="single" w:sz="4" w:space="0" w:color="auto"/>
              <w:bottom w:val="single" w:sz="6" w:space="0" w:color="auto"/>
              <w:right w:val="single" w:sz="6" w:space="0" w:color="auto"/>
            </w:tcBorders>
            <w:vAlign w:val="center"/>
            <w:hideMark/>
          </w:tcPr>
          <w:p w:rsidR="00C849EE" w:rsidRPr="001270DF" w:rsidRDefault="00C849EE" w:rsidP="001270DF">
            <w:pPr>
              <w:pStyle w:val="Table"/>
              <w:jc w:val="center"/>
              <w:rPr>
                <w:sz w:val="22"/>
              </w:rPr>
            </w:pPr>
            <w:r w:rsidRPr="001270DF">
              <w:rPr>
                <w:sz w:val="22"/>
              </w:rPr>
              <w:t>7</w:t>
            </w:r>
          </w:p>
        </w:tc>
      </w:tr>
    </w:tbl>
    <w:p w:rsidR="00C849EE" w:rsidRPr="00115FC6" w:rsidRDefault="00C849EE" w:rsidP="008271BC">
      <w:pPr>
        <w:spacing w:after="120"/>
        <w:ind w:left="283"/>
        <w:jc w:val="left"/>
        <w:rPr>
          <w:rFonts w:cs="Arial"/>
        </w:rPr>
      </w:pPr>
    </w:p>
    <w:p w:rsidR="00C849EE" w:rsidRPr="00115FC6" w:rsidRDefault="00C849EE" w:rsidP="008271BC">
      <w:pPr>
        <w:spacing w:after="120"/>
        <w:ind w:left="283"/>
        <w:jc w:val="left"/>
        <w:rPr>
          <w:rFonts w:cs="Arial"/>
        </w:rPr>
      </w:pPr>
    </w:p>
    <w:p w:rsidR="00C849EE" w:rsidRDefault="00C849EE"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Default="00115FC6" w:rsidP="008271BC">
      <w:pPr>
        <w:spacing w:after="120"/>
        <w:ind w:left="283"/>
        <w:jc w:val="left"/>
        <w:rPr>
          <w:rFonts w:cs="Arial"/>
        </w:rPr>
      </w:pPr>
    </w:p>
    <w:p w:rsidR="00115FC6" w:rsidRPr="006717DC" w:rsidRDefault="00115FC6" w:rsidP="00115FC6">
      <w:pPr>
        <w:spacing w:after="120"/>
        <w:ind w:firstLine="709"/>
        <w:jc w:val="right"/>
        <w:rPr>
          <w:rFonts w:cs="Arial"/>
          <w:b/>
          <w:bCs/>
          <w:kern w:val="28"/>
          <w:sz w:val="32"/>
          <w:szCs w:val="32"/>
        </w:rPr>
      </w:pPr>
      <w:r w:rsidRPr="006717DC">
        <w:rPr>
          <w:rFonts w:cs="Arial"/>
          <w:b/>
          <w:bCs/>
          <w:kern w:val="28"/>
          <w:sz w:val="32"/>
          <w:szCs w:val="32"/>
        </w:rPr>
        <w:lastRenderedPageBreak/>
        <w:t xml:space="preserve">Приложение № </w:t>
      </w:r>
      <w:r>
        <w:rPr>
          <w:rFonts w:cs="Arial"/>
          <w:b/>
          <w:bCs/>
          <w:kern w:val="28"/>
          <w:sz w:val="32"/>
          <w:szCs w:val="32"/>
        </w:rPr>
        <w:t>4</w:t>
      </w:r>
    </w:p>
    <w:p w:rsidR="00115FC6" w:rsidRDefault="00115FC6" w:rsidP="00115FC6">
      <w:pPr>
        <w:spacing w:after="120"/>
        <w:ind w:left="283"/>
        <w:jc w:val="right"/>
        <w:rPr>
          <w:rFonts w:cs="Arial"/>
        </w:rPr>
      </w:pPr>
      <w:r w:rsidRPr="006717DC">
        <w:rPr>
          <w:rFonts w:cs="Arial"/>
          <w:b/>
          <w:bCs/>
          <w:kern w:val="28"/>
          <w:sz w:val="32"/>
          <w:szCs w:val="32"/>
        </w:rPr>
        <w:t>к административному регламенту</w:t>
      </w:r>
      <w:r w:rsidRPr="006717DC">
        <w:rPr>
          <w:rFonts w:cs="Arial"/>
          <w:b/>
          <w:bCs/>
          <w:kern w:val="28"/>
          <w:sz w:val="32"/>
          <w:szCs w:val="32"/>
        </w:rPr>
        <w:br/>
        <w:t>предоставления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115FC6" w:rsidRPr="00115FC6" w:rsidRDefault="00115FC6" w:rsidP="00115FC6">
      <w:pPr>
        <w:spacing w:after="120"/>
        <w:ind w:firstLine="0"/>
        <w:rPr>
          <w:rFonts w:cs="Arial"/>
        </w:rPr>
      </w:pPr>
    </w:p>
    <w:p w:rsidR="00115FC6" w:rsidRPr="00115FC6" w:rsidRDefault="00115FC6" w:rsidP="00115FC6">
      <w:pPr>
        <w:spacing w:after="120"/>
        <w:ind w:firstLine="0"/>
        <w:rPr>
          <w:rFonts w:cs="Arial"/>
        </w:rPr>
      </w:pPr>
    </w:p>
    <w:p w:rsidR="00C849EE" w:rsidRPr="00115FC6" w:rsidRDefault="00C849EE" w:rsidP="00115FC6">
      <w:pPr>
        <w:autoSpaceDE w:val="0"/>
        <w:autoSpaceDN w:val="0"/>
        <w:spacing w:after="120"/>
        <w:ind w:firstLine="0"/>
        <w:jc w:val="center"/>
        <w:rPr>
          <w:rFonts w:cs="Arial"/>
          <w:b/>
          <w:bCs/>
          <w:kern w:val="32"/>
          <w:sz w:val="32"/>
          <w:szCs w:val="32"/>
        </w:rPr>
      </w:pPr>
      <w:r w:rsidRPr="00115FC6">
        <w:rPr>
          <w:rFonts w:cs="Arial"/>
          <w:b/>
          <w:bCs/>
          <w:kern w:val="32"/>
          <w:sz w:val="32"/>
          <w:szCs w:val="32"/>
        </w:rPr>
        <w:t>Уведомление</w:t>
      </w:r>
      <w:r w:rsidR="00115FC6" w:rsidRPr="00115FC6">
        <w:rPr>
          <w:rFonts w:cs="Arial"/>
          <w:b/>
          <w:bCs/>
          <w:kern w:val="32"/>
          <w:sz w:val="32"/>
          <w:szCs w:val="32"/>
        </w:rPr>
        <w:t xml:space="preserve"> </w:t>
      </w:r>
      <w:r w:rsidRPr="00115FC6">
        <w:rPr>
          <w:rFonts w:cs="Arial"/>
          <w:b/>
          <w:bCs/>
          <w:kern w:val="32"/>
          <w:sz w:val="32"/>
          <w:szCs w:val="32"/>
        </w:rPr>
        <w:t>о принятии решения о предоставлении государственной услуги</w:t>
      </w:r>
    </w:p>
    <w:p w:rsidR="00C849EE" w:rsidRPr="00115FC6" w:rsidRDefault="00C849EE" w:rsidP="00115FC6">
      <w:pPr>
        <w:autoSpaceDE w:val="0"/>
        <w:autoSpaceDN w:val="0"/>
        <w:spacing w:after="120"/>
        <w:ind w:firstLine="0"/>
        <w:rPr>
          <w:rFonts w:cs="Arial"/>
        </w:rPr>
      </w:pPr>
    </w:p>
    <w:p w:rsidR="00C849EE" w:rsidRPr="00115FC6" w:rsidRDefault="00C849EE" w:rsidP="00115FC6">
      <w:pPr>
        <w:autoSpaceDE w:val="0"/>
        <w:autoSpaceDN w:val="0"/>
        <w:spacing w:after="120"/>
        <w:ind w:firstLine="0"/>
        <w:rPr>
          <w:rFonts w:cs="Arial"/>
        </w:rPr>
      </w:pPr>
      <w:r w:rsidRPr="00115FC6">
        <w:rPr>
          <w:rFonts w:cs="Arial"/>
        </w:rPr>
        <w:t xml:space="preserve">Наименование организации: </w:t>
      </w:r>
      <w:r w:rsidR="00115FC6">
        <w:rPr>
          <w:rFonts w:cs="Arial"/>
        </w:rPr>
        <w:t>_____________________________________________</w:t>
      </w:r>
    </w:p>
    <w:p w:rsidR="00C849EE" w:rsidRPr="00115FC6" w:rsidRDefault="00C849EE" w:rsidP="00115FC6">
      <w:pPr>
        <w:autoSpaceDE w:val="0"/>
        <w:autoSpaceDN w:val="0"/>
        <w:spacing w:after="120"/>
        <w:ind w:firstLine="0"/>
        <w:rPr>
          <w:rFonts w:cs="Arial"/>
        </w:rPr>
      </w:pPr>
      <w:r w:rsidRPr="00115FC6">
        <w:rPr>
          <w:rFonts w:cs="Arial"/>
        </w:rPr>
        <w:t>Настоящим подтверждается, что «_</w:t>
      </w:r>
      <w:r w:rsidR="00C357B4">
        <w:rPr>
          <w:rFonts w:cs="Arial"/>
        </w:rPr>
        <w:t>__</w:t>
      </w:r>
      <w:r w:rsidRPr="00115FC6">
        <w:rPr>
          <w:rFonts w:cs="Arial"/>
        </w:rPr>
        <w:t xml:space="preserve">_» _______ ____ </w:t>
      </w:r>
      <w:proofErr w:type="gramStart"/>
      <w:r w:rsidRPr="00115FC6">
        <w:rPr>
          <w:rFonts w:cs="Arial"/>
        </w:rPr>
        <w:t>г</w:t>
      </w:r>
      <w:proofErr w:type="gramEnd"/>
      <w:r w:rsidRPr="00115FC6">
        <w:rPr>
          <w:rFonts w:cs="Arial"/>
        </w:rPr>
        <w:t>. _________</w:t>
      </w:r>
    </w:p>
    <w:p w:rsidR="00C849EE" w:rsidRPr="00115FC6" w:rsidRDefault="00C849EE" w:rsidP="00115FC6">
      <w:pPr>
        <w:autoSpaceDE w:val="0"/>
        <w:autoSpaceDN w:val="0"/>
        <w:spacing w:after="120"/>
        <w:ind w:firstLine="0"/>
        <w:jc w:val="center"/>
        <w:rPr>
          <w:rFonts w:cs="Arial"/>
        </w:rPr>
      </w:pPr>
      <w:r w:rsidRPr="00115FC6">
        <w:rPr>
          <w:rFonts w:cs="Arial"/>
        </w:rPr>
        <w:t>__________________________________________________________________</w:t>
      </w:r>
    </w:p>
    <w:p w:rsidR="00C849EE" w:rsidRPr="00115FC6" w:rsidRDefault="00C849EE" w:rsidP="00115FC6">
      <w:pPr>
        <w:autoSpaceDE w:val="0"/>
        <w:autoSpaceDN w:val="0"/>
        <w:spacing w:after="120"/>
        <w:ind w:firstLine="0"/>
        <w:jc w:val="center"/>
        <w:rPr>
          <w:rFonts w:cs="Arial"/>
        </w:rPr>
      </w:pPr>
      <w:proofErr w:type="gramStart"/>
      <w:r w:rsidRPr="00115FC6">
        <w:rPr>
          <w:rFonts w:cs="Arial"/>
        </w:rPr>
        <w:t>(полностью:</w:t>
      </w:r>
      <w:proofErr w:type="gramEnd"/>
      <w:r w:rsidRPr="00115FC6">
        <w:rPr>
          <w:rFonts w:cs="Arial"/>
        </w:rPr>
        <w:t xml:space="preserve"> </w:t>
      </w:r>
      <w:proofErr w:type="gramStart"/>
      <w:r w:rsidRPr="00115FC6">
        <w:rPr>
          <w:rFonts w:cs="Arial"/>
        </w:rPr>
        <w:t>Ф.И.О. заявителя)</w:t>
      </w:r>
      <w:proofErr w:type="gramEnd"/>
    </w:p>
    <w:p w:rsidR="00C849EE" w:rsidRPr="00115FC6" w:rsidRDefault="00C849EE" w:rsidP="00115FC6">
      <w:pPr>
        <w:autoSpaceDE w:val="0"/>
        <w:autoSpaceDN w:val="0"/>
        <w:spacing w:after="120"/>
        <w:ind w:firstLine="0"/>
        <w:rPr>
          <w:rFonts w:cs="Arial"/>
        </w:rPr>
      </w:pPr>
      <w:r w:rsidRPr="00115FC6">
        <w:rPr>
          <w:rFonts w:cs="Arial"/>
        </w:rPr>
        <w:t>представлено _____ документов.</w:t>
      </w:r>
    </w:p>
    <w:p w:rsidR="00C849EE" w:rsidRDefault="00C849EE" w:rsidP="00115FC6">
      <w:pPr>
        <w:autoSpaceDE w:val="0"/>
        <w:autoSpaceDN w:val="0"/>
        <w:spacing w:after="120"/>
        <w:ind w:firstLine="709"/>
        <w:rPr>
          <w:rFonts w:cs="Arial"/>
        </w:rPr>
      </w:pPr>
      <w:r w:rsidRPr="00115FC6">
        <w:rPr>
          <w:rFonts w:cs="Arial"/>
        </w:rPr>
        <w:t>Заявление с приложением документов зарегистрировано в Книге учета выдачи удостоверений ветеранов Великой Отечественной войны (как труженикам тыла)</w:t>
      </w:r>
      <w:proofErr w:type="gramStart"/>
      <w:r w:rsidRPr="00115FC6">
        <w:rPr>
          <w:rFonts w:cs="Arial"/>
        </w:rPr>
        <w:t>,д</w:t>
      </w:r>
      <w:proofErr w:type="gramEnd"/>
      <w:r w:rsidRPr="00115FC6">
        <w:rPr>
          <w:rFonts w:cs="Arial"/>
        </w:rPr>
        <w:t>ля предоставления государственной услуги</w:t>
      </w:r>
      <w:r w:rsidR="00115FC6">
        <w:rPr>
          <w:rFonts w:cs="Arial"/>
        </w:rPr>
        <w:t xml:space="preserve"> </w:t>
      </w:r>
      <w:r w:rsidRPr="00115FC6">
        <w:rPr>
          <w:rFonts w:cs="Arial"/>
        </w:rPr>
        <w:t>под N ____.</w:t>
      </w:r>
    </w:p>
    <w:p w:rsidR="00DE2D97" w:rsidRPr="00115FC6" w:rsidRDefault="00DE2D97" w:rsidP="00115FC6">
      <w:pPr>
        <w:autoSpaceDE w:val="0"/>
        <w:autoSpaceDN w:val="0"/>
        <w:spacing w:after="120"/>
        <w:ind w:firstLine="709"/>
        <w:rPr>
          <w:rFonts w:cs="Arial"/>
        </w:rPr>
      </w:pPr>
    </w:p>
    <w:p w:rsidR="00115FC6" w:rsidRPr="00115FC6" w:rsidRDefault="00C849EE" w:rsidP="00115FC6">
      <w:pPr>
        <w:autoSpaceDE w:val="0"/>
        <w:autoSpaceDN w:val="0"/>
        <w:spacing w:after="120"/>
        <w:ind w:firstLine="0"/>
        <w:jc w:val="center"/>
        <w:rPr>
          <w:rFonts w:cs="Arial"/>
        </w:rPr>
      </w:pPr>
      <w:r w:rsidRPr="00115FC6">
        <w:rPr>
          <w:rFonts w:cs="Arial"/>
        </w:rPr>
        <w:t>___________________</w:t>
      </w:r>
      <w:r w:rsidR="00DE2D97">
        <w:rPr>
          <w:rFonts w:cs="Arial"/>
        </w:rPr>
        <w:t>______________________________</w:t>
      </w:r>
      <w:r w:rsidRPr="00115FC6">
        <w:rPr>
          <w:rFonts w:cs="Arial"/>
        </w:rPr>
        <w:t>_______________</w:t>
      </w:r>
      <w:r w:rsidR="00115FC6">
        <w:rPr>
          <w:rFonts w:cs="Arial"/>
        </w:rPr>
        <w:br/>
      </w:r>
      <w:r w:rsidRPr="00115FC6">
        <w:rPr>
          <w:rFonts w:cs="Arial"/>
        </w:rPr>
        <w:t xml:space="preserve">(должность специалиста, </w:t>
      </w:r>
      <w:r w:rsidR="00115FC6" w:rsidRPr="00115FC6">
        <w:rPr>
          <w:rFonts w:cs="Arial"/>
        </w:rPr>
        <w:t>уполномоченного принимать документы)</w:t>
      </w:r>
    </w:p>
    <w:p w:rsidR="00115FC6" w:rsidRDefault="00115FC6" w:rsidP="00115FC6">
      <w:pPr>
        <w:autoSpaceDE w:val="0"/>
        <w:autoSpaceDN w:val="0"/>
        <w:spacing w:after="120"/>
        <w:ind w:firstLine="0"/>
        <w:jc w:val="center"/>
        <w:rPr>
          <w:rFonts w:cs="Arial"/>
        </w:rPr>
      </w:pPr>
      <w:r w:rsidRPr="00115FC6">
        <w:rPr>
          <w:rFonts w:cs="Arial"/>
        </w:rPr>
        <w:t>___________</w:t>
      </w:r>
      <w:r w:rsidR="00DE2D97">
        <w:rPr>
          <w:rFonts w:cs="Arial"/>
        </w:rPr>
        <w:br/>
      </w:r>
      <w:r w:rsidR="00DE2D97" w:rsidRPr="00115FC6">
        <w:rPr>
          <w:rFonts w:cs="Arial"/>
        </w:rPr>
        <w:t>(подпись)</w:t>
      </w:r>
    </w:p>
    <w:p w:rsidR="00C849EE" w:rsidRPr="00115FC6" w:rsidRDefault="00115FC6" w:rsidP="00DE2D97">
      <w:pPr>
        <w:autoSpaceDE w:val="0"/>
        <w:autoSpaceDN w:val="0"/>
        <w:spacing w:after="120"/>
        <w:ind w:firstLine="0"/>
        <w:jc w:val="center"/>
        <w:rPr>
          <w:rFonts w:cs="Arial"/>
        </w:rPr>
      </w:pPr>
      <w:r w:rsidRPr="00115FC6">
        <w:rPr>
          <w:rFonts w:cs="Arial"/>
        </w:rPr>
        <w:t>_________________</w:t>
      </w:r>
      <w:r w:rsidR="00DE2D97">
        <w:rPr>
          <w:rFonts w:cs="Arial"/>
        </w:rPr>
        <w:br/>
      </w:r>
      <w:r w:rsidR="00C849EE" w:rsidRPr="00115FC6">
        <w:rPr>
          <w:rFonts w:cs="Arial"/>
        </w:rPr>
        <w:t>(Ф.И.О.)</w:t>
      </w:r>
    </w:p>
    <w:p w:rsidR="00C849EE" w:rsidRPr="00115FC6" w:rsidRDefault="00C849EE" w:rsidP="00115FC6">
      <w:pPr>
        <w:spacing w:after="120"/>
        <w:ind w:firstLine="0"/>
        <w:rPr>
          <w:rFonts w:cs="Arial"/>
        </w:rPr>
      </w:pPr>
    </w:p>
    <w:p w:rsidR="00C849EE" w:rsidRDefault="00C849EE"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Default="00DE2D97" w:rsidP="00115FC6">
      <w:pPr>
        <w:spacing w:after="120"/>
        <w:ind w:firstLine="0"/>
        <w:rPr>
          <w:rFonts w:cs="Arial"/>
        </w:rPr>
      </w:pPr>
    </w:p>
    <w:p w:rsidR="00DE2D97" w:rsidRPr="00115FC6" w:rsidRDefault="00DE2D97" w:rsidP="00115FC6">
      <w:pPr>
        <w:spacing w:after="120"/>
        <w:ind w:firstLine="0"/>
        <w:rPr>
          <w:rFonts w:cs="Arial"/>
        </w:rPr>
      </w:pPr>
    </w:p>
    <w:p w:rsidR="00C849EE" w:rsidRPr="00115FC6" w:rsidRDefault="00C849EE" w:rsidP="00115FC6">
      <w:pPr>
        <w:autoSpaceDE w:val="0"/>
        <w:autoSpaceDN w:val="0"/>
        <w:adjustRightInd w:val="0"/>
        <w:spacing w:after="120"/>
        <w:ind w:firstLine="0"/>
        <w:rPr>
          <w:rFonts w:cs="Arial"/>
        </w:rPr>
      </w:pPr>
    </w:p>
    <w:p w:rsidR="00C849EE" w:rsidRPr="00115FC6" w:rsidRDefault="00C849EE" w:rsidP="00115FC6">
      <w:pPr>
        <w:autoSpaceDE w:val="0"/>
        <w:autoSpaceDN w:val="0"/>
        <w:adjustRightInd w:val="0"/>
        <w:spacing w:after="120"/>
        <w:ind w:firstLine="0"/>
        <w:rPr>
          <w:rFonts w:cs="Arial"/>
        </w:rPr>
      </w:pPr>
    </w:p>
    <w:p w:rsidR="00DE2D97" w:rsidRPr="006717DC" w:rsidRDefault="00DE2D97" w:rsidP="00DE2D97">
      <w:pPr>
        <w:spacing w:after="120"/>
        <w:ind w:firstLine="709"/>
        <w:jc w:val="right"/>
        <w:rPr>
          <w:rFonts w:cs="Arial"/>
          <w:b/>
          <w:bCs/>
          <w:kern w:val="28"/>
          <w:sz w:val="32"/>
          <w:szCs w:val="32"/>
        </w:rPr>
      </w:pPr>
      <w:r w:rsidRPr="006717DC">
        <w:rPr>
          <w:rFonts w:cs="Arial"/>
          <w:b/>
          <w:bCs/>
          <w:kern w:val="28"/>
          <w:sz w:val="32"/>
          <w:szCs w:val="32"/>
        </w:rPr>
        <w:lastRenderedPageBreak/>
        <w:t xml:space="preserve">Приложение № </w:t>
      </w:r>
      <w:r>
        <w:rPr>
          <w:rFonts w:cs="Arial"/>
          <w:b/>
          <w:bCs/>
          <w:kern w:val="28"/>
          <w:sz w:val="32"/>
          <w:szCs w:val="32"/>
        </w:rPr>
        <w:t>5</w:t>
      </w:r>
    </w:p>
    <w:p w:rsidR="00C849EE" w:rsidRPr="00115FC6" w:rsidRDefault="00DE2D97" w:rsidP="00DE2D97">
      <w:pPr>
        <w:autoSpaceDE w:val="0"/>
        <w:autoSpaceDN w:val="0"/>
        <w:adjustRightInd w:val="0"/>
        <w:spacing w:after="120"/>
        <w:ind w:firstLine="0"/>
        <w:jc w:val="right"/>
        <w:rPr>
          <w:rFonts w:cs="Arial"/>
        </w:rPr>
      </w:pPr>
      <w:r w:rsidRPr="006717DC">
        <w:rPr>
          <w:rFonts w:cs="Arial"/>
          <w:b/>
          <w:bCs/>
          <w:kern w:val="28"/>
          <w:sz w:val="32"/>
          <w:szCs w:val="32"/>
        </w:rPr>
        <w:t>к административному регламенту</w:t>
      </w:r>
      <w:r w:rsidRPr="006717DC">
        <w:rPr>
          <w:rFonts w:cs="Arial"/>
          <w:b/>
          <w:bCs/>
          <w:kern w:val="28"/>
          <w:sz w:val="32"/>
          <w:szCs w:val="32"/>
        </w:rPr>
        <w:br/>
        <w:t>предоставления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C849EE" w:rsidRPr="00C849EE" w:rsidRDefault="00C849EE" w:rsidP="008271BC">
      <w:pPr>
        <w:tabs>
          <w:tab w:val="left" w:pos="2531"/>
          <w:tab w:val="left" w:pos="4608"/>
        </w:tabs>
        <w:spacing w:after="120"/>
        <w:jc w:val="right"/>
        <w:rPr>
          <w:rFonts w:ascii="Times New Roman" w:hAnsi="Times New Roman"/>
          <w:b/>
          <w:bCs/>
        </w:rPr>
      </w:pPr>
    </w:p>
    <w:p w:rsidR="00C849EE" w:rsidRPr="00DE2D97" w:rsidRDefault="00C849EE" w:rsidP="008271BC">
      <w:pPr>
        <w:autoSpaceDE w:val="0"/>
        <w:autoSpaceDN w:val="0"/>
        <w:spacing w:after="120"/>
        <w:jc w:val="right"/>
        <w:rPr>
          <w:rFonts w:cs="Arial"/>
        </w:rPr>
      </w:pPr>
      <w:r w:rsidRPr="00DE2D97">
        <w:rPr>
          <w:rFonts w:cs="Arial"/>
        </w:rPr>
        <w:t>Руководителю _____________________________</w:t>
      </w:r>
    </w:p>
    <w:p w:rsidR="00C849EE" w:rsidRPr="00DE2D97" w:rsidRDefault="00C849EE" w:rsidP="008271BC">
      <w:pPr>
        <w:autoSpaceDE w:val="0"/>
        <w:autoSpaceDN w:val="0"/>
        <w:spacing w:after="120"/>
        <w:jc w:val="right"/>
        <w:rPr>
          <w:rFonts w:cs="Arial"/>
        </w:rPr>
      </w:pPr>
      <w:r w:rsidRPr="00DE2D97">
        <w:rPr>
          <w:rFonts w:cs="Arial"/>
        </w:rPr>
        <w:t>(наименование</w:t>
      </w:r>
      <w:r w:rsidR="00DE2D97">
        <w:rPr>
          <w:rFonts w:cs="Arial"/>
        </w:rPr>
        <w:br/>
      </w:r>
      <w:r w:rsidRPr="00DE2D97">
        <w:rPr>
          <w:rFonts w:cs="Arial"/>
        </w:rPr>
        <w:t>__________________________________________</w:t>
      </w:r>
      <w:r w:rsidR="00DE2D97">
        <w:rPr>
          <w:rFonts w:cs="Arial"/>
        </w:rPr>
        <w:br/>
      </w:r>
      <w:r w:rsidRPr="00DE2D97">
        <w:rPr>
          <w:rFonts w:cs="Arial"/>
        </w:rPr>
        <w:t>уполномоченного органа)</w:t>
      </w:r>
    </w:p>
    <w:p w:rsidR="00C849EE" w:rsidRPr="00DE2D97" w:rsidRDefault="00C849EE" w:rsidP="008271BC">
      <w:pPr>
        <w:autoSpaceDE w:val="0"/>
        <w:autoSpaceDN w:val="0"/>
        <w:spacing w:after="120"/>
        <w:jc w:val="right"/>
        <w:rPr>
          <w:rFonts w:cs="Arial"/>
        </w:rPr>
      </w:pPr>
      <w:proofErr w:type="gramStart"/>
      <w:r w:rsidRPr="00DE2D97">
        <w:rPr>
          <w:rFonts w:cs="Arial"/>
        </w:rPr>
        <w:t>от</w:t>
      </w:r>
      <w:proofErr w:type="gramEnd"/>
      <w:r w:rsidRPr="00DE2D97">
        <w:rPr>
          <w:rFonts w:cs="Arial"/>
        </w:rPr>
        <w:t xml:space="preserve"> _______________________________________</w:t>
      </w:r>
      <w:r w:rsidR="00DE2D97">
        <w:rPr>
          <w:rFonts w:cs="Arial"/>
        </w:rPr>
        <w:br/>
      </w:r>
      <w:r w:rsidRPr="00DE2D97">
        <w:rPr>
          <w:rFonts w:cs="Arial"/>
        </w:rPr>
        <w:t>(полностью фамилия, имя, отчество)</w:t>
      </w:r>
    </w:p>
    <w:p w:rsidR="00C849EE" w:rsidRPr="00DE2D97" w:rsidRDefault="00C849EE" w:rsidP="008271BC">
      <w:pPr>
        <w:autoSpaceDE w:val="0"/>
        <w:autoSpaceDN w:val="0"/>
        <w:spacing w:after="120"/>
        <w:jc w:val="right"/>
        <w:rPr>
          <w:rFonts w:cs="Arial"/>
        </w:rPr>
      </w:pPr>
      <w:r w:rsidRPr="00DE2D97">
        <w:rPr>
          <w:rFonts w:cs="Arial"/>
        </w:rPr>
        <w:t>_________________________________________,</w:t>
      </w:r>
      <w:r w:rsidR="00DE2D97">
        <w:rPr>
          <w:rFonts w:cs="Arial"/>
        </w:rPr>
        <w:br/>
      </w:r>
      <w:r w:rsidRPr="00DE2D97">
        <w:rPr>
          <w:rFonts w:cs="Arial"/>
        </w:rPr>
        <w:t>(дата и год рождения)</w:t>
      </w:r>
    </w:p>
    <w:p w:rsidR="00C849EE" w:rsidRPr="00DE2D97" w:rsidRDefault="00C849EE" w:rsidP="008271BC">
      <w:pPr>
        <w:autoSpaceDE w:val="0"/>
        <w:autoSpaceDN w:val="0"/>
        <w:spacing w:after="120"/>
        <w:jc w:val="right"/>
        <w:rPr>
          <w:rFonts w:cs="Arial"/>
        </w:rPr>
      </w:pPr>
      <w:r w:rsidRPr="00DE2D97">
        <w:rPr>
          <w:rFonts w:cs="Arial"/>
        </w:rPr>
        <w:t>проживающего: _____________________________</w:t>
      </w:r>
    </w:p>
    <w:p w:rsidR="00C849EE" w:rsidRPr="00DE2D97" w:rsidRDefault="00C849EE" w:rsidP="008271BC">
      <w:pPr>
        <w:autoSpaceDE w:val="0"/>
        <w:autoSpaceDN w:val="0"/>
        <w:spacing w:after="120"/>
        <w:jc w:val="right"/>
        <w:rPr>
          <w:rFonts w:cs="Arial"/>
        </w:rPr>
      </w:pPr>
      <w:r w:rsidRPr="00DE2D97">
        <w:rPr>
          <w:rFonts w:cs="Arial"/>
        </w:rPr>
        <w:t>Документ, удостоверяющий личность: ______ ___</w:t>
      </w:r>
    </w:p>
    <w:p w:rsidR="00C849EE" w:rsidRPr="00DE2D97" w:rsidRDefault="00C849EE" w:rsidP="00DE2D97">
      <w:pPr>
        <w:autoSpaceDE w:val="0"/>
        <w:autoSpaceDN w:val="0"/>
        <w:spacing w:after="120"/>
        <w:jc w:val="right"/>
        <w:rPr>
          <w:rFonts w:cs="Arial"/>
        </w:rPr>
      </w:pPr>
      <w:r w:rsidRPr="00DE2D97">
        <w:rPr>
          <w:rFonts w:cs="Arial"/>
        </w:rPr>
        <w:t>_______________________________________</w:t>
      </w:r>
      <w:r w:rsidR="00DE2D97">
        <w:rPr>
          <w:rFonts w:cs="Arial"/>
        </w:rPr>
        <w:br/>
      </w:r>
      <w:r w:rsidRPr="00DE2D97">
        <w:rPr>
          <w:rFonts w:cs="Arial"/>
        </w:rPr>
        <w:t>(серия, номер, когда, кем выдан)</w:t>
      </w:r>
    </w:p>
    <w:p w:rsidR="00C849EE" w:rsidRPr="00DE2D97" w:rsidRDefault="00C849EE" w:rsidP="00DE2D97">
      <w:pPr>
        <w:autoSpaceDE w:val="0"/>
        <w:autoSpaceDN w:val="0"/>
        <w:spacing w:after="120"/>
        <w:jc w:val="right"/>
        <w:rPr>
          <w:rFonts w:cs="Arial"/>
        </w:rPr>
      </w:pPr>
      <w:r w:rsidRPr="00DE2D97">
        <w:rPr>
          <w:rFonts w:cs="Arial"/>
        </w:rPr>
        <w:t>телефон __________________________________</w:t>
      </w:r>
    </w:p>
    <w:p w:rsidR="00C849EE" w:rsidRPr="00DE2D97" w:rsidRDefault="00C849EE" w:rsidP="008271BC">
      <w:pPr>
        <w:autoSpaceDE w:val="0"/>
        <w:autoSpaceDN w:val="0"/>
        <w:spacing w:after="120"/>
        <w:jc w:val="center"/>
        <w:rPr>
          <w:rFonts w:cs="Arial"/>
        </w:rPr>
      </w:pPr>
    </w:p>
    <w:p w:rsidR="00C849EE" w:rsidRPr="00DE2D97" w:rsidRDefault="00C849EE" w:rsidP="00DE2D97">
      <w:pPr>
        <w:autoSpaceDE w:val="0"/>
        <w:autoSpaceDN w:val="0"/>
        <w:spacing w:after="120"/>
        <w:ind w:firstLine="0"/>
        <w:jc w:val="center"/>
        <w:rPr>
          <w:rFonts w:cs="Arial"/>
          <w:b/>
          <w:bCs/>
          <w:kern w:val="32"/>
          <w:sz w:val="32"/>
          <w:szCs w:val="32"/>
        </w:rPr>
      </w:pPr>
      <w:r w:rsidRPr="00DE2D97">
        <w:rPr>
          <w:rFonts w:cs="Arial"/>
          <w:b/>
          <w:bCs/>
          <w:kern w:val="32"/>
          <w:sz w:val="32"/>
          <w:szCs w:val="32"/>
        </w:rPr>
        <w:t>ЗАЯВЛЕНИЕ</w:t>
      </w:r>
    </w:p>
    <w:p w:rsidR="00C849EE" w:rsidRPr="00DE2D97" w:rsidRDefault="00C849EE" w:rsidP="00DE2D97">
      <w:pPr>
        <w:autoSpaceDE w:val="0"/>
        <w:autoSpaceDN w:val="0"/>
        <w:spacing w:after="120"/>
        <w:jc w:val="center"/>
        <w:rPr>
          <w:rFonts w:cs="Arial"/>
          <w:b/>
        </w:rPr>
      </w:pPr>
    </w:p>
    <w:p w:rsidR="00C849EE" w:rsidRPr="00DE2D97" w:rsidRDefault="00C849EE" w:rsidP="00DE2D97">
      <w:pPr>
        <w:spacing w:after="120"/>
        <w:ind w:firstLine="640"/>
        <w:rPr>
          <w:rFonts w:eastAsia="Calibri" w:cs="Arial"/>
        </w:rPr>
      </w:pPr>
      <w:r w:rsidRPr="00DE2D97">
        <w:rPr>
          <w:rFonts w:eastAsia="Calibri" w:cs="Arial"/>
        </w:rPr>
        <w:t>Прошу выдать мне удостоверение Ветерана ВОВ (как труженику тыла), на основании следующих документов:</w:t>
      </w:r>
    </w:p>
    <w:p w:rsidR="00C849EE" w:rsidRPr="00DE2D97" w:rsidRDefault="00C849EE" w:rsidP="00DE2D97">
      <w:pPr>
        <w:tabs>
          <w:tab w:val="left" w:leader="underscore" w:pos="7438"/>
        </w:tabs>
        <w:spacing w:after="120"/>
        <w:ind w:firstLine="0"/>
        <w:rPr>
          <w:rFonts w:eastAsia="Calibri" w:cs="Arial"/>
        </w:rPr>
      </w:pPr>
      <w:r w:rsidRPr="00DE2D97">
        <w:rPr>
          <w:rFonts w:eastAsia="Calibri" w:cs="Arial"/>
        </w:rPr>
        <w:t>1.</w:t>
      </w:r>
      <w:r w:rsidRPr="00DE2D97">
        <w:rPr>
          <w:rFonts w:eastAsia="Calibri" w:cs="Arial"/>
        </w:rPr>
        <w:tab/>
      </w:r>
    </w:p>
    <w:p w:rsidR="00C849EE" w:rsidRPr="00DE2D97" w:rsidRDefault="00DE2D97" w:rsidP="00DE2D97">
      <w:pPr>
        <w:tabs>
          <w:tab w:val="left" w:leader="underscore" w:pos="7447"/>
        </w:tabs>
        <w:spacing w:after="120"/>
        <w:ind w:firstLine="0"/>
        <w:rPr>
          <w:rFonts w:eastAsia="Calibri" w:cs="Arial"/>
        </w:rPr>
      </w:pPr>
      <w:r>
        <w:rPr>
          <w:rFonts w:eastAsia="Calibri" w:cs="Arial"/>
        </w:rPr>
        <w:t>2</w:t>
      </w:r>
      <w:r w:rsidR="00C849EE" w:rsidRPr="00DE2D97">
        <w:rPr>
          <w:rFonts w:eastAsia="Calibri" w:cs="Arial"/>
        </w:rPr>
        <w:t>.</w:t>
      </w:r>
      <w:r w:rsidR="00C849EE" w:rsidRPr="00DE2D97">
        <w:rPr>
          <w:rFonts w:eastAsia="Calibri" w:cs="Arial"/>
        </w:rPr>
        <w:tab/>
      </w:r>
    </w:p>
    <w:p w:rsidR="00C849EE" w:rsidRPr="00DE2D97" w:rsidRDefault="00C849EE" w:rsidP="00A749C1">
      <w:pPr>
        <w:autoSpaceDE w:val="0"/>
        <w:autoSpaceDN w:val="0"/>
        <w:spacing w:after="120"/>
        <w:rPr>
          <w:rFonts w:eastAsia="Calibri" w:cs="Arial"/>
        </w:rPr>
      </w:pPr>
      <w:r w:rsidRPr="00DE2D97">
        <w:rPr>
          <w:rFonts w:eastAsia="Calibri" w:cs="Arial"/>
        </w:rPr>
        <w:t>Ксерокопии названных документов прилагаются.</w:t>
      </w:r>
    </w:p>
    <w:p w:rsidR="00DE2D97" w:rsidRDefault="00C849EE" w:rsidP="00A749C1">
      <w:pPr>
        <w:spacing w:after="120"/>
        <w:jc w:val="left"/>
        <w:rPr>
          <w:rFonts w:cs="Arial"/>
        </w:rPr>
      </w:pPr>
      <w:r w:rsidRPr="00DE2D97">
        <w:rPr>
          <w:rFonts w:cs="Arial"/>
        </w:rPr>
        <w:t>Достоверность представленных сведений подтверждаю.</w:t>
      </w:r>
    </w:p>
    <w:p w:rsidR="00A749C1" w:rsidRDefault="00A749C1" w:rsidP="00A749C1">
      <w:pPr>
        <w:spacing w:after="120"/>
        <w:ind w:firstLine="0"/>
        <w:rPr>
          <w:rFonts w:eastAsia="Calibri"/>
        </w:rPr>
      </w:pPr>
    </w:p>
    <w:p w:rsidR="00C849EE" w:rsidRPr="00A749C1" w:rsidRDefault="00C849EE" w:rsidP="00A749C1">
      <w:pPr>
        <w:spacing w:after="120"/>
        <w:ind w:firstLine="0"/>
        <w:jc w:val="center"/>
        <w:rPr>
          <w:rFonts w:cs="Arial"/>
          <w:b/>
          <w:bCs/>
          <w:iCs/>
          <w:sz w:val="30"/>
          <w:szCs w:val="28"/>
        </w:rPr>
      </w:pPr>
      <w:r w:rsidRPr="00A749C1">
        <w:rPr>
          <w:rFonts w:cs="Arial"/>
          <w:b/>
          <w:bCs/>
          <w:iCs/>
          <w:sz w:val="30"/>
          <w:szCs w:val="28"/>
        </w:rPr>
        <w:t>Расписка-уведомление</w:t>
      </w:r>
    </w:p>
    <w:p w:rsidR="00C849EE" w:rsidRDefault="00C849EE" w:rsidP="00A749C1">
      <w:pPr>
        <w:spacing w:after="120"/>
        <w:ind w:firstLine="0"/>
      </w:pPr>
      <w:r w:rsidRPr="00A749C1">
        <w:t>Заявление и документы по перечню принял от гр. __________________________</w:t>
      </w:r>
    </w:p>
    <w:p w:rsidR="00A749C1" w:rsidRPr="00A749C1" w:rsidRDefault="00A749C1" w:rsidP="00A749C1">
      <w:pPr>
        <w:spacing w:after="120"/>
        <w:ind w:firstLine="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617"/>
        <w:gridCol w:w="3111"/>
      </w:tblGrid>
      <w:tr w:rsidR="00C849EE" w:rsidRPr="00A749C1" w:rsidTr="00A749C1">
        <w:trPr>
          <w:trHeight w:val="470"/>
          <w:jc w:val="center"/>
        </w:trPr>
        <w:tc>
          <w:tcPr>
            <w:tcW w:w="0" w:type="auto"/>
            <w:shd w:val="clear" w:color="auto" w:fill="FFFFFF"/>
            <w:hideMark/>
          </w:tcPr>
          <w:p w:rsidR="00C849EE" w:rsidRPr="00A749C1" w:rsidRDefault="00C849EE" w:rsidP="00A749C1">
            <w:pPr>
              <w:pStyle w:val="Table0"/>
            </w:pPr>
            <w:r w:rsidRPr="00A749C1">
              <w:t xml:space="preserve">N </w:t>
            </w:r>
            <w:proofErr w:type="gramStart"/>
            <w:r w:rsidRPr="00A749C1">
              <w:t>п</w:t>
            </w:r>
            <w:proofErr w:type="gramEnd"/>
            <w:r w:rsidRPr="00A749C1">
              <w:t>/п</w:t>
            </w:r>
          </w:p>
        </w:tc>
        <w:tc>
          <w:tcPr>
            <w:tcW w:w="0" w:type="auto"/>
            <w:shd w:val="clear" w:color="auto" w:fill="FFFFFF"/>
            <w:hideMark/>
          </w:tcPr>
          <w:p w:rsidR="00C849EE" w:rsidRPr="00A749C1" w:rsidRDefault="00C849EE" w:rsidP="00A749C1">
            <w:pPr>
              <w:pStyle w:val="Table0"/>
            </w:pPr>
            <w:r w:rsidRPr="00A749C1">
              <w:t>Наименование документа</w:t>
            </w:r>
          </w:p>
        </w:tc>
      </w:tr>
      <w:tr w:rsidR="00C849EE" w:rsidRPr="00A749C1" w:rsidTr="00A749C1">
        <w:trPr>
          <w:trHeight w:val="466"/>
          <w:jc w:val="center"/>
        </w:trPr>
        <w:tc>
          <w:tcPr>
            <w:tcW w:w="0" w:type="auto"/>
            <w:shd w:val="clear" w:color="auto" w:fill="FFFFFF"/>
            <w:hideMark/>
          </w:tcPr>
          <w:p w:rsidR="00C849EE" w:rsidRPr="00A749C1" w:rsidRDefault="00C849EE" w:rsidP="00A749C1">
            <w:pPr>
              <w:pStyle w:val="Table"/>
              <w:jc w:val="center"/>
            </w:pPr>
            <w:r w:rsidRPr="00A749C1">
              <w:t>1</w:t>
            </w:r>
          </w:p>
        </w:tc>
        <w:tc>
          <w:tcPr>
            <w:tcW w:w="0" w:type="auto"/>
            <w:shd w:val="clear" w:color="auto" w:fill="FFFFFF"/>
          </w:tcPr>
          <w:p w:rsidR="00C849EE" w:rsidRPr="00A749C1" w:rsidRDefault="00C849EE" w:rsidP="00A749C1">
            <w:pPr>
              <w:pStyle w:val="Table"/>
            </w:pPr>
          </w:p>
        </w:tc>
      </w:tr>
      <w:tr w:rsidR="00C849EE" w:rsidRPr="00A749C1" w:rsidTr="00A749C1">
        <w:trPr>
          <w:trHeight w:val="480"/>
          <w:jc w:val="center"/>
        </w:trPr>
        <w:tc>
          <w:tcPr>
            <w:tcW w:w="0" w:type="auto"/>
            <w:shd w:val="clear" w:color="auto" w:fill="FFFFFF"/>
            <w:hideMark/>
          </w:tcPr>
          <w:p w:rsidR="00C849EE" w:rsidRPr="00A749C1" w:rsidRDefault="00C849EE" w:rsidP="00A749C1">
            <w:pPr>
              <w:pStyle w:val="Table"/>
              <w:jc w:val="center"/>
            </w:pPr>
            <w:r w:rsidRPr="00A749C1">
              <w:t>2</w:t>
            </w:r>
          </w:p>
        </w:tc>
        <w:tc>
          <w:tcPr>
            <w:tcW w:w="0" w:type="auto"/>
            <w:shd w:val="clear" w:color="auto" w:fill="FFFFFF"/>
          </w:tcPr>
          <w:p w:rsidR="00C849EE" w:rsidRPr="00A749C1" w:rsidRDefault="00C849EE" w:rsidP="00A749C1">
            <w:pPr>
              <w:pStyle w:val="Table"/>
            </w:pPr>
          </w:p>
        </w:tc>
      </w:tr>
    </w:tbl>
    <w:p w:rsidR="00C849EE" w:rsidRPr="00A749C1" w:rsidRDefault="00C849EE" w:rsidP="00A749C1">
      <w:pPr>
        <w:spacing w:after="120"/>
        <w:ind w:firstLine="0"/>
      </w:pPr>
    </w:p>
    <w:p w:rsidR="00A749C1" w:rsidRPr="006717DC" w:rsidRDefault="00A749C1" w:rsidP="00A749C1">
      <w:pPr>
        <w:spacing w:after="120"/>
        <w:ind w:firstLine="709"/>
        <w:jc w:val="right"/>
        <w:rPr>
          <w:rFonts w:cs="Arial"/>
          <w:b/>
          <w:bCs/>
          <w:kern w:val="28"/>
          <w:sz w:val="32"/>
          <w:szCs w:val="32"/>
        </w:rPr>
      </w:pPr>
      <w:r w:rsidRPr="006717DC">
        <w:rPr>
          <w:rFonts w:cs="Arial"/>
          <w:b/>
          <w:bCs/>
          <w:kern w:val="28"/>
          <w:sz w:val="32"/>
          <w:szCs w:val="32"/>
        </w:rPr>
        <w:lastRenderedPageBreak/>
        <w:t xml:space="preserve">Приложение № </w:t>
      </w:r>
      <w:r>
        <w:rPr>
          <w:rFonts w:cs="Arial"/>
          <w:b/>
          <w:bCs/>
          <w:kern w:val="28"/>
          <w:sz w:val="32"/>
          <w:szCs w:val="32"/>
        </w:rPr>
        <w:t>6</w:t>
      </w:r>
    </w:p>
    <w:p w:rsidR="00C849EE" w:rsidRPr="00A749C1" w:rsidRDefault="00A749C1" w:rsidP="00A749C1">
      <w:pPr>
        <w:spacing w:after="120"/>
        <w:ind w:firstLine="0"/>
        <w:jc w:val="right"/>
      </w:pPr>
      <w:r w:rsidRPr="006717DC">
        <w:rPr>
          <w:rFonts w:cs="Arial"/>
          <w:b/>
          <w:bCs/>
          <w:kern w:val="28"/>
          <w:sz w:val="32"/>
          <w:szCs w:val="32"/>
        </w:rPr>
        <w:t>к административному регламенту</w:t>
      </w:r>
      <w:r w:rsidRPr="006717DC">
        <w:rPr>
          <w:rFonts w:cs="Arial"/>
          <w:b/>
          <w:bCs/>
          <w:kern w:val="28"/>
          <w:sz w:val="32"/>
          <w:szCs w:val="32"/>
        </w:rPr>
        <w:br/>
        <w:t>предоставления государственной</w:t>
      </w:r>
      <w:r>
        <w:rPr>
          <w:rFonts w:cs="Arial"/>
          <w:b/>
          <w:bCs/>
          <w:kern w:val="28"/>
          <w:sz w:val="32"/>
          <w:szCs w:val="32"/>
        </w:rPr>
        <w:br/>
      </w:r>
      <w:r w:rsidRPr="006717DC">
        <w:rPr>
          <w:rFonts w:cs="Arial"/>
          <w:b/>
          <w:bCs/>
          <w:kern w:val="28"/>
          <w:sz w:val="32"/>
          <w:szCs w:val="32"/>
        </w:rPr>
        <w:t>услуги</w:t>
      </w:r>
      <w:r>
        <w:rPr>
          <w:rFonts w:cs="Arial"/>
          <w:b/>
          <w:bCs/>
          <w:kern w:val="28"/>
          <w:sz w:val="32"/>
          <w:szCs w:val="32"/>
        </w:rPr>
        <w:t xml:space="preserve"> </w:t>
      </w:r>
      <w:r w:rsidRPr="006717DC">
        <w:rPr>
          <w:rFonts w:cs="Arial"/>
          <w:b/>
          <w:bCs/>
          <w:kern w:val="28"/>
          <w:sz w:val="32"/>
          <w:szCs w:val="32"/>
        </w:rPr>
        <w:t>«Выдача удостоверения</w:t>
      </w:r>
      <w:r>
        <w:rPr>
          <w:rFonts w:cs="Arial"/>
          <w:b/>
          <w:bCs/>
          <w:kern w:val="28"/>
          <w:sz w:val="32"/>
          <w:szCs w:val="32"/>
        </w:rPr>
        <w:br/>
      </w:r>
      <w:r w:rsidRPr="006717DC">
        <w:rPr>
          <w:rFonts w:cs="Arial"/>
          <w:b/>
          <w:bCs/>
          <w:kern w:val="28"/>
          <w:sz w:val="32"/>
          <w:szCs w:val="32"/>
        </w:rPr>
        <w:t>ветерана Великой</w:t>
      </w:r>
      <w:r>
        <w:rPr>
          <w:rFonts w:cs="Arial"/>
          <w:b/>
          <w:bCs/>
          <w:kern w:val="28"/>
          <w:sz w:val="32"/>
          <w:szCs w:val="32"/>
        </w:rPr>
        <w:t xml:space="preserve"> </w:t>
      </w:r>
      <w:r w:rsidRPr="006717DC">
        <w:rPr>
          <w:rFonts w:cs="Arial"/>
          <w:b/>
          <w:bCs/>
          <w:kern w:val="28"/>
          <w:sz w:val="32"/>
          <w:szCs w:val="32"/>
        </w:rPr>
        <w:t>Отечественной</w:t>
      </w:r>
      <w:r>
        <w:rPr>
          <w:rFonts w:cs="Arial"/>
          <w:b/>
          <w:bCs/>
          <w:kern w:val="28"/>
          <w:sz w:val="32"/>
          <w:szCs w:val="32"/>
        </w:rPr>
        <w:br/>
      </w:r>
      <w:r w:rsidRPr="006717DC">
        <w:rPr>
          <w:rFonts w:cs="Arial"/>
          <w:b/>
          <w:bCs/>
          <w:kern w:val="28"/>
          <w:sz w:val="32"/>
          <w:szCs w:val="32"/>
        </w:rPr>
        <w:t>войны (как труженикам тыла)»</w:t>
      </w:r>
    </w:p>
    <w:p w:rsidR="00C849EE" w:rsidRDefault="00C849EE" w:rsidP="00A749C1">
      <w:pPr>
        <w:spacing w:after="120"/>
        <w:ind w:firstLine="0"/>
      </w:pPr>
    </w:p>
    <w:p w:rsidR="00A749C1" w:rsidRPr="00A749C1" w:rsidRDefault="00A749C1" w:rsidP="00A749C1">
      <w:pPr>
        <w:spacing w:after="120"/>
        <w:ind w:firstLine="0"/>
        <w:jc w:val="center"/>
        <w:rPr>
          <w:rFonts w:cs="Arial"/>
          <w:b/>
          <w:bCs/>
          <w:kern w:val="32"/>
          <w:sz w:val="32"/>
          <w:szCs w:val="32"/>
        </w:rPr>
      </w:pPr>
      <w:r w:rsidRPr="00A749C1">
        <w:rPr>
          <w:rFonts w:cs="Arial"/>
          <w:b/>
          <w:bCs/>
          <w:kern w:val="32"/>
          <w:sz w:val="32"/>
          <w:szCs w:val="32"/>
        </w:rPr>
        <w:t>ЖУРНАЛ</w:t>
      </w:r>
      <w:r w:rsidRPr="00A749C1">
        <w:rPr>
          <w:rFonts w:cs="Arial"/>
          <w:b/>
          <w:bCs/>
          <w:kern w:val="32"/>
          <w:sz w:val="32"/>
          <w:szCs w:val="32"/>
        </w:rPr>
        <w:t xml:space="preserve"> </w:t>
      </w:r>
      <w:r w:rsidRPr="00A749C1">
        <w:rPr>
          <w:rFonts w:cs="Arial"/>
          <w:b/>
          <w:bCs/>
          <w:kern w:val="32"/>
          <w:sz w:val="32"/>
          <w:szCs w:val="32"/>
        </w:rPr>
        <w:t>РЕГИСТРАЦИИ ЗАЯВЛЕНИЙ И ПРИЕМА ДОКУМЕНТОВ</w:t>
      </w:r>
    </w:p>
    <w:p w:rsidR="00A749C1" w:rsidRDefault="00A749C1" w:rsidP="00617469">
      <w:pPr>
        <w:spacing w:after="120"/>
        <w:ind w:firstLine="0"/>
      </w:pPr>
    </w:p>
    <w:tbl>
      <w:tblPr>
        <w:tblStyle w:val="a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
        <w:gridCol w:w="1546"/>
        <w:gridCol w:w="1451"/>
        <w:gridCol w:w="1797"/>
        <w:gridCol w:w="2365"/>
        <w:gridCol w:w="1844"/>
      </w:tblGrid>
      <w:tr w:rsidR="00617469" w:rsidTr="00617469">
        <w:trPr>
          <w:jc w:val="center"/>
        </w:trPr>
        <w:tc>
          <w:tcPr>
            <w:tcW w:w="0" w:type="auto"/>
            <w:vAlign w:val="center"/>
          </w:tcPr>
          <w:p w:rsidR="00617469" w:rsidRDefault="00617469" w:rsidP="00617469">
            <w:pPr>
              <w:spacing w:after="120"/>
              <w:ind w:firstLine="0"/>
              <w:jc w:val="center"/>
            </w:pPr>
            <w:r w:rsidRPr="00617469">
              <w:t xml:space="preserve">N </w:t>
            </w:r>
            <w:proofErr w:type="gramStart"/>
            <w:r w:rsidRPr="00617469">
              <w:t>п</w:t>
            </w:r>
            <w:proofErr w:type="gramEnd"/>
            <w:r w:rsidRPr="00617469">
              <w:t>/п</w:t>
            </w:r>
          </w:p>
        </w:tc>
        <w:tc>
          <w:tcPr>
            <w:tcW w:w="0" w:type="auto"/>
            <w:vAlign w:val="center"/>
          </w:tcPr>
          <w:p w:rsidR="00617469" w:rsidRDefault="00617469" w:rsidP="00617469">
            <w:pPr>
              <w:spacing w:after="120"/>
              <w:ind w:firstLine="0"/>
              <w:jc w:val="center"/>
            </w:pPr>
            <w:r w:rsidRPr="00617469">
              <w:t>Дата обращения</w:t>
            </w:r>
          </w:p>
        </w:tc>
        <w:tc>
          <w:tcPr>
            <w:tcW w:w="0" w:type="auto"/>
            <w:vAlign w:val="center"/>
          </w:tcPr>
          <w:p w:rsidR="00617469" w:rsidRDefault="00617469" w:rsidP="00617469">
            <w:pPr>
              <w:spacing w:after="120"/>
              <w:ind w:firstLine="0"/>
              <w:jc w:val="center"/>
            </w:pPr>
            <w:r w:rsidRPr="00617469">
              <w:t>Ф.И.О. заявителя</w:t>
            </w:r>
          </w:p>
        </w:tc>
        <w:tc>
          <w:tcPr>
            <w:tcW w:w="0" w:type="auto"/>
            <w:vAlign w:val="center"/>
          </w:tcPr>
          <w:p w:rsidR="00617469" w:rsidRDefault="00617469" w:rsidP="00617469">
            <w:pPr>
              <w:spacing w:after="120"/>
              <w:ind w:firstLine="0"/>
              <w:jc w:val="center"/>
            </w:pPr>
            <w:r w:rsidRPr="00617469">
              <w:t>Адрес места жительства заявителя</w:t>
            </w:r>
          </w:p>
        </w:tc>
        <w:tc>
          <w:tcPr>
            <w:tcW w:w="0" w:type="auto"/>
            <w:vAlign w:val="center"/>
          </w:tcPr>
          <w:p w:rsidR="00617469" w:rsidRDefault="00617469" w:rsidP="00617469">
            <w:pPr>
              <w:spacing w:after="120"/>
              <w:ind w:firstLine="0"/>
              <w:jc w:val="center"/>
            </w:pPr>
            <w:r w:rsidRPr="00617469">
              <w:t>Количество представленных документов</w:t>
            </w:r>
          </w:p>
        </w:tc>
        <w:tc>
          <w:tcPr>
            <w:tcW w:w="0" w:type="auto"/>
            <w:vAlign w:val="center"/>
          </w:tcPr>
          <w:p w:rsidR="00617469" w:rsidRDefault="00617469" w:rsidP="00617469">
            <w:pPr>
              <w:spacing w:after="120"/>
              <w:ind w:firstLine="0"/>
              <w:jc w:val="center"/>
            </w:pPr>
            <w:r w:rsidRPr="00617469">
              <w:t>Подпись лица в получении документов</w:t>
            </w:r>
          </w:p>
        </w:tc>
      </w:tr>
      <w:tr w:rsidR="00617469" w:rsidTr="00617469">
        <w:trPr>
          <w:jc w:val="center"/>
        </w:trPr>
        <w:tc>
          <w:tcPr>
            <w:tcW w:w="0" w:type="auto"/>
            <w:vAlign w:val="center"/>
          </w:tcPr>
          <w:p w:rsidR="00617469" w:rsidRDefault="00617469" w:rsidP="00617469">
            <w:pPr>
              <w:spacing w:after="120"/>
              <w:ind w:firstLine="0"/>
              <w:jc w:val="center"/>
            </w:pPr>
            <w:r>
              <w:t>1</w:t>
            </w:r>
          </w:p>
        </w:tc>
        <w:tc>
          <w:tcPr>
            <w:tcW w:w="0" w:type="auto"/>
            <w:vAlign w:val="center"/>
          </w:tcPr>
          <w:p w:rsidR="00617469" w:rsidRDefault="00617469" w:rsidP="00617469">
            <w:pPr>
              <w:spacing w:after="120"/>
              <w:ind w:firstLine="0"/>
              <w:jc w:val="center"/>
            </w:pPr>
            <w:r>
              <w:t>2</w:t>
            </w:r>
          </w:p>
        </w:tc>
        <w:tc>
          <w:tcPr>
            <w:tcW w:w="0" w:type="auto"/>
            <w:vAlign w:val="center"/>
          </w:tcPr>
          <w:p w:rsidR="00617469" w:rsidRDefault="00617469" w:rsidP="00617469">
            <w:pPr>
              <w:spacing w:after="120"/>
              <w:ind w:firstLine="0"/>
              <w:jc w:val="center"/>
            </w:pPr>
            <w:r>
              <w:t>3</w:t>
            </w:r>
          </w:p>
        </w:tc>
        <w:tc>
          <w:tcPr>
            <w:tcW w:w="0" w:type="auto"/>
            <w:vAlign w:val="center"/>
          </w:tcPr>
          <w:p w:rsidR="00617469" w:rsidRDefault="00617469" w:rsidP="00617469">
            <w:pPr>
              <w:spacing w:after="120"/>
              <w:ind w:firstLine="0"/>
              <w:jc w:val="center"/>
            </w:pPr>
            <w:r>
              <w:t>4</w:t>
            </w:r>
          </w:p>
        </w:tc>
        <w:tc>
          <w:tcPr>
            <w:tcW w:w="0" w:type="auto"/>
            <w:vAlign w:val="center"/>
          </w:tcPr>
          <w:p w:rsidR="00617469" w:rsidRDefault="00617469" w:rsidP="00617469">
            <w:pPr>
              <w:spacing w:after="120"/>
              <w:ind w:firstLine="0"/>
              <w:jc w:val="center"/>
            </w:pPr>
            <w:r>
              <w:t>5</w:t>
            </w:r>
          </w:p>
        </w:tc>
        <w:tc>
          <w:tcPr>
            <w:tcW w:w="0" w:type="auto"/>
            <w:vAlign w:val="center"/>
          </w:tcPr>
          <w:p w:rsidR="00617469" w:rsidRDefault="00617469" w:rsidP="00617469">
            <w:pPr>
              <w:spacing w:after="120"/>
              <w:ind w:firstLine="0"/>
              <w:jc w:val="center"/>
            </w:pPr>
            <w:r>
              <w:t>6</w:t>
            </w:r>
          </w:p>
        </w:tc>
      </w:tr>
    </w:tbl>
    <w:p w:rsidR="00A749C1" w:rsidRPr="00C849EE" w:rsidRDefault="00A749C1" w:rsidP="00617469">
      <w:pPr>
        <w:spacing w:after="120"/>
        <w:ind w:firstLine="0"/>
      </w:pPr>
    </w:p>
    <w:sectPr w:rsidR="00A749C1" w:rsidRPr="00C84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254C"/>
    <w:multiLevelType w:val="multilevel"/>
    <w:tmpl w:val="05E0A846"/>
    <w:lvl w:ilvl="0">
      <w:start w:val="2"/>
      <w:numFmt w:val="decimal"/>
      <w:lvlText w:val="5.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
    </w:lvlOverride>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EE"/>
    <w:rsid w:val="00115FC6"/>
    <w:rsid w:val="001270DF"/>
    <w:rsid w:val="002C6971"/>
    <w:rsid w:val="00363A43"/>
    <w:rsid w:val="004358FA"/>
    <w:rsid w:val="004C04D2"/>
    <w:rsid w:val="00520BAE"/>
    <w:rsid w:val="00617469"/>
    <w:rsid w:val="006717DC"/>
    <w:rsid w:val="008271BC"/>
    <w:rsid w:val="00920B64"/>
    <w:rsid w:val="00A749C1"/>
    <w:rsid w:val="00B45A74"/>
    <w:rsid w:val="00C357B4"/>
    <w:rsid w:val="00C849EE"/>
    <w:rsid w:val="00DE2D97"/>
    <w:rsid w:val="00EE4E5B"/>
    <w:rsid w:val="00FD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1E9A"/>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D1E9A"/>
    <w:pPr>
      <w:jc w:val="center"/>
      <w:outlineLvl w:val="0"/>
    </w:pPr>
    <w:rPr>
      <w:rFonts w:cs="Arial"/>
      <w:b/>
      <w:bCs/>
      <w:kern w:val="32"/>
      <w:sz w:val="32"/>
      <w:szCs w:val="32"/>
    </w:rPr>
  </w:style>
  <w:style w:type="paragraph" w:styleId="2">
    <w:name w:val="heading 2"/>
    <w:aliases w:val="!Разделы документа"/>
    <w:basedOn w:val="a"/>
    <w:link w:val="20"/>
    <w:qFormat/>
    <w:rsid w:val="00FD1E9A"/>
    <w:pPr>
      <w:jc w:val="center"/>
      <w:outlineLvl w:val="1"/>
    </w:pPr>
    <w:rPr>
      <w:rFonts w:cs="Arial"/>
      <w:b/>
      <w:bCs/>
      <w:iCs/>
      <w:sz w:val="30"/>
      <w:szCs w:val="28"/>
    </w:rPr>
  </w:style>
  <w:style w:type="paragraph" w:styleId="3">
    <w:name w:val="heading 3"/>
    <w:aliases w:val="!Главы документа"/>
    <w:basedOn w:val="a"/>
    <w:link w:val="30"/>
    <w:qFormat/>
    <w:rsid w:val="00FD1E9A"/>
    <w:pPr>
      <w:outlineLvl w:val="2"/>
    </w:pPr>
    <w:rPr>
      <w:rFonts w:cs="Arial"/>
      <w:b/>
      <w:bCs/>
      <w:sz w:val="28"/>
      <w:szCs w:val="26"/>
    </w:rPr>
  </w:style>
  <w:style w:type="paragraph" w:styleId="4">
    <w:name w:val="heading 4"/>
    <w:aliases w:val="!Параграфы/Статьи документа"/>
    <w:basedOn w:val="a"/>
    <w:link w:val="40"/>
    <w:qFormat/>
    <w:rsid w:val="00FD1E9A"/>
    <w:pPr>
      <w:outlineLvl w:val="3"/>
    </w:pPr>
    <w:rPr>
      <w:b/>
      <w:bCs/>
      <w:sz w:val="26"/>
      <w:szCs w:val="28"/>
    </w:rPr>
  </w:style>
  <w:style w:type="character" w:default="1" w:styleId="a0">
    <w:name w:val="Default Paragraph Font"/>
    <w:semiHidden/>
    <w:rsid w:val="00FD1E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D1E9A"/>
  </w:style>
  <w:style w:type="character" w:styleId="a3">
    <w:name w:val="Hyperlink"/>
    <w:basedOn w:val="a0"/>
    <w:rsid w:val="00FD1E9A"/>
    <w:rPr>
      <w:color w:val="0000FF"/>
      <w:u w:val="none"/>
    </w:rPr>
  </w:style>
  <w:style w:type="character" w:customStyle="1" w:styleId="10">
    <w:name w:val="Заголовок 1 Знак"/>
    <w:basedOn w:val="a0"/>
    <w:link w:val="1"/>
    <w:rsid w:val="00FD1E9A"/>
    <w:rPr>
      <w:rFonts w:ascii="Arial" w:eastAsia="Times New Roman" w:hAnsi="Arial" w:cs="Arial"/>
      <w:b/>
      <w:bCs/>
      <w:kern w:val="32"/>
      <w:sz w:val="32"/>
      <w:szCs w:val="32"/>
      <w:lang w:eastAsia="ru-RU"/>
    </w:rPr>
  </w:style>
  <w:style w:type="character" w:customStyle="1" w:styleId="20">
    <w:name w:val="Заголовок 2 Знак"/>
    <w:basedOn w:val="a0"/>
    <w:link w:val="2"/>
    <w:rsid w:val="00FD1E9A"/>
    <w:rPr>
      <w:rFonts w:ascii="Arial" w:eastAsia="Times New Roman" w:hAnsi="Arial" w:cs="Arial"/>
      <w:b/>
      <w:bCs/>
      <w:iCs/>
      <w:sz w:val="30"/>
      <w:szCs w:val="28"/>
      <w:lang w:eastAsia="ru-RU"/>
    </w:rPr>
  </w:style>
  <w:style w:type="character" w:customStyle="1" w:styleId="30">
    <w:name w:val="Заголовок 3 Знак"/>
    <w:basedOn w:val="a0"/>
    <w:link w:val="3"/>
    <w:rsid w:val="00FD1E9A"/>
    <w:rPr>
      <w:rFonts w:ascii="Arial" w:eastAsia="Times New Roman" w:hAnsi="Arial" w:cs="Arial"/>
      <w:b/>
      <w:bCs/>
      <w:sz w:val="28"/>
      <w:szCs w:val="26"/>
      <w:lang w:eastAsia="ru-RU"/>
    </w:rPr>
  </w:style>
  <w:style w:type="character" w:customStyle="1" w:styleId="40">
    <w:name w:val="Заголовок 4 Знак"/>
    <w:basedOn w:val="a0"/>
    <w:link w:val="4"/>
    <w:rsid w:val="00FD1E9A"/>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D1E9A"/>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D1E9A"/>
    <w:rPr>
      <w:rFonts w:ascii="Courier" w:hAnsi="Courier"/>
      <w:sz w:val="22"/>
      <w:szCs w:val="20"/>
    </w:rPr>
  </w:style>
  <w:style w:type="character" w:customStyle="1" w:styleId="a5">
    <w:name w:val="Текст примечания Знак"/>
    <w:basedOn w:val="a0"/>
    <w:link w:val="a4"/>
    <w:semiHidden/>
    <w:rsid w:val="00FD1E9A"/>
    <w:rPr>
      <w:rFonts w:ascii="Courier" w:eastAsia="Times New Roman" w:hAnsi="Courier" w:cs="Times New Roman"/>
      <w:szCs w:val="20"/>
      <w:lang w:eastAsia="ru-RU"/>
    </w:rPr>
  </w:style>
  <w:style w:type="paragraph" w:customStyle="1" w:styleId="Title">
    <w:name w:val="Title!Название НПА"/>
    <w:basedOn w:val="a"/>
    <w:rsid w:val="00FD1E9A"/>
    <w:pPr>
      <w:spacing w:before="240" w:after="60"/>
      <w:jc w:val="center"/>
      <w:outlineLvl w:val="0"/>
    </w:pPr>
    <w:rPr>
      <w:rFonts w:cs="Arial"/>
      <w:b/>
      <w:bCs/>
      <w:kern w:val="28"/>
      <w:sz w:val="32"/>
      <w:szCs w:val="32"/>
    </w:rPr>
  </w:style>
  <w:style w:type="paragraph" w:customStyle="1" w:styleId="Application">
    <w:name w:val="Application!Приложение"/>
    <w:rsid w:val="00FD1E9A"/>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FD1E9A"/>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FD1E9A"/>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D1E9A"/>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D1E9A"/>
    <w:rPr>
      <w:sz w:val="28"/>
    </w:rPr>
  </w:style>
  <w:style w:type="table" w:styleId="a6">
    <w:name w:val="Table Grid"/>
    <w:basedOn w:val="a1"/>
    <w:uiPriority w:val="59"/>
    <w:rsid w:val="006174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1E9A"/>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D1E9A"/>
    <w:pPr>
      <w:jc w:val="center"/>
      <w:outlineLvl w:val="0"/>
    </w:pPr>
    <w:rPr>
      <w:rFonts w:cs="Arial"/>
      <w:b/>
      <w:bCs/>
      <w:kern w:val="32"/>
      <w:sz w:val="32"/>
      <w:szCs w:val="32"/>
    </w:rPr>
  </w:style>
  <w:style w:type="paragraph" w:styleId="2">
    <w:name w:val="heading 2"/>
    <w:aliases w:val="!Разделы документа"/>
    <w:basedOn w:val="a"/>
    <w:link w:val="20"/>
    <w:qFormat/>
    <w:rsid w:val="00FD1E9A"/>
    <w:pPr>
      <w:jc w:val="center"/>
      <w:outlineLvl w:val="1"/>
    </w:pPr>
    <w:rPr>
      <w:rFonts w:cs="Arial"/>
      <w:b/>
      <w:bCs/>
      <w:iCs/>
      <w:sz w:val="30"/>
      <w:szCs w:val="28"/>
    </w:rPr>
  </w:style>
  <w:style w:type="paragraph" w:styleId="3">
    <w:name w:val="heading 3"/>
    <w:aliases w:val="!Главы документа"/>
    <w:basedOn w:val="a"/>
    <w:link w:val="30"/>
    <w:qFormat/>
    <w:rsid w:val="00FD1E9A"/>
    <w:pPr>
      <w:outlineLvl w:val="2"/>
    </w:pPr>
    <w:rPr>
      <w:rFonts w:cs="Arial"/>
      <w:b/>
      <w:bCs/>
      <w:sz w:val="28"/>
      <w:szCs w:val="26"/>
    </w:rPr>
  </w:style>
  <w:style w:type="paragraph" w:styleId="4">
    <w:name w:val="heading 4"/>
    <w:aliases w:val="!Параграфы/Статьи документа"/>
    <w:basedOn w:val="a"/>
    <w:link w:val="40"/>
    <w:qFormat/>
    <w:rsid w:val="00FD1E9A"/>
    <w:pPr>
      <w:outlineLvl w:val="3"/>
    </w:pPr>
    <w:rPr>
      <w:b/>
      <w:bCs/>
      <w:sz w:val="26"/>
      <w:szCs w:val="28"/>
    </w:rPr>
  </w:style>
  <w:style w:type="character" w:default="1" w:styleId="a0">
    <w:name w:val="Default Paragraph Font"/>
    <w:semiHidden/>
    <w:rsid w:val="00FD1E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D1E9A"/>
  </w:style>
  <w:style w:type="character" w:styleId="a3">
    <w:name w:val="Hyperlink"/>
    <w:basedOn w:val="a0"/>
    <w:rsid w:val="00FD1E9A"/>
    <w:rPr>
      <w:color w:val="0000FF"/>
      <w:u w:val="none"/>
    </w:rPr>
  </w:style>
  <w:style w:type="character" w:customStyle="1" w:styleId="10">
    <w:name w:val="Заголовок 1 Знак"/>
    <w:basedOn w:val="a0"/>
    <w:link w:val="1"/>
    <w:rsid w:val="00FD1E9A"/>
    <w:rPr>
      <w:rFonts w:ascii="Arial" w:eastAsia="Times New Roman" w:hAnsi="Arial" w:cs="Arial"/>
      <w:b/>
      <w:bCs/>
      <w:kern w:val="32"/>
      <w:sz w:val="32"/>
      <w:szCs w:val="32"/>
      <w:lang w:eastAsia="ru-RU"/>
    </w:rPr>
  </w:style>
  <w:style w:type="character" w:customStyle="1" w:styleId="20">
    <w:name w:val="Заголовок 2 Знак"/>
    <w:basedOn w:val="a0"/>
    <w:link w:val="2"/>
    <w:rsid w:val="00FD1E9A"/>
    <w:rPr>
      <w:rFonts w:ascii="Arial" w:eastAsia="Times New Roman" w:hAnsi="Arial" w:cs="Arial"/>
      <w:b/>
      <w:bCs/>
      <w:iCs/>
      <w:sz w:val="30"/>
      <w:szCs w:val="28"/>
      <w:lang w:eastAsia="ru-RU"/>
    </w:rPr>
  </w:style>
  <w:style w:type="character" w:customStyle="1" w:styleId="30">
    <w:name w:val="Заголовок 3 Знак"/>
    <w:basedOn w:val="a0"/>
    <w:link w:val="3"/>
    <w:rsid w:val="00FD1E9A"/>
    <w:rPr>
      <w:rFonts w:ascii="Arial" w:eastAsia="Times New Roman" w:hAnsi="Arial" w:cs="Arial"/>
      <w:b/>
      <w:bCs/>
      <w:sz w:val="28"/>
      <w:szCs w:val="26"/>
      <w:lang w:eastAsia="ru-RU"/>
    </w:rPr>
  </w:style>
  <w:style w:type="character" w:customStyle="1" w:styleId="40">
    <w:name w:val="Заголовок 4 Знак"/>
    <w:basedOn w:val="a0"/>
    <w:link w:val="4"/>
    <w:rsid w:val="00FD1E9A"/>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D1E9A"/>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D1E9A"/>
    <w:rPr>
      <w:rFonts w:ascii="Courier" w:hAnsi="Courier"/>
      <w:sz w:val="22"/>
      <w:szCs w:val="20"/>
    </w:rPr>
  </w:style>
  <w:style w:type="character" w:customStyle="1" w:styleId="a5">
    <w:name w:val="Текст примечания Знак"/>
    <w:basedOn w:val="a0"/>
    <w:link w:val="a4"/>
    <w:semiHidden/>
    <w:rsid w:val="00FD1E9A"/>
    <w:rPr>
      <w:rFonts w:ascii="Courier" w:eastAsia="Times New Roman" w:hAnsi="Courier" w:cs="Times New Roman"/>
      <w:szCs w:val="20"/>
      <w:lang w:eastAsia="ru-RU"/>
    </w:rPr>
  </w:style>
  <w:style w:type="paragraph" w:customStyle="1" w:styleId="Title">
    <w:name w:val="Title!Название НПА"/>
    <w:basedOn w:val="a"/>
    <w:rsid w:val="00FD1E9A"/>
    <w:pPr>
      <w:spacing w:before="240" w:after="60"/>
      <w:jc w:val="center"/>
      <w:outlineLvl w:val="0"/>
    </w:pPr>
    <w:rPr>
      <w:rFonts w:cs="Arial"/>
      <w:b/>
      <w:bCs/>
      <w:kern w:val="28"/>
      <w:sz w:val="32"/>
      <w:szCs w:val="32"/>
    </w:rPr>
  </w:style>
  <w:style w:type="paragraph" w:customStyle="1" w:styleId="Application">
    <w:name w:val="Application!Приложение"/>
    <w:rsid w:val="00FD1E9A"/>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FD1E9A"/>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FD1E9A"/>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D1E9A"/>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D1E9A"/>
    <w:rPr>
      <w:sz w:val="28"/>
    </w:rPr>
  </w:style>
  <w:style w:type="table" w:styleId="a6">
    <w:name w:val="Table Grid"/>
    <w:basedOn w:val="a1"/>
    <w:uiPriority w:val="59"/>
    <w:rsid w:val="006174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1677">
      <w:bodyDiv w:val="1"/>
      <w:marLeft w:val="0"/>
      <w:marRight w:val="0"/>
      <w:marTop w:val="0"/>
      <w:marBottom w:val="0"/>
      <w:divBdr>
        <w:top w:val="none" w:sz="0" w:space="0" w:color="auto"/>
        <w:left w:val="none" w:sz="0" w:space="0" w:color="auto"/>
        <w:bottom w:val="none" w:sz="0" w:space="0" w:color="auto"/>
        <w:right w:val="none" w:sz="0" w:space="0" w:color="auto"/>
      </w:divBdr>
    </w:div>
    <w:div w:id="1483545154">
      <w:bodyDiv w:val="1"/>
      <w:marLeft w:val="0"/>
      <w:marRight w:val="0"/>
      <w:marTop w:val="0"/>
      <w:marBottom w:val="0"/>
      <w:divBdr>
        <w:top w:val="none" w:sz="0" w:space="0" w:color="auto"/>
        <w:left w:val="none" w:sz="0" w:space="0" w:color="auto"/>
        <w:bottom w:val="none" w:sz="0" w:space="0" w:color="auto"/>
        <w:right w:val="none" w:sz="0" w:space="0" w:color="auto"/>
      </w:divBdr>
    </w:div>
    <w:div w:id="1543439497">
      <w:bodyDiv w:val="1"/>
      <w:marLeft w:val="0"/>
      <w:marRight w:val="0"/>
      <w:marTop w:val="0"/>
      <w:marBottom w:val="0"/>
      <w:divBdr>
        <w:top w:val="none" w:sz="0" w:space="0" w:color="auto"/>
        <w:left w:val="none" w:sz="0" w:space="0" w:color="auto"/>
        <w:bottom w:val="none" w:sz="0" w:space="0" w:color="auto"/>
        <w:right w:val="none" w:sz="0" w:space="0" w:color="auto"/>
      </w:divBdr>
    </w:div>
    <w:div w:id="15726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21b8b133-b3ad-4b42-b5d9-d1260d68900e.doc" TargetMode="External"/><Relationship Id="rId13" Type="http://schemas.openxmlformats.org/officeDocument/2006/relationships/hyperlink" Target="http://nla-service.minjust.ru:8080/rnla-links/ws/content/act/0967e702-73cf-4784-afdc-bba1312001f9.html" TargetMode="External"/><Relationship Id="rId3" Type="http://schemas.openxmlformats.org/officeDocument/2006/relationships/styles" Target="styles.xml"/><Relationship Id="rId7" Type="http://schemas.openxmlformats.org/officeDocument/2006/relationships/hyperlink" Target="http://nla-service.minjust.ru:8080/rnla-links/ws/content/act/bba0bfb1-06c7-4e50-a8d3-fe1045784bf1.html"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0a02e7ab-81dc-427b-9bb7-abfb1e14bdf3.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kmfc40.ru/"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bba0bfb1-06c7-4e50-a8d3-fe1045784bf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E908-C1EB-4D6A-8C4F-C72FF9B9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38</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2023-06-06T16:37:00Z</dcterms:created>
  <dcterms:modified xsi:type="dcterms:W3CDTF">2023-06-06T16:37:00Z</dcterms:modified>
</cp:coreProperties>
</file>