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FBE" w:rsidRPr="00447515" w:rsidRDefault="00424FBE" w:rsidP="002E066F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47515">
        <w:rPr>
          <w:rFonts w:ascii="Times New Roman" w:hAnsi="Times New Roman" w:cs="Times New Roman"/>
          <w:b/>
          <w:bCs/>
          <w:sz w:val="26"/>
          <w:szCs w:val="26"/>
        </w:rPr>
        <w:t xml:space="preserve">ГОДОВОЙ </w:t>
      </w:r>
      <w:r w:rsidR="00940208">
        <w:rPr>
          <w:rFonts w:ascii="Times New Roman" w:hAnsi="Times New Roman" w:cs="Times New Roman"/>
          <w:b/>
          <w:bCs/>
          <w:sz w:val="26"/>
          <w:szCs w:val="26"/>
        </w:rPr>
        <w:t>ОТЧЕТ</w:t>
      </w:r>
    </w:p>
    <w:p w:rsidR="00424FBE" w:rsidRPr="00447515" w:rsidRDefault="00424FBE" w:rsidP="002E066F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47515">
        <w:rPr>
          <w:rFonts w:ascii="Times New Roman" w:hAnsi="Times New Roman" w:cs="Times New Roman"/>
          <w:b/>
          <w:bCs/>
          <w:sz w:val="26"/>
          <w:szCs w:val="26"/>
        </w:rPr>
        <w:t xml:space="preserve">о ходе реализации и оценке эффективности </w:t>
      </w:r>
    </w:p>
    <w:p w:rsidR="00424FBE" w:rsidRPr="00482DCC" w:rsidRDefault="00424FBE" w:rsidP="00482DCC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муниципальной </w:t>
      </w:r>
      <w:r w:rsidRPr="00447515">
        <w:rPr>
          <w:rFonts w:ascii="Times New Roman" w:hAnsi="Times New Roman" w:cs="Times New Roman"/>
          <w:b/>
          <w:bCs/>
          <w:sz w:val="26"/>
          <w:szCs w:val="26"/>
        </w:rPr>
        <w:t xml:space="preserve"> программ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ы </w:t>
      </w:r>
      <w:r w:rsidRPr="0066773F">
        <w:rPr>
          <w:rFonts w:ascii="Times New Roman" w:hAnsi="Times New Roman" w:cs="Times New Roman"/>
          <w:b/>
          <w:bCs/>
          <w:sz w:val="26"/>
          <w:szCs w:val="26"/>
          <w:u w:val="single"/>
        </w:rPr>
        <w:t>"Доступная среда  в Жиздринском  районе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»</w:t>
      </w:r>
      <w:r w:rsidRPr="0044751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Жиздринского района </w:t>
      </w:r>
      <w:r w:rsidRPr="00447515">
        <w:rPr>
          <w:rFonts w:ascii="Times New Roman" w:hAnsi="Times New Roman" w:cs="Times New Roman"/>
          <w:b/>
          <w:bCs/>
          <w:sz w:val="26"/>
          <w:szCs w:val="26"/>
        </w:rPr>
        <w:t>Калужской области</w:t>
      </w:r>
      <w:r w:rsidR="00AA3AE1" w:rsidRPr="00AA3AE1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Pr="00447515">
        <w:rPr>
          <w:rFonts w:ascii="Times New Roman" w:hAnsi="Times New Roman" w:cs="Times New Roman"/>
          <w:b/>
          <w:bCs/>
          <w:sz w:val="26"/>
          <w:szCs w:val="26"/>
        </w:rPr>
        <w:t>в 20</w:t>
      </w:r>
      <w:r w:rsidR="00AA3AE1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664CF4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447515">
        <w:rPr>
          <w:rFonts w:ascii="Times New Roman" w:hAnsi="Times New Roman" w:cs="Times New Roman"/>
          <w:b/>
          <w:bCs/>
          <w:sz w:val="26"/>
          <w:szCs w:val="26"/>
        </w:rPr>
        <w:t xml:space="preserve"> году</w:t>
      </w:r>
    </w:p>
    <w:p w:rsidR="00424FBE" w:rsidRDefault="00424FBE" w:rsidP="002E066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47515">
        <w:rPr>
          <w:rFonts w:ascii="Times New Roman" w:hAnsi="Times New Roman" w:cs="Times New Roman"/>
          <w:b/>
          <w:bCs/>
          <w:sz w:val="26"/>
          <w:szCs w:val="26"/>
        </w:rPr>
        <w:t xml:space="preserve">Основные результаты реализации </w:t>
      </w:r>
      <w:r>
        <w:rPr>
          <w:rFonts w:ascii="Times New Roman" w:hAnsi="Times New Roman" w:cs="Times New Roman"/>
          <w:b/>
          <w:bCs/>
          <w:sz w:val="26"/>
          <w:szCs w:val="26"/>
        </w:rPr>
        <w:t>муниципальной</w:t>
      </w:r>
      <w:r w:rsidRPr="00447515">
        <w:rPr>
          <w:rFonts w:ascii="Times New Roman" w:hAnsi="Times New Roman" w:cs="Times New Roman"/>
          <w:b/>
          <w:bCs/>
          <w:sz w:val="26"/>
          <w:szCs w:val="26"/>
        </w:rPr>
        <w:t xml:space="preserve"> программ</w:t>
      </w:r>
      <w:r>
        <w:rPr>
          <w:rFonts w:ascii="Times New Roman" w:hAnsi="Times New Roman" w:cs="Times New Roman"/>
          <w:b/>
          <w:bCs/>
          <w:sz w:val="26"/>
          <w:szCs w:val="26"/>
        </w:rPr>
        <w:t>ы</w:t>
      </w:r>
      <w:r w:rsidRPr="0044751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Жиздринского района </w:t>
      </w:r>
      <w:r w:rsidRPr="00447515">
        <w:rPr>
          <w:rFonts w:ascii="Times New Roman" w:hAnsi="Times New Roman" w:cs="Times New Roman"/>
          <w:b/>
          <w:bCs/>
          <w:sz w:val="26"/>
          <w:szCs w:val="26"/>
        </w:rPr>
        <w:t>Калужской области в 20</w:t>
      </w:r>
      <w:r w:rsidR="00AA3AE1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664CF4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447515">
        <w:rPr>
          <w:rFonts w:ascii="Times New Roman" w:hAnsi="Times New Roman" w:cs="Times New Roman"/>
          <w:b/>
          <w:bCs/>
          <w:sz w:val="26"/>
          <w:szCs w:val="26"/>
        </w:rPr>
        <w:t xml:space="preserve"> году</w:t>
      </w:r>
    </w:p>
    <w:p w:rsidR="00424FBE" w:rsidRPr="00482DCC" w:rsidRDefault="00424FBE" w:rsidP="0066773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424FBE" w:rsidRPr="00447515" w:rsidRDefault="00424FBE" w:rsidP="002E06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47515">
        <w:rPr>
          <w:rFonts w:ascii="Times New Roman" w:hAnsi="Times New Roman" w:cs="Times New Roman"/>
          <w:sz w:val="26"/>
          <w:szCs w:val="26"/>
        </w:rPr>
        <w:t xml:space="preserve">Основные результаты реализации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447515">
        <w:rPr>
          <w:rFonts w:ascii="Times New Roman" w:hAnsi="Times New Roman" w:cs="Times New Roman"/>
          <w:sz w:val="26"/>
          <w:szCs w:val="26"/>
        </w:rPr>
        <w:t xml:space="preserve"> программ</w:t>
      </w:r>
      <w:r>
        <w:rPr>
          <w:rFonts w:ascii="Times New Roman" w:hAnsi="Times New Roman" w:cs="Times New Roman"/>
          <w:sz w:val="26"/>
          <w:szCs w:val="26"/>
        </w:rPr>
        <w:t>ы Жиздринского района</w:t>
      </w:r>
      <w:r w:rsidR="00AA3AE1">
        <w:rPr>
          <w:rFonts w:ascii="Times New Roman" w:hAnsi="Times New Roman" w:cs="Times New Roman"/>
          <w:sz w:val="26"/>
          <w:szCs w:val="26"/>
        </w:rPr>
        <w:t xml:space="preserve"> Калужской области в 202</w:t>
      </w:r>
      <w:r w:rsidR="00664CF4">
        <w:rPr>
          <w:rFonts w:ascii="Times New Roman" w:hAnsi="Times New Roman" w:cs="Times New Roman"/>
          <w:sz w:val="26"/>
          <w:szCs w:val="26"/>
        </w:rPr>
        <w:t>4</w:t>
      </w:r>
      <w:r w:rsidRPr="00447515">
        <w:rPr>
          <w:rFonts w:ascii="Times New Roman" w:hAnsi="Times New Roman" w:cs="Times New Roman"/>
          <w:sz w:val="26"/>
          <w:szCs w:val="26"/>
        </w:rPr>
        <w:t xml:space="preserve"> году:</w:t>
      </w:r>
    </w:p>
    <w:p w:rsidR="00424FBE" w:rsidRPr="00A019A1" w:rsidRDefault="00424FBE" w:rsidP="00A019A1">
      <w:pPr>
        <w:pStyle w:val="a3"/>
        <w:numPr>
          <w:ilvl w:val="0"/>
          <w:numId w:val="4"/>
        </w:numPr>
        <w:ind w:left="1080" w:hanging="708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A019A1">
        <w:rPr>
          <w:rFonts w:ascii="Times New Roman" w:hAnsi="Times New Roman" w:cs="Times New Roman"/>
          <w:b/>
          <w:bCs/>
          <w:i/>
          <w:iCs/>
          <w:sz w:val="26"/>
          <w:szCs w:val="26"/>
        </w:rPr>
        <w:t>Муниципальная программа:</w:t>
      </w:r>
      <w:r w:rsidRPr="00A019A1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"Доступная среда  в Жиздринском  районе»</w:t>
      </w:r>
    </w:p>
    <w:p w:rsidR="00424FBE" w:rsidRPr="00A019A1" w:rsidRDefault="00424FBE" w:rsidP="00A019A1">
      <w:pPr>
        <w:pStyle w:val="a3"/>
        <w:numPr>
          <w:ilvl w:val="0"/>
          <w:numId w:val="4"/>
        </w:numPr>
        <w:ind w:left="1080" w:hanging="708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A019A1">
        <w:rPr>
          <w:rFonts w:ascii="Times New Roman" w:hAnsi="Times New Roman" w:cs="Times New Roman"/>
          <w:sz w:val="26"/>
          <w:szCs w:val="26"/>
        </w:rPr>
        <w:t>Подпрограмм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 в </w:t>
      </w:r>
      <w:r w:rsidRPr="00A019A1">
        <w:rPr>
          <w:rFonts w:ascii="Times New Roman" w:hAnsi="Times New Roman" w:cs="Times New Roman"/>
          <w:sz w:val="26"/>
          <w:szCs w:val="26"/>
        </w:rPr>
        <w:t>муниципальной программе</w:t>
      </w:r>
      <w:r w:rsidRPr="00A019A1">
        <w:rPr>
          <w:rFonts w:ascii="Times New Roman" w:hAnsi="Times New Roman" w:cs="Times New Roman"/>
          <w:i/>
          <w:iCs/>
          <w:sz w:val="26"/>
          <w:szCs w:val="26"/>
        </w:rPr>
        <w:t>:</w:t>
      </w:r>
      <w:r w:rsidRPr="00A019A1">
        <w:rPr>
          <w:rFonts w:ascii="Times New Roman" w:hAnsi="Times New Roman" w:cs="Times New Roman"/>
          <w:sz w:val="26"/>
          <w:szCs w:val="26"/>
        </w:rPr>
        <w:t xml:space="preserve"> "Доступная среда  в Жиздринском  районе»</w:t>
      </w:r>
      <w:r>
        <w:rPr>
          <w:rFonts w:ascii="Times New Roman" w:hAnsi="Times New Roman" w:cs="Times New Roman"/>
          <w:sz w:val="26"/>
          <w:szCs w:val="26"/>
        </w:rPr>
        <w:t xml:space="preserve"> не имеется</w:t>
      </w:r>
      <w:r w:rsidR="003457E3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24FBE" w:rsidRPr="00183528" w:rsidRDefault="00424FBE" w:rsidP="00A01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:rsidR="00424FBE" w:rsidRPr="00183528" w:rsidRDefault="00424FBE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8352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Основные цели и задачи муниципальной программы:</w:t>
      </w:r>
    </w:p>
    <w:p w:rsidR="00424FBE" w:rsidRPr="00183528" w:rsidRDefault="00424FBE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:rsidR="00424FBE" w:rsidRPr="00E25564" w:rsidRDefault="00424FBE" w:rsidP="002E066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E25564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Цели муниципальной программы: </w:t>
      </w:r>
    </w:p>
    <w:p w:rsidR="00183528" w:rsidRDefault="00424FBE" w:rsidP="001835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</w:t>
      </w:r>
      <w:r w:rsidRPr="0066773F">
        <w:rPr>
          <w:rFonts w:ascii="Times New Roman" w:hAnsi="Times New Roman" w:cs="Times New Roman"/>
          <w:sz w:val="26"/>
          <w:szCs w:val="26"/>
        </w:rPr>
        <w:t>беспечение беспрепятственного доступа (далее – доступность) к приоритетным объектам и услугам в приоритетных сферах жизнедеятельности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(далее – МГН) в муниципальном районе «Жиздринский район»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66773F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424FBE" w:rsidRPr="0066773F" w:rsidRDefault="00424FBE" w:rsidP="001835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66773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24FBE" w:rsidRPr="00E25564" w:rsidRDefault="00424FBE" w:rsidP="002E066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25564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Задачи муниципальной программы: </w:t>
      </w:r>
      <w:r w:rsidRPr="00E2556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424FBE" w:rsidRPr="00210C80" w:rsidRDefault="00424FBE" w:rsidP="0018352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10C80">
        <w:rPr>
          <w:rFonts w:ascii="Times New Roman" w:hAnsi="Times New Roman" w:cs="Times New Roman"/>
          <w:sz w:val="26"/>
          <w:szCs w:val="26"/>
        </w:rPr>
        <w:t>- выявление существующих ограничений и барьеров, препятствующих доступности среды для инвалидов  и оценка потребности в их устранении;</w:t>
      </w:r>
    </w:p>
    <w:p w:rsidR="00424FBE" w:rsidRPr="00210C80" w:rsidRDefault="00424FBE" w:rsidP="0018352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10C80">
        <w:rPr>
          <w:rFonts w:ascii="Times New Roman" w:hAnsi="Times New Roman" w:cs="Times New Roman"/>
          <w:sz w:val="26"/>
          <w:szCs w:val="26"/>
        </w:rPr>
        <w:t>- формирование  условий для доступа инвалидов к информационным технологиям, учреждениям социальной сферы;</w:t>
      </w:r>
    </w:p>
    <w:p w:rsidR="00424FBE" w:rsidRPr="00210C80" w:rsidRDefault="00424FBE" w:rsidP="0018352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10C80">
        <w:rPr>
          <w:rFonts w:ascii="Times New Roman" w:hAnsi="Times New Roman" w:cs="Times New Roman"/>
          <w:sz w:val="26"/>
          <w:szCs w:val="26"/>
        </w:rPr>
        <w:t>- проведение  адаптации</w:t>
      </w:r>
      <w:r w:rsidRPr="00210C80">
        <w:rPr>
          <w:rFonts w:ascii="Times New Roman" w:hAnsi="Times New Roman" w:cs="Times New Roman"/>
          <w:color w:val="000000"/>
          <w:sz w:val="26"/>
          <w:szCs w:val="26"/>
        </w:rPr>
        <w:t xml:space="preserve"> объектов социальной инфраструктуры и обеспечение доступности услуг для инвалидов и других маломобильных груп</w:t>
      </w:r>
      <w:r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210C80">
        <w:rPr>
          <w:rFonts w:ascii="Times New Roman" w:hAnsi="Times New Roman" w:cs="Times New Roman"/>
          <w:color w:val="000000"/>
          <w:sz w:val="26"/>
          <w:szCs w:val="26"/>
        </w:rPr>
        <w:t xml:space="preserve"> населения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24FBE" w:rsidRPr="00210C80" w:rsidRDefault="00424FBE" w:rsidP="0018352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10C80">
        <w:rPr>
          <w:rFonts w:ascii="Times New Roman" w:hAnsi="Times New Roman" w:cs="Times New Roman"/>
          <w:sz w:val="26"/>
          <w:szCs w:val="26"/>
        </w:rPr>
        <w:t xml:space="preserve"> </w:t>
      </w:r>
      <w:r w:rsidRPr="00210C80">
        <w:rPr>
          <w:rFonts w:ascii="Times New Roman" w:hAnsi="Times New Roman" w:cs="Times New Roman"/>
          <w:color w:val="000000"/>
          <w:sz w:val="26"/>
          <w:szCs w:val="26"/>
        </w:rPr>
        <w:t>- формирование позитивного общественного мнения по отношению к проблеме обеспечения доступной среды жизнедеятельности для инвалидов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424FBE" w:rsidRPr="00193717" w:rsidRDefault="00424FBE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green"/>
        </w:rPr>
      </w:pPr>
    </w:p>
    <w:p w:rsidR="00424FBE" w:rsidRDefault="00424FBE" w:rsidP="002E066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93D7F">
        <w:rPr>
          <w:rFonts w:ascii="Times New Roman" w:hAnsi="Times New Roman" w:cs="Times New Roman"/>
          <w:b/>
          <w:bCs/>
          <w:sz w:val="26"/>
          <w:szCs w:val="26"/>
        </w:rPr>
        <w:t>Результаты, достигнутые за отчетный период</w:t>
      </w:r>
    </w:p>
    <w:p w:rsidR="00EE18FA" w:rsidRPr="00183528" w:rsidRDefault="00EE18FA" w:rsidP="00EE18FA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bookmarkStart w:id="0" w:name="_GoBack"/>
      <w:bookmarkEnd w:id="0"/>
    </w:p>
    <w:p w:rsidR="00424FBE" w:rsidRDefault="00424FBE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593D7F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Основные результаты, достигнутые </w:t>
      </w:r>
      <w:r w:rsidR="00EE18FA">
        <w:rPr>
          <w:rFonts w:ascii="Times New Roman" w:hAnsi="Times New Roman" w:cs="Times New Roman"/>
          <w:b/>
          <w:bCs/>
          <w:i/>
          <w:iCs/>
          <w:sz w:val="26"/>
          <w:szCs w:val="26"/>
        </w:rPr>
        <w:t>за</w:t>
      </w:r>
      <w:r w:rsidRPr="00593D7F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20</w:t>
      </w:r>
      <w:r w:rsidR="00EE18FA">
        <w:rPr>
          <w:rFonts w:ascii="Times New Roman" w:hAnsi="Times New Roman" w:cs="Times New Roman"/>
          <w:b/>
          <w:bCs/>
          <w:i/>
          <w:iCs/>
          <w:sz w:val="26"/>
          <w:szCs w:val="26"/>
        </w:rPr>
        <w:t>24</w:t>
      </w:r>
      <w:r w:rsidRPr="00593D7F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год</w:t>
      </w:r>
      <w:r w:rsidR="00EE18FA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на основании индикаторов муниципальной программы</w:t>
      </w:r>
      <w:r w:rsidRPr="00593D7F">
        <w:rPr>
          <w:rFonts w:ascii="Times New Roman" w:hAnsi="Times New Roman" w:cs="Times New Roman"/>
          <w:b/>
          <w:bCs/>
          <w:i/>
          <w:iCs/>
          <w:sz w:val="26"/>
          <w:szCs w:val="26"/>
        </w:rPr>
        <w:t>:</w:t>
      </w:r>
    </w:p>
    <w:p w:rsidR="00424FBE" w:rsidRDefault="00424FBE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424FBE" w:rsidRPr="00613C94" w:rsidRDefault="00342FD9" w:rsidP="00320F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 202</w:t>
      </w:r>
      <w:r w:rsidR="00664CF4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году трудоустроено </w:t>
      </w:r>
      <w:r w:rsidR="00664CF4">
        <w:rPr>
          <w:rFonts w:ascii="Times New Roman" w:hAnsi="Times New Roman" w:cs="Times New Roman"/>
          <w:sz w:val="26"/>
          <w:szCs w:val="26"/>
        </w:rPr>
        <w:t>100</w:t>
      </w:r>
      <w:r>
        <w:rPr>
          <w:rFonts w:ascii="Times New Roman" w:hAnsi="Times New Roman" w:cs="Times New Roman"/>
          <w:sz w:val="26"/>
          <w:szCs w:val="26"/>
        </w:rPr>
        <w:t xml:space="preserve">% инвалидов </w:t>
      </w:r>
      <w:r w:rsidR="00424FBE" w:rsidRPr="00613C94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 xml:space="preserve">общего количества </w:t>
      </w:r>
      <w:r w:rsidR="00424FBE" w:rsidRPr="00613C94">
        <w:rPr>
          <w:rFonts w:ascii="Times New Roman" w:hAnsi="Times New Roman" w:cs="Times New Roman"/>
          <w:sz w:val="26"/>
          <w:szCs w:val="26"/>
        </w:rPr>
        <w:t xml:space="preserve">обратившихся в </w:t>
      </w:r>
      <w:proofErr w:type="spellStart"/>
      <w:r w:rsidR="00424FBE" w:rsidRPr="00613C94">
        <w:rPr>
          <w:rFonts w:ascii="Times New Roman" w:hAnsi="Times New Roman" w:cs="Times New Roman"/>
          <w:sz w:val="26"/>
          <w:szCs w:val="26"/>
        </w:rPr>
        <w:t>Людиновский</w:t>
      </w:r>
      <w:proofErr w:type="spellEnd"/>
      <w:r w:rsidR="00424FBE" w:rsidRPr="00613C94">
        <w:rPr>
          <w:rFonts w:ascii="Times New Roman" w:hAnsi="Times New Roman" w:cs="Times New Roman"/>
          <w:sz w:val="26"/>
          <w:szCs w:val="26"/>
        </w:rPr>
        <w:t xml:space="preserve"> ЦЗН;</w:t>
      </w:r>
    </w:p>
    <w:p w:rsidR="00424FBE" w:rsidRPr="00D1388F" w:rsidRDefault="003457E3" w:rsidP="0002406C">
      <w:pPr>
        <w:pStyle w:val="a7"/>
        <w:tabs>
          <w:tab w:val="left" w:pos="1292"/>
        </w:tabs>
        <w:spacing w:line="298" w:lineRule="exact"/>
        <w:ind w:right="20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         -</w:t>
      </w:r>
      <w:r w:rsidR="00424FBE" w:rsidRPr="0043652F">
        <w:rPr>
          <w:b w:val="0"/>
          <w:bCs w:val="0"/>
          <w:sz w:val="26"/>
          <w:szCs w:val="26"/>
        </w:rPr>
        <w:t xml:space="preserve"> </w:t>
      </w:r>
      <w:r w:rsidR="00424FBE" w:rsidRPr="00D1388F">
        <w:rPr>
          <w:rFonts w:ascii="Times New Roman" w:hAnsi="Times New Roman" w:cs="Times New Roman"/>
          <w:b w:val="0"/>
          <w:bCs w:val="0"/>
          <w:sz w:val="26"/>
          <w:szCs w:val="26"/>
        </w:rPr>
        <w:t>постоянно проводится информирование по вопросам предоставления мер социальной поддержки инвалид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ам</w:t>
      </w:r>
      <w:r w:rsidR="00424FBE" w:rsidRPr="00D1388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на личном приеме у специалистов ОСЗН, а также через районную газету «Искра»; </w:t>
      </w:r>
    </w:p>
    <w:p w:rsidR="00424FBE" w:rsidRPr="00482DCC" w:rsidRDefault="00424FBE" w:rsidP="0002406C">
      <w:pPr>
        <w:pStyle w:val="a7"/>
        <w:tabs>
          <w:tab w:val="left" w:pos="1326"/>
        </w:tabs>
        <w:spacing w:line="298" w:lineRule="exact"/>
        <w:ind w:right="20"/>
        <w:rPr>
          <w:rFonts w:ascii="Times New Roman" w:hAnsi="Times New Roman" w:cs="Times New Roman"/>
          <w:b w:val="0"/>
          <w:bCs w:val="0"/>
          <w:sz w:val="16"/>
          <w:szCs w:val="16"/>
        </w:rPr>
      </w:pPr>
    </w:p>
    <w:p w:rsidR="00424FBE" w:rsidRPr="001947CC" w:rsidRDefault="00424FBE" w:rsidP="0002406C">
      <w:pPr>
        <w:pStyle w:val="a7"/>
        <w:tabs>
          <w:tab w:val="left" w:pos="1292"/>
        </w:tabs>
        <w:spacing w:line="298" w:lineRule="exact"/>
        <w:ind w:right="20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D1388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 - </w:t>
      </w:r>
      <w:r w:rsidR="00EC7B39">
        <w:rPr>
          <w:rFonts w:ascii="Times New Roman" w:hAnsi="Times New Roman" w:cs="Times New Roman"/>
          <w:b w:val="0"/>
          <w:bCs w:val="0"/>
          <w:sz w:val="26"/>
          <w:szCs w:val="26"/>
        </w:rPr>
        <w:t>значен</w:t>
      </w:r>
      <w:r w:rsidRPr="00D1388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ие показателя «доля доступных для инвалидов и других МГН приоритетных объектов социальной инфраструктуры в общем количестве приоритетных объектов в Жиздринском районе  </w:t>
      </w:r>
      <w:r w:rsidRPr="001947CC">
        <w:rPr>
          <w:rFonts w:ascii="Times New Roman" w:hAnsi="Times New Roman" w:cs="Times New Roman"/>
          <w:b w:val="0"/>
          <w:bCs w:val="0"/>
          <w:sz w:val="26"/>
          <w:szCs w:val="26"/>
        </w:rPr>
        <w:t>в 20</w:t>
      </w:r>
      <w:r w:rsidR="00342FD9">
        <w:rPr>
          <w:rFonts w:ascii="Times New Roman" w:hAnsi="Times New Roman" w:cs="Times New Roman"/>
          <w:b w:val="0"/>
          <w:bCs w:val="0"/>
          <w:sz w:val="26"/>
          <w:szCs w:val="26"/>
        </w:rPr>
        <w:t>2</w:t>
      </w:r>
      <w:r w:rsidR="00664CF4">
        <w:rPr>
          <w:rFonts w:ascii="Times New Roman" w:hAnsi="Times New Roman" w:cs="Times New Roman"/>
          <w:b w:val="0"/>
          <w:bCs w:val="0"/>
          <w:sz w:val="26"/>
          <w:szCs w:val="26"/>
        </w:rPr>
        <w:t>4</w:t>
      </w:r>
      <w:r w:rsidRPr="001947CC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году  составило  5</w:t>
      </w:r>
      <w:r w:rsidR="00342FD9">
        <w:rPr>
          <w:rFonts w:ascii="Times New Roman" w:hAnsi="Times New Roman" w:cs="Times New Roman"/>
          <w:b w:val="0"/>
          <w:bCs w:val="0"/>
          <w:sz w:val="26"/>
          <w:szCs w:val="26"/>
        </w:rPr>
        <w:t>5</w:t>
      </w:r>
      <w:r w:rsidRPr="00342FD9">
        <w:rPr>
          <w:rFonts w:ascii="Times New Roman" w:hAnsi="Times New Roman" w:cs="Times New Roman"/>
          <w:b w:val="0"/>
          <w:sz w:val="26"/>
          <w:szCs w:val="26"/>
        </w:rPr>
        <w:t>%</w:t>
      </w:r>
      <w:r w:rsidRPr="001947CC">
        <w:rPr>
          <w:rFonts w:ascii="Times New Roman" w:hAnsi="Times New Roman" w:cs="Times New Roman"/>
          <w:sz w:val="26"/>
          <w:szCs w:val="26"/>
        </w:rPr>
        <w:t>;</w:t>
      </w:r>
    </w:p>
    <w:p w:rsidR="00424FBE" w:rsidRPr="0043652F" w:rsidRDefault="00424FBE" w:rsidP="0002406C">
      <w:pPr>
        <w:pStyle w:val="a7"/>
        <w:tabs>
          <w:tab w:val="left" w:pos="1292"/>
        </w:tabs>
        <w:spacing w:line="298" w:lineRule="exact"/>
        <w:ind w:right="20"/>
        <w:rPr>
          <w:b w:val="0"/>
          <w:bCs w:val="0"/>
          <w:sz w:val="26"/>
          <w:szCs w:val="26"/>
        </w:rPr>
      </w:pPr>
    </w:p>
    <w:p w:rsidR="00424FBE" w:rsidRPr="0043652F" w:rsidRDefault="00424FBE" w:rsidP="00BA0CC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613C94">
        <w:rPr>
          <w:rFonts w:ascii="Times New Roman" w:hAnsi="Times New Roman" w:cs="Times New Roman"/>
          <w:sz w:val="26"/>
          <w:szCs w:val="26"/>
        </w:rPr>
        <w:t>- в 20</w:t>
      </w:r>
      <w:r w:rsidR="00342FD9">
        <w:rPr>
          <w:rFonts w:ascii="Times New Roman" w:hAnsi="Times New Roman" w:cs="Times New Roman"/>
          <w:sz w:val="26"/>
          <w:szCs w:val="26"/>
        </w:rPr>
        <w:t>2</w:t>
      </w:r>
      <w:r w:rsidR="00664CF4">
        <w:rPr>
          <w:rFonts w:ascii="Times New Roman" w:hAnsi="Times New Roman" w:cs="Times New Roman"/>
          <w:sz w:val="26"/>
          <w:szCs w:val="26"/>
        </w:rPr>
        <w:t>4</w:t>
      </w:r>
      <w:r w:rsidRPr="00613C94">
        <w:rPr>
          <w:rFonts w:ascii="Times New Roman" w:hAnsi="Times New Roman" w:cs="Times New Roman"/>
          <w:sz w:val="26"/>
          <w:szCs w:val="26"/>
        </w:rPr>
        <w:t xml:space="preserve"> году систематически занимались физической культурой и спортом </w:t>
      </w:r>
      <w:r w:rsidR="003457E3">
        <w:rPr>
          <w:rFonts w:ascii="Times New Roman" w:hAnsi="Times New Roman" w:cs="Times New Roman"/>
          <w:sz w:val="26"/>
          <w:szCs w:val="26"/>
        </w:rPr>
        <w:t xml:space="preserve"> </w:t>
      </w:r>
      <w:r w:rsidRPr="00613C94">
        <w:rPr>
          <w:rFonts w:ascii="Times New Roman" w:hAnsi="Times New Roman" w:cs="Times New Roman"/>
          <w:sz w:val="26"/>
          <w:szCs w:val="26"/>
        </w:rPr>
        <w:t xml:space="preserve"> </w:t>
      </w:r>
      <w:r w:rsidR="00EC7B39">
        <w:rPr>
          <w:rFonts w:ascii="Times New Roman" w:hAnsi="Times New Roman" w:cs="Times New Roman"/>
          <w:sz w:val="26"/>
          <w:szCs w:val="26"/>
        </w:rPr>
        <w:t>4</w:t>
      </w:r>
      <w:r w:rsidR="00664CF4">
        <w:rPr>
          <w:rFonts w:ascii="Times New Roman" w:hAnsi="Times New Roman" w:cs="Times New Roman"/>
          <w:sz w:val="26"/>
          <w:szCs w:val="26"/>
        </w:rPr>
        <w:t>5</w:t>
      </w:r>
      <w:r w:rsidR="00BC3058">
        <w:rPr>
          <w:rFonts w:ascii="Times New Roman" w:hAnsi="Times New Roman" w:cs="Times New Roman"/>
          <w:sz w:val="26"/>
          <w:szCs w:val="26"/>
        </w:rPr>
        <w:t xml:space="preserve"> </w:t>
      </w:r>
      <w:r w:rsidRPr="00613C94">
        <w:rPr>
          <w:rFonts w:ascii="Times New Roman" w:hAnsi="Times New Roman" w:cs="Times New Roman"/>
          <w:sz w:val="26"/>
          <w:szCs w:val="26"/>
        </w:rPr>
        <w:t xml:space="preserve">%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13C94">
        <w:rPr>
          <w:rFonts w:ascii="Times New Roman" w:hAnsi="Times New Roman" w:cs="Times New Roman"/>
          <w:sz w:val="26"/>
          <w:szCs w:val="26"/>
        </w:rPr>
        <w:t xml:space="preserve">лиц с ограниченными возможностями здоровья и инвалиды от 6 до 18 лет  от общего </w:t>
      </w:r>
      <w:r w:rsidRPr="00613C94">
        <w:rPr>
          <w:rFonts w:ascii="Times New Roman" w:hAnsi="Times New Roman" w:cs="Times New Roman"/>
          <w:sz w:val="26"/>
          <w:szCs w:val="26"/>
        </w:rPr>
        <w:lastRenderedPageBreak/>
        <w:t xml:space="preserve">количества инвалидов, </w:t>
      </w:r>
      <w:r w:rsidR="00342FD9">
        <w:rPr>
          <w:rFonts w:ascii="Times New Roman" w:hAnsi="Times New Roman" w:cs="Times New Roman"/>
          <w:sz w:val="26"/>
          <w:szCs w:val="26"/>
        </w:rPr>
        <w:t xml:space="preserve">указанные лица постоянно </w:t>
      </w:r>
      <w:r w:rsidRPr="00613C94">
        <w:rPr>
          <w:rFonts w:ascii="Times New Roman" w:hAnsi="Times New Roman" w:cs="Times New Roman"/>
          <w:sz w:val="26"/>
          <w:szCs w:val="26"/>
        </w:rPr>
        <w:t xml:space="preserve">участвуют в </w:t>
      </w:r>
      <w:r>
        <w:rPr>
          <w:rFonts w:ascii="Times New Roman" w:hAnsi="Times New Roman" w:cs="Times New Roman"/>
          <w:sz w:val="26"/>
          <w:szCs w:val="26"/>
        </w:rPr>
        <w:t xml:space="preserve">районных </w:t>
      </w:r>
      <w:r w:rsidR="00664CF4">
        <w:rPr>
          <w:rFonts w:ascii="Times New Roman" w:hAnsi="Times New Roman" w:cs="Times New Roman"/>
          <w:sz w:val="26"/>
          <w:szCs w:val="26"/>
        </w:rPr>
        <w:t xml:space="preserve">спортивных мероприятиях и </w:t>
      </w:r>
      <w:r w:rsidRPr="00613C94">
        <w:rPr>
          <w:rFonts w:ascii="Times New Roman" w:hAnsi="Times New Roman" w:cs="Times New Roman"/>
          <w:sz w:val="26"/>
          <w:szCs w:val="26"/>
        </w:rPr>
        <w:t>праздника</w:t>
      </w:r>
      <w:r>
        <w:rPr>
          <w:rFonts w:ascii="Times New Roman" w:hAnsi="Times New Roman" w:cs="Times New Roman"/>
          <w:sz w:val="26"/>
          <w:szCs w:val="26"/>
        </w:rPr>
        <w:t>х.</w:t>
      </w:r>
    </w:p>
    <w:p w:rsidR="00424FBE" w:rsidRPr="00B27F9C" w:rsidRDefault="00424FBE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С</w:t>
      </w:r>
      <w:r w:rsidRPr="00B27F9C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ведения о достижении значений индикаторов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муниципальной</w:t>
      </w:r>
      <w:r w:rsidRPr="00B27F9C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программы </w:t>
      </w:r>
    </w:p>
    <w:p w:rsidR="00424FBE" w:rsidRPr="00B27F9C" w:rsidRDefault="00424FBE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B27F9C">
        <w:rPr>
          <w:rFonts w:ascii="Times New Roman" w:hAnsi="Times New Roman" w:cs="Times New Roman"/>
          <w:i/>
          <w:iCs/>
          <w:sz w:val="26"/>
          <w:szCs w:val="26"/>
        </w:rPr>
        <w:t xml:space="preserve">Наименование индикаторов </w:t>
      </w:r>
      <w:r>
        <w:rPr>
          <w:rFonts w:ascii="Times New Roman" w:hAnsi="Times New Roman" w:cs="Times New Roman"/>
          <w:i/>
          <w:iCs/>
          <w:sz w:val="26"/>
          <w:szCs w:val="26"/>
        </w:rPr>
        <w:t>муниципальн</w:t>
      </w:r>
      <w:r w:rsidRPr="00B27F9C">
        <w:rPr>
          <w:rFonts w:ascii="Times New Roman" w:hAnsi="Times New Roman" w:cs="Times New Roman"/>
          <w:i/>
          <w:iCs/>
          <w:sz w:val="26"/>
          <w:szCs w:val="26"/>
        </w:rPr>
        <w:t>ой программы с их характеристикой (отклонение факта от плана):</w:t>
      </w:r>
    </w:p>
    <w:p w:rsidR="00424FBE" w:rsidRPr="005C0F21" w:rsidRDefault="00424FBE" w:rsidP="005C0F21">
      <w:pPr>
        <w:pStyle w:val="a3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5C0F21">
        <w:rPr>
          <w:rFonts w:ascii="Times New Roman" w:hAnsi="Times New Roman" w:cs="Times New Roman"/>
          <w:b/>
          <w:bCs/>
          <w:i/>
          <w:iCs/>
          <w:sz w:val="26"/>
          <w:szCs w:val="26"/>
        </w:rPr>
        <w:t>100 % и выше, в том числе:</w:t>
      </w:r>
    </w:p>
    <w:p w:rsidR="00424FBE" w:rsidRPr="005C0F21" w:rsidRDefault="00424FBE" w:rsidP="005C0F2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5C0F21">
        <w:rPr>
          <w:rFonts w:ascii="Times New Roman" w:hAnsi="Times New Roman" w:cs="Times New Roman"/>
          <w:sz w:val="24"/>
          <w:szCs w:val="24"/>
        </w:rPr>
        <w:t xml:space="preserve">         1.</w:t>
      </w:r>
      <w:r w:rsidRPr="005C0F21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Pr="005C0F21">
        <w:rPr>
          <w:rFonts w:ascii="Times New Roman" w:hAnsi="Times New Roman" w:cs="Times New Roman"/>
          <w:sz w:val="26"/>
          <w:szCs w:val="26"/>
        </w:rPr>
        <w:t>«Доля инвалидов, положительно оценивающих уровень доступности приоритетных объектов и услуг в приоритетных сферах жизнедеятельности, в общей численности инвалидов в Жиздринском районе»;</w:t>
      </w:r>
    </w:p>
    <w:p w:rsidR="00424FBE" w:rsidRPr="00210C80" w:rsidRDefault="00424FBE" w:rsidP="00210C8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 xml:space="preserve">       </w:t>
      </w:r>
      <w:r w:rsidRPr="00482DCC">
        <w:rPr>
          <w:rFonts w:ascii="Times New Roman" w:hAnsi="Times New Roman" w:cs="Times New Roman"/>
          <w:sz w:val="26"/>
          <w:szCs w:val="26"/>
        </w:rPr>
        <w:t>2.</w:t>
      </w:r>
      <w:r w:rsidRPr="00210C80">
        <w:rPr>
          <w:rFonts w:ascii="Times New Roman" w:hAnsi="Times New Roman" w:cs="Times New Roman"/>
          <w:sz w:val="26"/>
          <w:szCs w:val="26"/>
        </w:rPr>
        <w:t xml:space="preserve">  «Доля доступных для инвалидов и других МГН приоритетных объектов социальной инфраструктуры в общем количестве приоритетных объектов в Жиздринском районе»; </w:t>
      </w:r>
    </w:p>
    <w:p w:rsidR="00424FBE" w:rsidRDefault="00424FBE" w:rsidP="00AB6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3</w:t>
      </w:r>
      <w:r w:rsidRPr="00210C80">
        <w:rPr>
          <w:rFonts w:ascii="Times New Roman" w:hAnsi="Times New Roman" w:cs="Times New Roman"/>
          <w:sz w:val="26"/>
          <w:szCs w:val="26"/>
        </w:rPr>
        <w:t xml:space="preserve">. «Доля объектов социальной инфраструктуры, на которые сформированы паспорта доступности, среди общего количества объектов социальной инфраструктуры в приоритетных сферах жизнедеятельности инвалидов  и других МГН в Жиздринском районе»; </w:t>
      </w:r>
    </w:p>
    <w:p w:rsidR="00424FBE" w:rsidRDefault="00424FBE" w:rsidP="00AB6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4. </w:t>
      </w:r>
      <w:r w:rsidRPr="00210C80">
        <w:rPr>
          <w:rFonts w:ascii="Times New Roman" w:hAnsi="Times New Roman" w:cs="Times New Roman"/>
          <w:sz w:val="26"/>
          <w:szCs w:val="26"/>
        </w:rPr>
        <w:t>«Доля лиц с ограниченными возможностями здоровья и инвалидов от 6 до 18 лет, систематически занимающихся физической культурой и спортом, в общей численности этой категории населения в Жиздринском районе»;</w:t>
      </w:r>
    </w:p>
    <w:p w:rsidR="00424FBE" w:rsidRPr="00210C80" w:rsidRDefault="00424FBE" w:rsidP="00AB6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5.  «Доля </w:t>
      </w:r>
      <w:r w:rsidRPr="00210C80">
        <w:rPr>
          <w:rFonts w:ascii="Times New Roman" w:hAnsi="Times New Roman" w:cs="Times New Roman"/>
          <w:sz w:val="26"/>
          <w:szCs w:val="26"/>
        </w:rPr>
        <w:t>инвалидов,  получивших медицинскую и социальную реабилитацию, в общей численности инвалидов, обратившихся за их получением в Калужской области»;</w:t>
      </w:r>
    </w:p>
    <w:p w:rsidR="00424FBE" w:rsidRDefault="00424FBE" w:rsidP="00AB6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6</w:t>
      </w:r>
      <w:r w:rsidRPr="00210C80">
        <w:rPr>
          <w:rFonts w:ascii="Times New Roman" w:hAnsi="Times New Roman" w:cs="Times New Roman"/>
          <w:sz w:val="26"/>
          <w:szCs w:val="26"/>
        </w:rPr>
        <w:t xml:space="preserve">. 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210C80">
        <w:rPr>
          <w:rFonts w:ascii="Times New Roman" w:hAnsi="Times New Roman" w:cs="Times New Roman"/>
          <w:sz w:val="26"/>
          <w:szCs w:val="26"/>
        </w:rPr>
        <w:t>Доля детей-инвалидов, получивших медицинскую и социальную реабилитацию, в общей численности инвалидов, обратившихся за их получением в Калужской области»;</w:t>
      </w:r>
    </w:p>
    <w:p w:rsidR="00EC7B39" w:rsidRDefault="00EC7B39" w:rsidP="00EC7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16"/>
          <w:szCs w:val="16"/>
        </w:rPr>
        <w:t xml:space="preserve">          </w:t>
      </w:r>
      <w:r w:rsidRPr="00BC305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7. </w:t>
      </w:r>
      <w:r w:rsidRPr="008413C5">
        <w:rPr>
          <w:rFonts w:ascii="Times New Roman" w:hAnsi="Times New Roman" w:cs="Times New Roman"/>
          <w:sz w:val="26"/>
          <w:szCs w:val="26"/>
        </w:rPr>
        <w:t xml:space="preserve">«Доля трудоустроенных инвалидов,  от количества обратившихся инвалидов в центр занятости в целях поиска подходящей работы». </w:t>
      </w:r>
    </w:p>
    <w:p w:rsidR="00424FBE" w:rsidRPr="00251974" w:rsidRDefault="00424FBE" w:rsidP="002E066F">
      <w:pPr>
        <w:pStyle w:val="a3"/>
        <w:tabs>
          <w:tab w:val="left" w:pos="284"/>
        </w:tabs>
        <w:autoSpaceDE w:val="0"/>
        <w:autoSpaceDN w:val="0"/>
        <w:adjustRightInd w:val="0"/>
        <w:ind w:left="0"/>
        <w:jc w:val="both"/>
        <w:rPr>
          <w:sz w:val="16"/>
          <w:szCs w:val="16"/>
        </w:rPr>
      </w:pPr>
    </w:p>
    <w:p w:rsidR="00424FBE" w:rsidRPr="005C0F21" w:rsidRDefault="00424FBE" w:rsidP="00251974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5C0F21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- менее 100 %, в том числе:</w:t>
      </w:r>
    </w:p>
    <w:p w:rsidR="00BC3058" w:rsidRPr="008413C5" w:rsidRDefault="00EC7B39" w:rsidP="00BC30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--------------</w:t>
      </w:r>
    </w:p>
    <w:p w:rsidR="00424FBE" w:rsidRDefault="00424FBE" w:rsidP="005C0F2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D54C79">
        <w:rPr>
          <w:rFonts w:ascii="Times New Roman" w:hAnsi="Times New Roman" w:cs="Times New Roman"/>
          <w:i/>
          <w:iCs/>
          <w:sz w:val="26"/>
          <w:szCs w:val="26"/>
        </w:rPr>
        <w:t xml:space="preserve">Сведения об индикаторах программы  представлены в </w:t>
      </w:r>
      <w:r w:rsidR="00EE18FA">
        <w:rPr>
          <w:rFonts w:ascii="Times New Roman" w:hAnsi="Times New Roman" w:cs="Times New Roman"/>
          <w:i/>
          <w:iCs/>
          <w:sz w:val="26"/>
          <w:szCs w:val="26"/>
        </w:rPr>
        <w:t>приложении 9</w:t>
      </w:r>
      <w:hyperlink r:id="rId7" w:history="1"/>
      <w:r>
        <w:t xml:space="preserve"> </w:t>
      </w:r>
      <w:r w:rsidRPr="00D54C79">
        <w:rPr>
          <w:rFonts w:ascii="Times New Roman" w:hAnsi="Times New Roman" w:cs="Times New Roman"/>
          <w:i/>
          <w:iCs/>
          <w:sz w:val="26"/>
          <w:szCs w:val="26"/>
        </w:rPr>
        <w:t xml:space="preserve">. </w:t>
      </w:r>
    </w:p>
    <w:p w:rsidR="00EE18FA" w:rsidRDefault="00EE18FA" w:rsidP="00342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E18F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</w:t>
      </w:r>
      <w:r w:rsidRPr="00EE18FA">
        <w:rPr>
          <w:rFonts w:ascii="Times New Roman" w:hAnsi="Times New Roman" w:cs="Times New Roman"/>
          <w:bCs/>
          <w:iCs/>
          <w:sz w:val="28"/>
          <w:szCs w:val="28"/>
        </w:rPr>
        <w:t xml:space="preserve">    </w:t>
      </w:r>
    </w:p>
    <w:p w:rsidR="00424FBE" w:rsidRPr="00545D00" w:rsidRDefault="00EE18FA" w:rsidP="0018352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545D00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 Перечень мероприятий выполненных (не выполненных) в установленные сроки</w:t>
      </w:r>
      <w:proofErr w:type="gramStart"/>
      <w:r w:rsidR="00545D00" w:rsidRPr="00545D00">
        <w:rPr>
          <w:rFonts w:ascii="Times New Roman" w:hAnsi="Times New Roman" w:cs="Times New Roman"/>
          <w:b/>
          <w:bCs/>
          <w:iCs/>
          <w:sz w:val="26"/>
          <w:szCs w:val="26"/>
        </w:rPr>
        <w:t>.</w:t>
      </w:r>
      <w:proofErr w:type="gramEnd"/>
      <w:r w:rsidR="00183528" w:rsidRPr="00183528">
        <w:t xml:space="preserve"> </w:t>
      </w:r>
      <w:proofErr w:type="gramStart"/>
      <w:r w:rsidR="00183528" w:rsidRPr="00183528">
        <w:rPr>
          <w:rFonts w:ascii="Times New Roman" w:hAnsi="Times New Roman" w:cs="Times New Roman"/>
          <w:b/>
          <w:bCs/>
          <w:iCs/>
          <w:sz w:val="26"/>
          <w:szCs w:val="26"/>
        </w:rPr>
        <w:t>п</w:t>
      </w:r>
      <w:proofErr w:type="gramEnd"/>
      <w:r w:rsidR="00183528" w:rsidRPr="00183528">
        <w:rPr>
          <w:rFonts w:ascii="Times New Roman" w:hAnsi="Times New Roman" w:cs="Times New Roman"/>
          <w:b/>
          <w:bCs/>
          <w:iCs/>
          <w:sz w:val="26"/>
          <w:szCs w:val="26"/>
        </w:rPr>
        <w:t>редусмотренные программой, не проводились ввиду отсутствия участников.</w:t>
      </w:r>
    </w:p>
    <w:p w:rsidR="00545D00" w:rsidRPr="00545D00" w:rsidRDefault="00545D00" w:rsidP="00545D0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545D00" w:rsidRPr="00545D00" w:rsidRDefault="00545D00" w:rsidP="00545D0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545D00">
        <w:rPr>
          <w:rFonts w:ascii="Times New Roman" w:hAnsi="Times New Roman" w:cs="Times New Roman"/>
          <w:bCs/>
          <w:iCs/>
          <w:sz w:val="26"/>
          <w:szCs w:val="26"/>
        </w:rPr>
        <w:t>Мероприятия: - проведение фестиваля среди инвалидов;</w:t>
      </w:r>
    </w:p>
    <w:p w:rsidR="00545D00" w:rsidRPr="00545D00" w:rsidRDefault="00545D00" w:rsidP="00545D0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545D00">
        <w:rPr>
          <w:rFonts w:ascii="Times New Roman" w:hAnsi="Times New Roman" w:cs="Times New Roman"/>
          <w:bCs/>
          <w:iCs/>
          <w:sz w:val="26"/>
          <w:szCs w:val="26"/>
        </w:rPr>
        <w:t xml:space="preserve">      </w:t>
      </w:r>
      <w:proofErr w:type="gramStart"/>
      <w:r w:rsidRPr="00545D00">
        <w:rPr>
          <w:rFonts w:ascii="Times New Roman" w:hAnsi="Times New Roman" w:cs="Times New Roman"/>
          <w:bCs/>
          <w:iCs/>
          <w:sz w:val="26"/>
          <w:szCs w:val="26"/>
        </w:rPr>
        <w:t>- проведение спортивного праздника «Жизнь со спортом»</w:t>
      </w:r>
      <w:r w:rsidR="00183528">
        <w:rPr>
          <w:rFonts w:ascii="Times New Roman" w:hAnsi="Times New Roman" w:cs="Times New Roman"/>
          <w:bCs/>
          <w:iCs/>
          <w:sz w:val="26"/>
          <w:szCs w:val="26"/>
        </w:rPr>
        <w:t xml:space="preserve">, </w:t>
      </w:r>
      <w:r w:rsidRPr="00545D00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r w:rsidR="00183528" w:rsidRPr="00183528">
        <w:rPr>
          <w:rFonts w:ascii="Times New Roman" w:hAnsi="Times New Roman" w:cs="Times New Roman"/>
          <w:bCs/>
          <w:iCs/>
          <w:sz w:val="26"/>
          <w:szCs w:val="26"/>
        </w:rPr>
        <w:t>предусмотренные программой, не проводились ввиду отсутствия участников.</w:t>
      </w:r>
      <w:proofErr w:type="gramEnd"/>
    </w:p>
    <w:p w:rsidR="00EE18FA" w:rsidRPr="00482DCC" w:rsidRDefault="00545D00" w:rsidP="00482DCC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545D00">
        <w:rPr>
          <w:rFonts w:ascii="Times New Roman" w:hAnsi="Times New Roman" w:cs="Times New Roman"/>
          <w:bCs/>
          <w:iCs/>
          <w:sz w:val="26"/>
          <w:szCs w:val="26"/>
        </w:rPr>
        <w:t xml:space="preserve">     </w:t>
      </w:r>
      <w:r w:rsidR="00183528">
        <w:rPr>
          <w:rFonts w:ascii="Times New Roman" w:hAnsi="Times New Roman" w:cs="Times New Roman"/>
          <w:bCs/>
          <w:iCs/>
          <w:sz w:val="26"/>
          <w:szCs w:val="26"/>
        </w:rPr>
        <w:t>-</w:t>
      </w:r>
      <w:r w:rsidRPr="00545D00">
        <w:rPr>
          <w:rFonts w:ascii="Times New Roman" w:hAnsi="Times New Roman" w:cs="Times New Roman"/>
          <w:bCs/>
          <w:iCs/>
          <w:sz w:val="26"/>
          <w:szCs w:val="26"/>
        </w:rPr>
        <w:t xml:space="preserve"> изготовление информационных материалов</w:t>
      </w:r>
      <w:r w:rsidR="00183528">
        <w:rPr>
          <w:rFonts w:ascii="Times New Roman" w:hAnsi="Times New Roman" w:cs="Times New Roman"/>
          <w:bCs/>
          <w:iCs/>
          <w:sz w:val="26"/>
          <w:szCs w:val="26"/>
        </w:rPr>
        <w:t xml:space="preserve"> не проводилось ввиду отсутствия заявок.</w:t>
      </w:r>
    </w:p>
    <w:p w:rsidR="00EE18FA" w:rsidRPr="00482DCC" w:rsidRDefault="00482DCC" w:rsidP="00342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6"/>
          <w:szCs w:val="26"/>
          <w:highlight w:val="green"/>
        </w:rPr>
      </w:pPr>
      <w:r>
        <w:rPr>
          <w:rFonts w:ascii="Times New Roman" w:hAnsi="Times New Roman" w:cs="Times New Roman"/>
          <w:bCs/>
          <w:iCs/>
          <w:sz w:val="26"/>
          <w:szCs w:val="26"/>
          <w:highlight w:val="green"/>
        </w:rPr>
        <w:t xml:space="preserve"> </w:t>
      </w:r>
    </w:p>
    <w:p w:rsidR="00482DCC" w:rsidRPr="00482DCC" w:rsidRDefault="00482DCC" w:rsidP="001835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482DCC">
        <w:rPr>
          <w:rFonts w:ascii="Times New Roman" w:hAnsi="Times New Roman" w:cs="Times New Roman"/>
          <w:b/>
          <w:bCs/>
          <w:iCs/>
          <w:sz w:val="26"/>
          <w:szCs w:val="26"/>
        </w:rPr>
        <w:t>4.</w:t>
      </w:r>
      <w:r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 </w:t>
      </w:r>
      <w:r w:rsidRPr="00482DCC">
        <w:rPr>
          <w:rFonts w:ascii="Times New Roman" w:hAnsi="Times New Roman" w:cs="Times New Roman"/>
          <w:b/>
          <w:bCs/>
          <w:iCs/>
          <w:sz w:val="26"/>
          <w:szCs w:val="26"/>
        </w:rPr>
        <w:t>Использование бюджетных ассигнований и средств из иных источников, направленных на реализацию муниципальной программы, в разрезе программных мероприятий</w:t>
      </w:r>
    </w:p>
    <w:p w:rsidR="00482DCC" w:rsidRPr="00482DCC" w:rsidRDefault="00482DCC" w:rsidP="00482D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6"/>
          <w:szCs w:val="26"/>
        </w:rPr>
      </w:pPr>
      <w:r>
        <w:rPr>
          <w:rFonts w:ascii="Times New Roman" w:hAnsi="Times New Roman" w:cs="Times New Roman"/>
          <w:bCs/>
          <w:iCs/>
          <w:sz w:val="26"/>
          <w:szCs w:val="26"/>
        </w:rPr>
        <w:t xml:space="preserve">       </w:t>
      </w:r>
      <w:r w:rsidRPr="00482DCC">
        <w:rPr>
          <w:rFonts w:ascii="Times New Roman" w:hAnsi="Times New Roman" w:cs="Times New Roman"/>
          <w:bCs/>
          <w:iCs/>
          <w:sz w:val="26"/>
          <w:szCs w:val="26"/>
        </w:rPr>
        <w:t>При реализации муниципальной программы были привлечены средства:</w:t>
      </w:r>
    </w:p>
    <w:p w:rsidR="00EE18FA" w:rsidRPr="00482DCC" w:rsidRDefault="00482DCC" w:rsidP="00482D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6"/>
          <w:szCs w:val="26"/>
          <w:highlight w:val="green"/>
        </w:rPr>
      </w:pPr>
      <w:r w:rsidRPr="00482DCC">
        <w:rPr>
          <w:rFonts w:ascii="Times New Roman" w:hAnsi="Times New Roman" w:cs="Times New Roman"/>
          <w:bCs/>
          <w:iCs/>
          <w:sz w:val="26"/>
          <w:szCs w:val="26"/>
        </w:rPr>
        <w:t>-   средства местного бюджета.</w:t>
      </w:r>
    </w:p>
    <w:p w:rsidR="00EE18FA" w:rsidRPr="00193717" w:rsidRDefault="00EE18FA" w:rsidP="00342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highlight w:val="green"/>
        </w:rPr>
      </w:pPr>
    </w:p>
    <w:p w:rsidR="00424FBE" w:rsidRDefault="00424FBE" w:rsidP="001508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Заведующая отделом </w:t>
      </w:r>
      <w:r w:rsidR="00482DCC">
        <w:rPr>
          <w:rFonts w:ascii="Times New Roman" w:hAnsi="Times New Roman" w:cs="Times New Roman"/>
          <w:b/>
          <w:bCs/>
          <w:i/>
          <w:iCs/>
          <w:sz w:val="26"/>
          <w:szCs w:val="26"/>
        </w:rPr>
        <w:t>О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СЗН</w:t>
      </w:r>
    </w:p>
    <w:p w:rsidR="00424FBE" w:rsidRDefault="00482DCC" w:rsidP="001508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а</w:t>
      </w:r>
      <w:r w:rsidR="00424FBE">
        <w:rPr>
          <w:rFonts w:ascii="Times New Roman" w:hAnsi="Times New Roman" w:cs="Times New Roman"/>
          <w:b/>
          <w:bCs/>
          <w:i/>
          <w:iCs/>
          <w:sz w:val="26"/>
          <w:szCs w:val="26"/>
        </w:rPr>
        <w:t>дминистрации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r w:rsidR="00424FBE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МР «Жиздринский район»     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        </w:t>
      </w:r>
      <w:r w:rsidR="00424FBE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                           </w:t>
      </w:r>
      <w:proofErr w:type="spellStart"/>
      <w:r w:rsidR="00424FBE">
        <w:rPr>
          <w:rFonts w:ascii="Times New Roman" w:hAnsi="Times New Roman" w:cs="Times New Roman"/>
          <w:b/>
          <w:bCs/>
          <w:i/>
          <w:iCs/>
          <w:sz w:val="26"/>
          <w:szCs w:val="26"/>
        </w:rPr>
        <w:t>Н.А.Прохина</w:t>
      </w:r>
      <w:proofErr w:type="spellEnd"/>
    </w:p>
    <w:p w:rsidR="00BC3058" w:rsidRDefault="00BC3058" w:rsidP="001508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424FBE" w:rsidRPr="00B05C27" w:rsidRDefault="00424FBE" w:rsidP="001508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18"/>
          <w:szCs w:val="18"/>
        </w:rPr>
      </w:pPr>
      <w:proofErr w:type="spellStart"/>
      <w:r w:rsidRPr="00B05C27">
        <w:rPr>
          <w:rFonts w:ascii="Times New Roman" w:hAnsi="Times New Roman" w:cs="Times New Roman"/>
          <w:b/>
          <w:bCs/>
          <w:i/>
          <w:iCs/>
          <w:sz w:val="18"/>
          <w:szCs w:val="18"/>
        </w:rPr>
        <w:t>Исп.</w:t>
      </w:r>
      <w:proofErr w:type="gramStart"/>
      <w:r w:rsidRPr="00B05C27">
        <w:rPr>
          <w:rFonts w:ascii="Times New Roman" w:hAnsi="Times New Roman" w:cs="Times New Roman"/>
          <w:b/>
          <w:bCs/>
          <w:i/>
          <w:iCs/>
          <w:sz w:val="18"/>
          <w:szCs w:val="18"/>
        </w:rPr>
        <w:t>:З</w:t>
      </w:r>
      <w:proofErr w:type="gramEnd"/>
      <w:r w:rsidRPr="00B05C27">
        <w:rPr>
          <w:rFonts w:ascii="Times New Roman" w:hAnsi="Times New Roman" w:cs="Times New Roman"/>
          <w:b/>
          <w:bCs/>
          <w:i/>
          <w:iCs/>
          <w:sz w:val="18"/>
          <w:szCs w:val="18"/>
        </w:rPr>
        <w:t>убарева</w:t>
      </w:r>
      <w:proofErr w:type="spellEnd"/>
      <w:r w:rsidRPr="00B05C27"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 Е.А.</w:t>
      </w:r>
    </w:p>
    <w:p w:rsidR="00424FBE" w:rsidRPr="00B05C27" w:rsidRDefault="00424FBE" w:rsidP="001508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18"/>
          <w:szCs w:val="18"/>
        </w:rPr>
      </w:pPr>
      <w:r w:rsidRPr="00B05C27">
        <w:rPr>
          <w:rFonts w:ascii="Times New Roman" w:hAnsi="Times New Roman" w:cs="Times New Roman"/>
          <w:b/>
          <w:bCs/>
          <w:i/>
          <w:iCs/>
          <w:sz w:val="18"/>
          <w:szCs w:val="18"/>
        </w:rPr>
        <w:t>тел.2-16-88</w:t>
      </w:r>
    </w:p>
    <w:sectPr w:rsidR="00424FBE" w:rsidRPr="00B05C27" w:rsidSect="00183528">
      <w:pgSz w:w="11906" w:h="16838"/>
      <w:pgMar w:top="568" w:right="566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8515E"/>
    <w:multiLevelType w:val="hybridMultilevel"/>
    <w:tmpl w:val="7356215A"/>
    <w:lvl w:ilvl="0" w:tplc="23E681C4">
      <w:start w:val="1"/>
      <w:numFmt w:val="bullet"/>
      <w:lvlText w:val=""/>
      <w:lvlJc w:val="left"/>
      <w:pPr>
        <w:ind w:left="1070" w:hanging="360"/>
      </w:pPr>
      <w:rPr>
        <w:rFonts w:ascii="Symbol" w:hAnsi="Symbol" w:cs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">
    <w:nsid w:val="126E4527"/>
    <w:multiLevelType w:val="hybridMultilevel"/>
    <w:tmpl w:val="FC9EFE00"/>
    <w:lvl w:ilvl="0" w:tplc="CBF2B83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C1B5667"/>
    <w:multiLevelType w:val="hybridMultilevel"/>
    <w:tmpl w:val="62AE334A"/>
    <w:lvl w:ilvl="0" w:tplc="20BC1C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DD712B0"/>
    <w:multiLevelType w:val="hybridMultilevel"/>
    <w:tmpl w:val="3BD842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9061CB4"/>
    <w:multiLevelType w:val="hybridMultilevel"/>
    <w:tmpl w:val="92684E22"/>
    <w:lvl w:ilvl="0" w:tplc="23E681C4">
      <w:start w:val="1"/>
      <w:numFmt w:val="bullet"/>
      <w:lvlText w:val=""/>
      <w:lvlJc w:val="left"/>
      <w:pPr>
        <w:ind w:left="4330" w:hanging="360"/>
      </w:pPr>
      <w:rPr>
        <w:rFonts w:ascii="Symbol" w:hAnsi="Symbol" w:cs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75297C7D"/>
    <w:multiLevelType w:val="hybridMultilevel"/>
    <w:tmpl w:val="4C4C55DE"/>
    <w:lvl w:ilvl="0" w:tplc="7BAACDF2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6F"/>
    <w:rsid w:val="0002406C"/>
    <w:rsid w:val="00026E4F"/>
    <w:rsid w:val="00034EBB"/>
    <w:rsid w:val="00061D9A"/>
    <w:rsid w:val="00066235"/>
    <w:rsid w:val="00083FF1"/>
    <w:rsid w:val="0008477F"/>
    <w:rsid w:val="000C4105"/>
    <w:rsid w:val="000E29E4"/>
    <w:rsid w:val="000F6984"/>
    <w:rsid w:val="001077B1"/>
    <w:rsid w:val="00142399"/>
    <w:rsid w:val="00147A90"/>
    <w:rsid w:val="001508A4"/>
    <w:rsid w:val="00165709"/>
    <w:rsid w:val="00183528"/>
    <w:rsid w:val="00193717"/>
    <w:rsid w:val="001947CC"/>
    <w:rsid w:val="001A738A"/>
    <w:rsid w:val="001E0118"/>
    <w:rsid w:val="001F60D5"/>
    <w:rsid w:val="00210C80"/>
    <w:rsid w:val="00217707"/>
    <w:rsid w:val="002517AF"/>
    <w:rsid w:val="00251974"/>
    <w:rsid w:val="0025657E"/>
    <w:rsid w:val="00260E2F"/>
    <w:rsid w:val="002C0C0C"/>
    <w:rsid w:val="002C4DDA"/>
    <w:rsid w:val="002D76B0"/>
    <w:rsid w:val="002E066F"/>
    <w:rsid w:val="002E1D53"/>
    <w:rsid w:val="002E579F"/>
    <w:rsid w:val="00320FC9"/>
    <w:rsid w:val="00334B98"/>
    <w:rsid w:val="00342FD9"/>
    <w:rsid w:val="003457E3"/>
    <w:rsid w:val="00366787"/>
    <w:rsid w:val="003C7D11"/>
    <w:rsid w:val="003F6635"/>
    <w:rsid w:val="00424FBE"/>
    <w:rsid w:val="0043652F"/>
    <w:rsid w:val="00447515"/>
    <w:rsid w:val="00452C67"/>
    <w:rsid w:val="0046161B"/>
    <w:rsid w:val="00482DCC"/>
    <w:rsid w:val="004B7CC0"/>
    <w:rsid w:val="00530B05"/>
    <w:rsid w:val="00545D00"/>
    <w:rsid w:val="00576BDE"/>
    <w:rsid w:val="0058422C"/>
    <w:rsid w:val="00593D7F"/>
    <w:rsid w:val="005B1657"/>
    <w:rsid w:val="005C0F21"/>
    <w:rsid w:val="005C209D"/>
    <w:rsid w:val="005D5DB3"/>
    <w:rsid w:val="005E6F64"/>
    <w:rsid w:val="005F0578"/>
    <w:rsid w:val="00613C94"/>
    <w:rsid w:val="00664CF4"/>
    <w:rsid w:val="0066773F"/>
    <w:rsid w:val="00692E0D"/>
    <w:rsid w:val="0069340D"/>
    <w:rsid w:val="007027F6"/>
    <w:rsid w:val="007551F7"/>
    <w:rsid w:val="0075579F"/>
    <w:rsid w:val="00795AA1"/>
    <w:rsid w:val="007A7138"/>
    <w:rsid w:val="007A7811"/>
    <w:rsid w:val="007A7879"/>
    <w:rsid w:val="007C6BEF"/>
    <w:rsid w:val="007F5FD3"/>
    <w:rsid w:val="00817D9F"/>
    <w:rsid w:val="008413C5"/>
    <w:rsid w:val="00847ABF"/>
    <w:rsid w:val="008530F6"/>
    <w:rsid w:val="0086064E"/>
    <w:rsid w:val="00940208"/>
    <w:rsid w:val="00946F0B"/>
    <w:rsid w:val="00947995"/>
    <w:rsid w:val="00975667"/>
    <w:rsid w:val="00990F1E"/>
    <w:rsid w:val="00A019A1"/>
    <w:rsid w:val="00A46EE6"/>
    <w:rsid w:val="00AA3AE1"/>
    <w:rsid w:val="00AB6FAC"/>
    <w:rsid w:val="00AC5304"/>
    <w:rsid w:val="00AF130D"/>
    <w:rsid w:val="00AF160B"/>
    <w:rsid w:val="00B05C27"/>
    <w:rsid w:val="00B27F9C"/>
    <w:rsid w:val="00B47891"/>
    <w:rsid w:val="00B8111E"/>
    <w:rsid w:val="00BA03EF"/>
    <w:rsid w:val="00BA0CC5"/>
    <w:rsid w:val="00BA2183"/>
    <w:rsid w:val="00BA5265"/>
    <w:rsid w:val="00BC1156"/>
    <w:rsid w:val="00BC3058"/>
    <w:rsid w:val="00C007FE"/>
    <w:rsid w:val="00CA07DF"/>
    <w:rsid w:val="00D1388F"/>
    <w:rsid w:val="00D54C79"/>
    <w:rsid w:val="00D940B0"/>
    <w:rsid w:val="00DB0ED7"/>
    <w:rsid w:val="00DB69A0"/>
    <w:rsid w:val="00DB6ABD"/>
    <w:rsid w:val="00DF1BE8"/>
    <w:rsid w:val="00E109D7"/>
    <w:rsid w:val="00E25564"/>
    <w:rsid w:val="00E36C3F"/>
    <w:rsid w:val="00E607D4"/>
    <w:rsid w:val="00E723D0"/>
    <w:rsid w:val="00E817AB"/>
    <w:rsid w:val="00EB2029"/>
    <w:rsid w:val="00EB4125"/>
    <w:rsid w:val="00EC7B39"/>
    <w:rsid w:val="00EE18FA"/>
    <w:rsid w:val="00FD0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7DF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E066F"/>
    <w:pPr>
      <w:spacing w:after="0" w:line="240" w:lineRule="auto"/>
      <w:ind w:left="720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2E066F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a4">
    <w:name w:val="Знак Знак Знак Знак Знак Знак Знак"/>
    <w:basedOn w:val="a"/>
    <w:uiPriority w:val="99"/>
    <w:rsid w:val="0066773F"/>
    <w:pPr>
      <w:spacing w:after="0" w:line="240" w:lineRule="auto"/>
    </w:pPr>
    <w:rPr>
      <w:rFonts w:ascii="Verdana" w:hAnsi="Verdana" w:cs="Verdana"/>
      <w:sz w:val="24"/>
      <w:szCs w:val="24"/>
      <w:lang w:eastAsia="en-US"/>
    </w:rPr>
  </w:style>
  <w:style w:type="paragraph" w:customStyle="1" w:styleId="ConsPlusNonformat">
    <w:name w:val="ConsPlusNonformat"/>
    <w:uiPriority w:val="99"/>
    <w:rsid w:val="0066773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66773F"/>
    <w:rPr>
      <w:rFonts w:ascii="Arial" w:hAnsi="Arial" w:cs="Arial"/>
      <w:lang w:val="ru-RU" w:eastAsia="en-US"/>
    </w:rPr>
  </w:style>
  <w:style w:type="paragraph" w:customStyle="1" w:styleId="ConsPlusCell">
    <w:name w:val="ConsPlusCell"/>
    <w:uiPriority w:val="99"/>
    <w:rsid w:val="008413C5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841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5657E"/>
    <w:rPr>
      <w:rFonts w:ascii="Times New Roman" w:hAnsi="Times New Roman" w:cs="Times New Roman"/>
      <w:sz w:val="2"/>
      <w:szCs w:val="2"/>
    </w:rPr>
  </w:style>
  <w:style w:type="paragraph" w:styleId="a7">
    <w:name w:val="Body Text"/>
    <w:basedOn w:val="a"/>
    <w:link w:val="a8"/>
    <w:uiPriority w:val="99"/>
    <w:rsid w:val="0002406C"/>
    <w:pPr>
      <w:spacing w:after="0" w:line="240" w:lineRule="auto"/>
      <w:jc w:val="both"/>
    </w:pPr>
    <w:rPr>
      <w:b/>
      <w:bCs/>
      <w:sz w:val="28"/>
      <w:szCs w:val="28"/>
    </w:rPr>
  </w:style>
  <w:style w:type="character" w:customStyle="1" w:styleId="BodyTextChar">
    <w:name w:val="Body Text Char"/>
    <w:basedOn w:val="a0"/>
    <w:uiPriority w:val="99"/>
    <w:semiHidden/>
    <w:locked/>
    <w:rsid w:val="00066235"/>
  </w:style>
  <w:style w:type="character" w:customStyle="1" w:styleId="a8">
    <w:name w:val="Основной текст Знак"/>
    <w:link w:val="a7"/>
    <w:uiPriority w:val="99"/>
    <w:semiHidden/>
    <w:locked/>
    <w:rsid w:val="0002406C"/>
    <w:rPr>
      <w:b/>
      <w:bCs/>
      <w:sz w:val="28"/>
      <w:szCs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332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BED4DFA346EE146B3253C3E9C4D85872A7CF80957776C55B5E466E32990B3CE67E9FA7E8272D82A754x2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BFB614-5259-450F-9139-9964CD3B3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</TotalTime>
  <Pages>2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2024-02-12T09:31:00Z</cp:lastPrinted>
  <dcterms:created xsi:type="dcterms:W3CDTF">2016-03-09T12:29:00Z</dcterms:created>
  <dcterms:modified xsi:type="dcterms:W3CDTF">2025-02-19T09:30:00Z</dcterms:modified>
</cp:coreProperties>
</file>