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E4" w:rsidRPr="00447515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ГОДОВОЙ </w:t>
      </w:r>
      <w:r w:rsidR="001113EC">
        <w:rPr>
          <w:rFonts w:ascii="Times New Roman" w:hAnsi="Times New Roman" w:cs="Times New Roman"/>
          <w:b/>
          <w:bCs/>
          <w:sz w:val="26"/>
          <w:szCs w:val="26"/>
        </w:rPr>
        <w:t>ОТЧЕТ</w:t>
      </w:r>
    </w:p>
    <w:p w:rsidR="007154E4" w:rsidRPr="00447515" w:rsidRDefault="007154E4" w:rsidP="005A5479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>о ходе реализации и оценке эффективности</w:t>
      </w:r>
    </w:p>
    <w:p w:rsidR="007154E4" w:rsidRPr="00447515" w:rsidRDefault="007154E4" w:rsidP="005A54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71DE">
        <w:rPr>
          <w:rFonts w:ascii="Times New Roman" w:hAnsi="Times New Roman" w:cs="Times New Roman"/>
          <w:b/>
          <w:bCs/>
          <w:sz w:val="26"/>
          <w:szCs w:val="26"/>
          <w:u w:val="single"/>
        </w:rPr>
        <w:t>муниципальной программы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  <w:u w:val="single"/>
        </w:rPr>
        <w:t>"Социальная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Жиздринского района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>в 20</w:t>
      </w:r>
      <w:r w:rsidR="00CD723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7753D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7154E4" w:rsidRPr="00447515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A171DE" w:rsidRDefault="007154E4" w:rsidP="002E06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  <w:u w:val="single"/>
        </w:rPr>
        <w:t>"Социальная поддержка граждан в Жиздринском районе»</w:t>
      </w:r>
      <w:r w:rsidRPr="008967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Жиздринского района </w:t>
      </w:r>
      <w:r w:rsidR="00CD7237">
        <w:rPr>
          <w:rFonts w:ascii="Times New Roman" w:hAnsi="Times New Roman" w:cs="Times New Roman"/>
          <w:b/>
          <w:bCs/>
          <w:sz w:val="26"/>
          <w:szCs w:val="26"/>
        </w:rPr>
        <w:t>Калужской области в 202</w:t>
      </w:r>
      <w:r w:rsidR="007753D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447515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A171DE" w:rsidRPr="00447515" w:rsidRDefault="00A171DE" w:rsidP="00A171D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1A738A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Переч</w:t>
      </w:r>
      <w:r w:rsidR="00B35522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ень</w:t>
      </w: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подпрограмм, входящих 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муниципальную</w:t>
      </w:r>
      <w:r w:rsidRPr="001A738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программу</w:t>
      </w:r>
      <w:r w:rsidRPr="001A738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154E4" w:rsidRPr="00896757" w:rsidRDefault="007154E4" w:rsidP="00896757">
      <w:pPr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 w:cs="Times New Roman"/>
          <w:sz w:val="26"/>
          <w:szCs w:val="26"/>
        </w:rPr>
      </w:pPr>
      <w:r w:rsidRPr="001A738A">
        <w:rPr>
          <w:rFonts w:ascii="Times New Roman" w:hAnsi="Times New Roman" w:cs="Times New Roman"/>
          <w:sz w:val="26"/>
          <w:szCs w:val="26"/>
        </w:rPr>
        <w:t>1.  Подпрограмма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96757">
        <w:rPr>
          <w:rFonts w:ascii="Times New Roman" w:hAnsi="Times New Roman" w:cs="Times New Roman"/>
          <w:b/>
          <w:bCs/>
          <w:sz w:val="26"/>
          <w:szCs w:val="26"/>
        </w:rPr>
        <w:t>«Осуществление мер социальной поддержки жителей Жиздринского района»</w:t>
      </w:r>
      <w:r w:rsidRPr="00896757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896757">
      <w:pPr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1A738A">
        <w:rPr>
          <w:rFonts w:ascii="Times New Roman" w:hAnsi="Times New Roman" w:cs="Times New Roman"/>
          <w:sz w:val="26"/>
          <w:szCs w:val="26"/>
        </w:rPr>
        <w:t xml:space="preserve">2. Подпрограмма  </w:t>
      </w:r>
      <w:r w:rsidRPr="00896757">
        <w:rPr>
          <w:rFonts w:ascii="Times New Roman" w:hAnsi="Times New Roman" w:cs="Times New Roman"/>
          <w:b/>
          <w:bCs/>
          <w:sz w:val="26"/>
          <w:szCs w:val="26"/>
          <w:u w:val="single"/>
        </w:rPr>
        <w:t>«Социальное обслуживание пожилых граждан и инвалидов на дому»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r w:rsidRPr="00B06404">
        <w:rPr>
          <w:b/>
          <w:bCs/>
          <w:u w:val="single"/>
        </w:rPr>
        <w:t xml:space="preserve"> </w:t>
      </w:r>
    </w:p>
    <w:p w:rsidR="007154E4" w:rsidRPr="00896757" w:rsidRDefault="007154E4" w:rsidP="00896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  <w:r w:rsidRPr="00DA05BE">
        <w:rPr>
          <w:rFonts w:ascii="Times New Roman" w:hAnsi="Times New Roman" w:cs="Times New Roman"/>
          <w:sz w:val="26"/>
          <w:szCs w:val="26"/>
        </w:rPr>
        <w:t xml:space="preserve">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Отчет о ходе реализации и оценке эффективности подпрограмм представлен в приложении к сводному отчету. </w:t>
      </w:r>
    </w:p>
    <w:p w:rsidR="007154E4" w:rsidRPr="00D54C79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Основные цели и задачи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Pr="00D54C7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программы:</w:t>
      </w:r>
    </w:p>
    <w:p w:rsidR="007154E4" w:rsidRPr="00D54C79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ь</w:t>
      </w:r>
      <w:r w:rsidRPr="00061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муниципальной программы: </w:t>
      </w:r>
    </w:p>
    <w:p w:rsidR="007154E4" w:rsidRPr="00D259AC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259AC">
        <w:rPr>
          <w:rFonts w:ascii="Times New Roman" w:hAnsi="Times New Roman" w:cs="Times New Roman"/>
          <w:sz w:val="26"/>
          <w:szCs w:val="26"/>
        </w:rPr>
        <w:t>Повышение уровня и качества жизни населения Жиздринского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154E4" w:rsidRPr="002C6ECB" w:rsidRDefault="007154E4" w:rsidP="003D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7154E4" w:rsidRPr="00061D9A" w:rsidRDefault="007154E4" w:rsidP="002E06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061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 муниципальной программы: </w:t>
      </w:r>
      <w:r w:rsidRPr="00061D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154E4" w:rsidRPr="00D259AC" w:rsidRDefault="007154E4" w:rsidP="00D259AC">
      <w:pPr>
        <w:jc w:val="both"/>
        <w:rPr>
          <w:rFonts w:ascii="Times New Roman" w:hAnsi="Times New Roman" w:cs="Times New Roman"/>
          <w:sz w:val="26"/>
          <w:szCs w:val="26"/>
        </w:rPr>
      </w:pPr>
      <w:r w:rsidRPr="00D259AC">
        <w:rPr>
          <w:rFonts w:ascii="Times New Roman" w:hAnsi="Times New Roman" w:cs="Times New Roman"/>
          <w:sz w:val="26"/>
          <w:szCs w:val="26"/>
        </w:rPr>
        <w:t>1. Выполнение обязательств государства по социальной поддержке граждан;</w:t>
      </w:r>
    </w:p>
    <w:p w:rsidR="007154E4" w:rsidRDefault="007154E4" w:rsidP="00D25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59AC">
        <w:rPr>
          <w:rFonts w:ascii="Times New Roman" w:hAnsi="Times New Roman" w:cs="Times New Roman"/>
          <w:sz w:val="26"/>
          <w:szCs w:val="26"/>
        </w:rPr>
        <w:t>2. Обеспечение потребности граждан пожилого возраста и инвалидов в социальном обслуживании</w:t>
      </w:r>
      <w:r w:rsidRPr="00B83E5D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7154E4" w:rsidRPr="00193717" w:rsidRDefault="007154E4" w:rsidP="00D25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</w:p>
    <w:p w:rsidR="007154E4" w:rsidRDefault="007154E4" w:rsidP="00A171DE">
      <w:pPr>
        <w:numPr>
          <w:ilvl w:val="0"/>
          <w:numId w:val="1"/>
        </w:numPr>
        <w:tabs>
          <w:tab w:val="clear" w:pos="90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154E4" w:rsidRPr="00593D7F" w:rsidRDefault="007154E4" w:rsidP="00F543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593C74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7753D3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214BE0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14BE0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количественном выражении:</w:t>
      </w:r>
    </w:p>
    <w:p w:rsidR="007154E4" w:rsidRDefault="007154E4" w:rsidP="007C61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предоставлено адресной материальн</w:t>
      </w:r>
      <w:r w:rsidR="00B331DB">
        <w:rPr>
          <w:rFonts w:ascii="Times New Roman" w:hAnsi="Times New Roman" w:cs="Times New Roman"/>
          <w:sz w:val="26"/>
          <w:szCs w:val="26"/>
        </w:rPr>
        <w:t xml:space="preserve">ой помощи из разных источников </w:t>
      </w:r>
      <w:r w:rsidR="007753D3">
        <w:rPr>
          <w:rFonts w:ascii="Times New Roman" w:hAnsi="Times New Roman" w:cs="Times New Roman"/>
          <w:sz w:val="26"/>
          <w:szCs w:val="26"/>
        </w:rPr>
        <w:t>136</w:t>
      </w:r>
      <w:r w:rsidR="00593C74">
        <w:rPr>
          <w:rFonts w:ascii="Times New Roman" w:hAnsi="Times New Roman" w:cs="Times New Roman"/>
          <w:sz w:val="26"/>
          <w:szCs w:val="26"/>
        </w:rPr>
        <w:t xml:space="preserve"> </w:t>
      </w:r>
      <w:r w:rsidRPr="00AF653A">
        <w:rPr>
          <w:rFonts w:ascii="Times New Roman" w:hAnsi="Times New Roman" w:cs="Times New Roman"/>
          <w:sz w:val="26"/>
          <w:szCs w:val="26"/>
        </w:rPr>
        <w:t>малообеспеченным гражданам и семьям с детьми, а также гражданам, находящимся в трудной жизненной ситуации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154E4" w:rsidRPr="00690F2F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0F2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получили социальную поддержку</w:t>
      </w:r>
      <w:r w:rsidR="005A5479">
        <w:rPr>
          <w:rFonts w:ascii="Times New Roman" w:hAnsi="Times New Roman" w:cs="Times New Roman"/>
          <w:sz w:val="26"/>
          <w:szCs w:val="26"/>
        </w:rPr>
        <w:t xml:space="preserve"> </w:t>
      </w:r>
      <w:r w:rsidR="007753D3">
        <w:rPr>
          <w:rFonts w:ascii="Times New Roman" w:hAnsi="Times New Roman" w:cs="Times New Roman"/>
          <w:sz w:val="26"/>
          <w:szCs w:val="26"/>
        </w:rPr>
        <w:t>7</w:t>
      </w:r>
      <w:r w:rsidR="00B331DB">
        <w:rPr>
          <w:rFonts w:ascii="Times New Roman" w:hAnsi="Times New Roman" w:cs="Times New Roman"/>
          <w:sz w:val="26"/>
          <w:szCs w:val="26"/>
        </w:rPr>
        <w:t>3</w:t>
      </w:r>
      <w:r w:rsidR="007753D3">
        <w:rPr>
          <w:rFonts w:ascii="Times New Roman" w:hAnsi="Times New Roman" w:cs="Times New Roman"/>
          <w:sz w:val="26"/>
          <w:szCs w:val="26"/>
        </w:rPr>
        <w:t xml:space="preserve"> БНУ, 17</w:t>
      </w:r>
      <w:r w:rsidR="002E6F8F">
        <w:rPr>
          <w:rFonts w:ascii="Times New Roman" w:hAnsi="Times New Roman" w:cs="Times New Roman"/>
          <w:sz w:val="26"/>
          <w:szCs w:val="26"/>
        </w:rPr>
        <w:t xml:space="preserve"> тружеников тыла, </w:t>
      </w:r>
      <w:r w:rsidRPr="00690F2F">
        <w:rPr>
          <w:rFonts w:ascii="Times New Roman" w:hAnsi="Times New Roman" w:cs="Times New Roman"/>
          <w:sz w:val="26"/>
          <w:szCs w:val="26"/>
        </w:rPr>
        <w:t>1</w:t>
      </w:r>
      <w:r w:rsidR="007753D3">
        <w:rPr>
          <w:rFonts w:ascii="Times New Roman" w:hAnsi="Times New Roman" w:cs="Times New Roman"/>
          <w:sz w:val="26"/>
          <w:szCs w:val="26"/>
        </w:rPr>
        <w:t>4</w:t>
      </w:r>
      <w:r w:rsidRPr="00690F2F">
        <w:rPr>
          <w:rFonts w:ascii="Times New Roman" w:hAnsi="Times New Roman" w:cs="Times New Roman"/>
          <w:sz w:val="26"/>
          <w:szCs w:val="26"/>
        </w:rPr>
        <w:t xml:space="preserve"> </w:t>
      </w:r>
      <w:r w:rsidR="009B2519">
        <w:rPr>
          <w:rFonts w:ascii="Times New Roman" w:hAnsi="Times New Roman" w:cs="Times New Roman"/>
          <w:sz w:val="26"/>
          <w:szCs w:val="26"/>
        </w:rPr>
        <w:t>ветеранов боевых действий (</w:t>
      </w:r>
      <w:r w:rsidRPr="00690F2F">
        <w:rPr>
          <w:rFonts w:ascii="Times New Roman" w:hAnsi="Times New Roman" w:cs="Times New Roman"/>
          <w:sz w:val="26"/>
          <w:szCs w:val="26"/>
        </w:rPr>
        <w:t xml:space="preserve">воинов-афганцев), </w:t>
      </w:r>
      <w:r w:rsidR="007753D3">
        <w:rPr>
          <w:rFonts w:ascii="Times New Roman" w:hAnsi="Times New Roman" w:cs="Times New Roman"/>
          <w:sz w:val="26"/>
          <w:szCs w:val="26"/>
        </w:rPr>
        <w:t>3</w:t>
      </w:r>
      <w:r w:rsidR="009B2519">
        <w:rPr>
          <w:rFonts w:ascii="Times New Roman" w:hAnsi="Times New Roman" w:cs="Times New Roman"/>
          <w:sz w:val="26"/>
          <w:szCs w:val="26"/>
        </w:rPr>
        <w:t xml:space="preserve"> – участник</w:t>
      </w:r>
      <w:r w:rsidR="007753D3">
        <w:rPr>
          <w:rFonts w:ascii="Times New Roman" w:hAnsi="Times New Roman" w:cs="Times New Roman"/>
          <w:sz w:val="26"/>
          <w:szCs w:val="26"/>
        </w:rPr>
        <w:t>а</w:t>
      </w:r>
      <w:r w:rsidR="009B2519">
        <w:rPr>
          <w:rFonts w:ascii="Times New Roman" w:hAnsi="Times New Roman" w:cs="Times New Roman"/>
          <w:sz w:val="26"/>
          <w:szCs w:val="26"/>
        </w:rPr>
        <w:t xml:space="preserve"> специальной военной операции, </w:t>
      </w:r>
      <w:r w:rsidRPr="00690F2F">
        <w:rPr>
          <w:rFonts w:ascii="Times New Roman" w:hAnsi="Times New Roman" w:cs="Times New Roman"/>
          <w:sz w:val="26"/>
          <w:szCs w:val="26"/>
        </w:rPr>
        <w:t>1</w:t>
      </w:r>
      <w:r w:rsidR="007753D3">
        <w:rPr>
          <w:rFonts w:ascii="Times New Roman" w:hAnsi="Times New Roman" w:cs="Times New Roman"/>
          <w:sz w:val="26"/>
          <w:szCs w:val="26"/>
        </w:rPr>
        <w:t>3</w:t>
      </w:r>
      <w:r w:rsidRPr="00690F2F">
        <w:rPr>
          <w:rFonts w:ascii="Times New Roman" w:hAnsi="Times New Roman" w:cs="Times New Roman"/>
          <w:sz w:val="26"/>
          <w:szCs w:val="26"/>
        </w:rPr>
        <w:t xml:space="preserve"> участников-ликвидаторов ЧАЭС</w:t>
      </w:r>
      <w:r w:rsidR="009B2519">
        <w:rPr>
          <w:rFonts w:ascii="Times New Roman" w:hAnsi="Times New Roman" w:cs="Times New Roman"/>
          <w:sz w:val="26"/>
          <w:szCs w:val="26"/>
        </w:rPr>
        <w:t xml:space="preserve">, </w:t>
      </w:r>
      <w:r w:rsidR="00440F0C">
        <w:rPr>
          <w:rFonts w:ascii="Times New Roman" w:hAnsi="Times New Roman" w:cs="Times New Roman"/>
          <w:sz w:val="26"/>
          <w:szCs w:val="26"/>
        </w:rPr>
        <w:t>46</w:t>
      </w:r>
      <w:r w:rsidR="009B2519">
        <w:rPr>
          <w:rFonts w:ascii="Times New Roman" w:hAnsi="Times New Roman" w:cs="Times New Roman"/>
          <w:sz w:val="26"/>
          <w:szCs w:val="26"/>
        </w:rPr>
        <w:t xml:space="preserve"> </w:t>
      </w:r>
      <w:r w:rsidR="00440F0C">
        <w:rPr>
          <w:rFonts w:ascii="Times New Roman" w:hAnsi="Times New Roman" w:cs="Times New Roman"/>
          <w:sz w:val="26"/>
          <w:szCs w:val="26"/>
        </w:rPr>
        <w:t>ребенка-инвалид</w:t>
      </w:r>
      <w:r w:rsidR="005A5479">
        <w:rPr>
          <w:rFonts w:ascii="Times New Roman" w:hAnsi="Times New Roman" w:cs="Times New Roman"/>
          <w:sz w:val="26"/>
          <w:szCs w:val="26"/>
        </w:rPr>
        <w:t>а</w:t>
      </w:r>
      <w:r w:rsidR="00440F0C">
        <w:rPr>
          <w:rFonts w:ascii="Times New Roman" w:hAnsi="Times New Roman" w:cs="Times New Roman"/>
          <w:sz w:val="26"/>
          <w:szCs w:val="26"/>
        </w:rPr>
        <w:t>, 101</w:t>
      </w:r>
      <w:r w:rsidR="009B2519">
        <w:rPr>
          <w:rFonts w:ascii="Times New Roman" w:hAnsi="Times New Roman" w:cs="Times New Roman"/>
          <w:sz w:val="26"/>
          <w:szCs w:val="26"/>
        </w:rPr>
        <w:t xml:space="preserve"> ветеран труда</w:t>
      </w:r>
      <w:r w:rsidRPr="00690F2F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0F2F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получ</w:t>
      </w:r>
      <w:r w:rsidR="00593C74">
        <w:rPr>
          <w:rFonts w:ascii="Times New Roman" w:hAnsi="Times New Roman" w:cs="Times New Roman"/>
          <w:sz w:val="26"/>
          <w:szCs w:val="26"/>
        </w:rPr>
        <w:t xml:space="preserve">или меры социальной поддержки </w:t>
      </w:r>
      <w:r w:rsidR="009B2519">
        <w:rPr>
          <w:rFonts w:ascii="Times New Roman" w:hAnsi="Times New Roman" w:cs="Times New Roman"/>
          <w:sz w:val="26"/>
          <w:szCs w:val="26"/>
        </w:rPr>
        <w:t xml:space="preserve">и государственные социальные гарантии </w:t>
      </w:r>
      <w:r w:rsidR="00B331DB">
        <w:rPr>
          <w:rFonts w:ascii="Times New Roman" w:hAnsi="Times New Roman" w:cs="Times New Roman"/>
          <w:sz w:val="26"/>
          <w:szCs w:val="26"/>
        </w:rPr>
        <w:t>4</w:t>
      </w:r>
      <w:r w:rsidR="007753D3">
        <w:rPr>
          <w:rFonts w:ascii="Times New Roman" w:hAnsi="Times New Roman" w:cs="Times New Roman"/>
          <w:sz w:val="26"/>
          <w:szCs w:val="26"/>
        </w:rPr>
        <w:t>816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0F2F">
        <w:rPr>
          <w:rFonts w:ascii="Times New Roman" w:hAnsi="Times New Roman" w:cs="Times New Roman"/>
          <w:sz w:val="26"/>
          <w:szCs w:val="26"/>
        </w:rPr>
        <w:t>граждан</w:t>
      </w:r>
      <w:r w:rsidR="00B331DB">
        <w:rPr>
          <w:rFonts w:ascii="Times New Roman" w:hAnsi="Times New Roman" w:cs="Times New Roman"/>
          <w:sz w:val="26"/>
          <w:szCs w:val="26"/>
        </w:rPr>
        <w:t xml:space="preserve"> </w:t>
      </w:r>
      <w:r w:rsidRPr="00690F2F">
        <w:rPr>
          <w:rFonts w:ascii="Times New Roman" w:hAnsi="Times New Roman" w:cs="Times New Roman"/>
          <w:sz w:val="26"/>
          <w:szCs w:val="26"/>
        </w:rPr>
        <w:t xml:space="preserve"> Жиздринского района.</w:t>
      </w:r>
    </w:p>
    <w:p w:rsidR="007154E4" w:rsidRPr="00690F2F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214BE0" w:rsidRDefault="007154E4" w:rsidP="00690F2F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2B232E">
        <w:rPr>
          <w:rFonts w:ascii="Times New Roman" w:hAnsi="Times New Roman" w:cs="Times New Roman"/>
        </w:rPr>
        <w:t xml:space="preserve">      </w:t>
      </w:r>
      <w:r w:rsidRPr="00214BE0">
        <w:rPr>
          <w:rFonts w:ascii="Times New Roman" w:hAnsi="Times New Roman" w:cs="Times New Roman"/>
          <w:b/>
          <w:bCs/>
        </w:rPr>
        <w:t xml:space="preserve">  </w:t>
      </w:r>
      <w:r w:rsidRPr="00214BE0">
        <w:rPr>
          <w:rFonts w:ascii="Times New Roman" w:hAnsi="Times New Roman" w:cs="Times New Roman"/>
          <w:b/>
          <w:bCs/>
          <w:i/>
          <w:iCs/>
        </w:rPr>
        <w:t>в качественном выражении</w:t>
      </w:r>
      <w:r w:rsidRPr="00214BE0">
        <w:rPr>
          <w:rFonts w:ascii="Times New Roman" w:hAnsi="Times New Roman" w:cs="Times New Roman"/>
          <w:b/>
          <w:bCs/>
        </w:rPr>
        <w:t>:</w:t>
      </w:r>
    </w:p>
    <w:p w:rsidR="007154E4" w:rsidRDefault="007154E4" w:rsidP="00927FFB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 xml:space="preserve">- в полном объеме выполнены обязательства, установленные федеральным, областным и местным законодательством перед гражданами Жиздринского района по </w:t>
      </w:r>
      <w:r w:rsidR="00593C74">
        <w:rPr>
          <w:rFonts w:ascii="Times New Roman" w:hAnsi="Times New Roman" w:cs="Times New Roman"/>
        </w:rPr>
        <w:t xml:space="preserve">единовременным, </w:t>
      </w:r>
      <w:r w:rsidRPr="00DE4ACC">
        <w:rPr>
          <w:rFonts w:ascii="Times New Roman" w:hAnsi="Times New Roman" w:cs="Times New Roman"/>
        </w:rPr>
        <w:t>ежемесячным</w:t>
      </w:r>
      <w:r w:rsidR="00593C74">
        <w:rPr>
          <w:rFonts w:ascii="Times New Roman" w:hAnsi="Times New Roman" w:cs="Times New Roman"/>
        </w:rPr>
        <w:t xml:space="preserve"> </w:t>
      </w:r>
      <w:r w:rsidRPr="00DE4ACC">
        <w:rPr>
          <w:rFonts w:ascii="Times New Roman" w:hAnsi="Times New Roman" w:cs="Times New Roman"/>
        </w:rPr>
        <w:t>денежным выплатам, пособиям и компенсациям;</w:t>
      </w:r>
    </w:p>
    <w:p w:rsidR="007154E4" w:rsidRPr="00927FFB" w:rsidRDefault="007154E4" w:rsidP="00927FFB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7FFB">
        <w:rPr>
          <w:rFonts w:ascii="Times New Roman" w:hAnsi="Times New Roman" w:cs="Times New Roman"/>
          <w:sz w:val="26"/>
          <w:szCs w:val="26"/>
        </w:rPr>
        <w:lastRenderedPageBreak/>
        <w:t>- полное удовлетворение  потребностей  граждан  пожилого  возраста  и  инвалидов  в  постоянном постороннем  уходе  в  сфере  социального  обслуживания  населения;</w:t>
      </w:r>
    </w:p>
    <w:p w:rsidR="007154E4" w:rsidRPr="00DE4ACC" w:rsidRDefault="007154E4" w:rsidP="00927FFB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>- повыси</w:t>
      </w:r>
      <w:r>
        <w:rPr>
          <w:rFonts w:ascii="Times New Roman" w:hAnsi="Times New Roman" w:cs="Times New Roman"/>
        </w:rPr>
        <w:t>л</w:t>
      </w:r>
      <w:r w:rsidRPr="00DE4ACC">
        <w:rPr>
          <w:rFonts w:ascii="Times New Roman" w:hAnsi="Times New Roman" w:cs="Times New Roman"/>
        </w:rPr>
        <w:t>ся уровень и качество жизни населения с доходами ниже величины прожиточного минимума.</w:t>
      </w:r>
    </w:p>
    <w:p w:rsidR="007154E4" w:rsidRPr="00DE4ACC" w:rsidRDefault="007154E4" w:rsidP="002E066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E4A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B27F9C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ой программы с их характеристикой (отклонение факта от плана):</w:t>
      </w:r>
    </w:p>
    <w:p w:rsidR="007154E4" w:rsidRPr="00B27F9C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927FFB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7154E4" w:rsidRDefault="007154E4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14BE0">
        <w:rPr>
          <w:rFonts w:ascii="Times New Roman" w:hAnsi="Times New Roman" w:cs="Times New Roman"/>
          <w:i/>
          <w:iCs/>
          <w:sz w:val="26"/>
          <w:szCs w:val="26"/>
        </w:rPr>
        <w:t xml:space="preserve"> - </w:t>
      </w:r>
      <w:r w:rsidRPr="00214BE0">
        <w:rPr>
          <w:rFonts w:ascii="Times New Roman" w:hAnsi="Times New Roman" w:cs="Times New Roman"/>
          <w:sz w:val="26"/>
          <w:szCs w:val="26"/>
        </w:rPr>
        <w:t>доля граждан пожилого возраста и инвалидов, получивших социальные услуги и социальное сопровождение, в общей численности граждан пожилого возраста и инвалидов, признанных нуждающимися в социальном обслуживании и обратившихся в организации социального обслуживания  за получением социальных услуг</w:t>
      </w:r>
      <w:r w:rsidR="00440F0C">
        <w:rPr>
          <w:rFonts w:ascii="Times New Roman" w:hAnsi="Times New Roman" w:cs="Times New Roman"/>
          <w:sz w:val="26"/>
          <w:szCs w:val="26"/>
        </w:rPr>
        <w:t>;</w:t>
      </w:r>
    </w:p>
    <w:p w:rsidR="00440F0C" w:rsidRPr="00214BE0" w:rsidRDefault="00440F0C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40F0C" w:rsidRDefault="00440F0C" w:rsidP="00440F0C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543AE">
        <w:rPr>
          <w:rFonts w:ascii="Times New Roman" w:hAnsi="Times New Roman" w:cs="Times New Roman"/>
          <w:b/>
          <w:bCs/>
          <w:i/>
          <w:iCs/>
          <w:sz w:val="26"/>
          <w:szCs w:val="26"/>
        </w:rPr>
        <w:t>-</w:t>
      </w:r>
      <w:r w:rsidRPr="00F543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543A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менее 100 %, в том числе:</w:t>
      </w:r>
    </w:p>
    <w:p w:rsidR="007154E4" w:rsidRDefault="00A54E14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i/>
          <w:iCs/>
          <w:sz w:val="26"/>
          <w:szCs w:val="26"/>
        </w:rPr>
        <w:t xml:space="preserve">- </w:t>
      </w:r>
      <w:r w:rsidRPr="00A54E14">
        <w:rPr>
          <w:rFonts w:ascii="Times New Roman" w:hAnsi="Times New Roman" w:cs="Times New Roman"/>
          <w:sz w:val="26"/>
          <w:szCs w:val="26"/>
        </w:rPr>
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54E14" w:rsidRPr="00214BE0" w:rsidRDefault="00A54E14" w:rsidP="00214BE0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</w:rPr>
      </w:pPr>
    </w:p>
    <w:p w:rsidR="007154E4" w:rsidRPr="00D54C79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Сведения об индикаторах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муниципальной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программы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6" w:history="1"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таблице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>№</w:t>
      </w:r>
      <w:r>
        <w:rPr>
          <w:rFonts w:ascii="Times New Roman" w:hAnsi="Times New Roman" w:cs="Times New Roman"/>
          <w:i/>
          <w:iCs/>
          <w:sz w:val="26"/>
          <w:szCs w:val="26"/>
        </w:rPr>
        <w:t>1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7154E4" w:rsidRDefault="007154E4" w:rsidP="002E06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08477F" w:rsidRDefault="007154E4" w:rsidP="002E06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477F">
        <w:rPr>
          <w:rFonts w:ascii="Times New Roman" w:hAnsi="Times New Roman" w:cs="Times New Roman"/>
          <w:b/>
          <w:bCs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08477F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программы, в разрезе программных мероприятий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t xml:space="preserve">При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08477F">
        <w:rPr>
          <w:rFonts w:ascii="Times New Roman" w:hAnsi="Times New Roman" w:cs="Times New Roman"/>
          <w:sz w:val="26"/>
          <w:szCs w:val="26"/>
        </w:rPr>
        <w:t xml:space="preserve"> программы были привлечены средства:</w:t>
      </w:r>
    </w:p>
    <w:p w:rsidR="007154E4" w:rsidRPr="0008477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федерального бюджета;</w:t>
      </w:r>
    </w:p>
    <w:p w:rsidR="007154E4" w:rsidRPr="0016248B" w:rsidRDefault="007154E4" w:rsidP="002E066F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248B">
        <w:rPr>
          <w:rFonts w:ascii="Times New Roman" w:hAnsi="Times New Roman" w:cs="Times New Roman"/>
          <w:sz w:val="26"/>
          <w:szCs w:val="26"/>
        </w:rPr>
        <w:t>областного бюджета;</w:t>
      </w:r>
    </w:p>
    <w:p w:rsidR="007154E4" w:rsidRDefault="007154E4" w:rsidP="00F546EF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248B">
        <w:rPr>
          <w:rFonts w:ascii="Times New Roman" w:hAnsi="Times New Roman" w:cs="Times New Roman"/>
          <w:sz w:val="26"/>
          <w:szCs w:val="26"/>
        </w:rPr>
        <w:t>местн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16248B">
        <w:rPr>
          <w:rFonts w:ascii="Times New Roman" w:hAnsi="Times New Roman" w:cs="Times New Roman"/>
          <w:sz w:val="26"/>
          <w:szCs w:val="26"/>
        </w:rPr>
        <w:t xml:space="preserve"> бюджета. </w:t>
      </w:r>
    </w:p>
    <w:p w:rsidR="007154E4" w:rsidRPr="00F546EF" w:rsidRDefault="007154E4" w:rsidP="00F546EF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08477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t xml:space="preserve">Наибольший объем средств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и </w:t>
      </w:r>
      <w:r w:rsidRPr="0008477F">
        <w:rPr>
          <w:rFonts w:ascii="Times New Roman" w:hAnsi="Times New Roman" w:cs="Times New Roman"/>
          <w:sz w:val="26"/>
          <w:szCs w:val="26"/>
        </w:rPr>
        <w:t>областного бюджет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08477F">
        <w:rPr>
          <w:rFonts w:ascii="Times New Roman" w:hAnsi="Times New Roman" w:cs="Times New Roman"/>
          <w:sz w:val="26"/>
          <w:szCs w:val="26"/>
        </w:rPr>
        <w:t xml:space="preserve"> был направлен на реализацию следующих мероприятий:</w:t>
      </w:r>
    </w:p>
    <w:p w:rsidR="007154E4" w:rsidRDefault="007154E4" w:rsidP="0082436D">
      <w:p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8477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8477F">
        <w:rPr>
          <w:rFonts w:ascii="Times New Roman" w:hAnsi="Times New Roman" w:cs="Times New Roman"/>
          <w:sz w:val="26"/>
          <w:szCs w:val="26"/>
        </w:rPr>
        <w:t xml:space="preserve">беспечение государственных гарантий реализации прав на </w:t>
      </w:r>
      <w:r>
        <w:rPr>
          <w:rFonts w:ascii="Times New Roman" w:hAnsi="Times New Roman" w:cs="Times New Roman"/>
          <w:sz w:val="26"/>
          <w:szCs w:val="26"/>
        </w:rPr>
        <w:t>осуществление  мер социальной поддержки льготных категорий граждан;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выплаты и компенсации отдельным категориям граждан в соответствии  с федеральным и региональным законодательством. </w:t>
      </w:r>
    </w:p>
    <w:p w:rsidR="007154E4" w:rsidRPr="00F546EF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8D7C3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C34">
        <w:rPr>
          <w:rFonts w:ascii="Times New Roman" w:hAnsi="Times New Roman" w:cs="Times New Roman"/>
          <w:sz w:val="26"/>
          <w:szCs w:val="26"/>
        </w:rPr>
        <w:t>Средства районного бюджета были направлены на реализацию следующих мероприятий: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предоставление социальной помощи гражданам, находящимся в трудной жизненной ситуации</w:t>
      </w:r>
      <w:r w:rsidRPr="0008477F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477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проведение социально-значимых мероприятий с </w:t>
      </w:r>
      <w:r w:rsidR="00A54E14">
        <w:rPr>
          <w:rFonts w:ascii="Times New Roman" w:hAnsi="Times New Roman" w:cs="Times New Roman"/>
          <w:sz w:val="26"/>
          <w:szCs w:val="26"/>
        </w:rPr>
        <w:t>ветеранами ВОВ</w:t>
      </w:r>
      <w:r>
        <w:rPr>
          <w:rFonts w:ascii="Times New Roman" w:hAnsi="Times New Roman" w:cs="Times New Roman"/>
          <w:sz w:val="26"/>
          <w:szCs w:val="26"/>
        </w:rPr>
        <w:t>,</w:t>
      </w:r>
      <w:r w:rsidR="00A54E14">
        <w:rPr>
          <w:rFonts w:ascii="Times New Roman" w:hAnsi="Times New Roman" w:cs="Times New Roman"/>
          <w:sz w:val="26"/>
          <w:szCs w:val="26"/>
        </w:rPr>
        <w:t xml:space="preserve"> БНУ,</w:t>
      </w:r>
      <w:r>
        <w:rPr>
          <w:rFonts w:ascii="Times New Roman" w:hAnsi="Times New Roman" w:cs="Times New Roman"/>
          <w:sz w:val="26"/>
          <w:szCs w:val="26"/>
        </w:rPr>
        <w:t xml:space="preserve"> воинами - интернационалистами и другими льготными категориями  Жиздринского района </w:t>
      </w:r>
      <w:r w:rsidRPr="00B8111E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="00593C74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C34">
        <w:rPr>
          <w:rFonts w:ascii="Times New Roman" w:hAnsi="Times New Roman" w:cs="Times New Roman"/>
          <w:sz w:val="26"/>
          <w:szCs w:val="26"/>
        </w:rPr>
        <w:t xml:space="preserve">- </w:t>
      </w:r>
      <w:r w:rsidR="00593C74">
        <w:rPr>
          <w:rFonts w:ascii="Times New Roman" w:hAnsi="Times New Roman" w:cs="Times New Roman"/>
          <w:sz w:val="26"/>
          <w:szCs w:val="26"/>
        </w:rPr>
        <w:t>е</w:t>
      </w:r>
      <w:r w:rsidRPr="008D7C34">
        <w:rPr>
          <w:rFonts w:ascii="Times New Roman" w:hAnsi="Times New Roman" w:cs="Times New Roman"/>
          <w:sz w:val="26"/>
          <w:szCs w:val="26"/>
        </w:rPr>
        <w:t>жемесячн</w:t>
      </w:r>
      <w:r w:rsidR="00593C74">
        <w:rPr>
          <w:rFonts w:ascii="Times New Roman" w:hAnsi="Times New Roman" w:cs="Times New Roman"/>
          <w:sz w:val="26"/>
          <w:szCs w:val="26"/>
        </w:rPr>
        <w:t>ая денежная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593C74">
        <w:rPr>
          <w:rFonts w:ascii="Times New Roman" w:hAnsi="Times New Roman" w:cs="Times New Roman"/>
          <w:sz w:val="26"/>
          <w:szCs w:val="26"/>
        </w:rPr>
        <w:t>а</w:t>
      </w:r>
      <w:r w:rsidRPr="008D7C34">
        <w:rPr>
          <w:rFonts w:ascii="Times New Roman" w:hAnsi="Times New Roman" w:cs="Times New Roman"/>
          <w:sz w:val="26"/>
          <w:szCs w:val="26"/>
        </w:rPr>
        <w:t xml:space="preserve"> специалистам, работающим (работавшим) в </w:t>
      </w:r>
      <w:r w:rsidR="00593C74">
        <w:rPr>
          <w:rFonts w:ascii="Times New Roman" w:hAnsi="Times New Roman" w:cs="Times New Roman"/>
          <w:sz w:val="26"/>
          <w:szCs w:val="26"/>
        </w:rPr>
        <w:t>сельской местности, установленная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нормативными законодательными актами Калужской области</w:t>
      </w:r>
      <w:r w:rsidR="00593C74">
        <w:rPr>
          <w:rFonts w:ascii="Times New Roman" w:hAnsi="Times New Roman" w:cs="Times New Roman"/>
          <w:sz w:val="26"/>
          <w:szCs w:val="26"/>
        </w:rPr>
        <w:t>;</w:t>
      </w:r>
    </w:p>
    <w:p w:rsidR="007154E4" w:rsidRPr="008D7C34" w:rsidRDefault="007154E4" w:rsidP="008D7C3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- </w:t>
      </w:r>
      <w:r w:rsidRPr="008D7C34">
        <w:rPr>
          <w:rFonts w:ascii="Times New Roman" w:hAnsi="Times New Roman" w:cs="Times New Roman"/>
          <w:sz w:val="26"/>
          <w:szCs w:val="26"/>
        </w:rPr>
        <w:t>организаци</w:t>
      </w:r>
      <w:r w:rsidR="00593C74">
        <w:rPr>
          <w:rFonts w:ascii="Times New Roman" w:hAnsi="Times New Roman" w:cs="Times New Roman"/>
          <w:sz w:val="26"/>
          <w:szCs w:val="26"/>
        </w:rPr>
        <w:t>я</w:t>
      </w:r>
      <w:r w:rsidRPr="008D7C34">
        <w:rPr>
          <w:rFonts w:ascii="Times New Roman" w:hAnsi="Times New Roman" w:cs="Times New Roman"/>
          <w:sz w:val="26"/>
          <w:szCs w:val="26"/>
        </w:rPr>
        <w:t xml:space="preserve"> льготной подписки на периодические издания для  малообеспеченных граждан, молодых специалистов, проживающих в сельской местности и пожилых граждан, находящихся на социальном обслуживании.</w:t>
      </w:r>
    </w:p>
    <w:p w:rsidR="007154E4" w:rsidRPr="00193717" w:rsidRDefault="007154E4" w:rsidP="002E06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_____________________________________________________________</w:t>
      </w: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Default="007154E4" w:rsidP="009A3F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86064E" w:rsidRDefault="007154E4" w:rsidP="002E066F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1 </w:t>
      </w:r>
      <w:r w:rsidRPr="0086064E">
        <w:rPr>
          <w:rFonts w:ascii="Times New Roman" w:hAnsi="Times New Roman" w:cs="Times New Roman"/>
          <w:i/>
          <w:iCs/>
          <w:sz w:val="26"/>
          <w:szCs w:val="26"/>
        </w:rPr>
        <w:t>к сводному отчету</w:t>
      </w:r>
    </w:p>
    <w:p w:rsidR="007154E4" w:rsidRPr="0086064E" w:rsidRDefault="007154E4" w:rsidP="0007183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07183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Отчет о ходе реализации и оценке эффективности</w:t>
      </w:r>
    </w:p>
    <w:p w:rsidR="007154E4" w:rsidRPr="0086064E" w:rsidRDefault="007154E4" w:rsidP="0007183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5A80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подпрограммы</w:t>
      </w:r>
      <w:r w:rsidRPr="0086064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«Осуществление мер социальной поддержки жителей Жиздринского района»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3470C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A54E1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86064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7154E4" w:rsidRPr="0086064E" w:rsidRDefault="007154E4" w:rsidP="002E066F">
      <w:pPr>
        <w:tabs>
          <w:tab w:val="left" w:pos="709"/>
          <w:tab w:val="left" w:pos="993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2E066F">
      <w:pPr>
        <w:numPr>
          <w:ilvl w:val="0"/>
          <w:numId w:val="5"/>
        </w:numPr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Общая часть</w:t>
      </w:r>
    </w:p>
    <w:p w:rsidR="007154E4" w:rsidRPr="00071833" w:rsidRDefault="007154E4" w:rsidP="002E066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86064E">
        <w:rPr>
          <w:rFonts w:ascii="Times New Roman" w:hAnsi="Times New Roman" w:cs="Times New Roman"/>
          <w:sz w:val="26"/>
          <w:szCs w:val="26"/>
        </w:rPr>
        <w:t xml:space="preserve"> программы  -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7154E4" w:rsidRPr="00071833" w:rsidRDefault="007154E4" w:rsidP="00071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Подпрограмма</w:t>
      </w:r>
      <w:r w:rsidRPr="0086064E">
        <w:rPr>
          <w:rFonts w:ascii="Times New Roman" w:hAnsi="Times New Roman" w:cs="Times New Roman"/>
          <w:sz w:val="26"/>
          <w:szCs w:val="26"/>
        </w:rPr>
        <w:t xml:space="preserve"> - </w:t>
      </w:r>
      <w:r w:rsidRPr="000E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«Осуществление мер социальной поддержки жителей Жиздринского района»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7154E4" w:rsidRPr="0086064E" w:rsidRDefault="007154E4" w:rsidP="0007183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Pr="0086064E" w:rsidRDefault="007154E4" w:rsidP="002E066F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Основные цели и задачи подпрограммы:</w:t>
      </w:r>
    </w:p>
    <w:p w:rsidR="007154E4" w:rsidRPr="000E29E4" w:rsidRDefault="007154E4" w:rsidP="002E0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E4" w:rsidRDefault="007154E4" w:rsidP="000718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Цел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860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ED5B1C" w:rsidRDefault="007154E4" w:rsidP="000718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071833" w:rsidRDefault="007154E4" w:rsidP="000718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о</w:t>
      </w:r>
      <w:r w:rsidRPr="00071833">
        <w:rPr>
          <w:rFonts w:ascii="Times New Roman" w:hAnsi="Times New Roman" w:cs="Times New Roman"/>
          <w:sz w:val="26"/>
          <w:szCs w:val="26"/>
        </w:rPr>
        <w:t xml:space="preserve">беспечение </w:t>
      </w:r>
      <w:r>
        <w:rPr>
          <w:rFonts w:ascii="Times New Roman" w:hAnsi="Times New Roman" w:cs="Times New Roman"/>
          <w:sz w:val="26"/>
          <w:szCs w:val="26"/>
        </w:rPr>
        <w:t xml:space="preserve">своевременного и в полном объеме </w:t>
      </w:r>
      <w:r w:rsidRPr="00071833">
        <w:rPr>
          <w:rFonts w:ascii="Times New Roman" w:hAnsi="Times New Roman" w:cs="Times New Roman"/>
          <w:sz w:val="26"/>
          <w:szCs w:val="26"/>
        </w:rPr>
        <w:t>пред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71833">
        <w:rPr>
          <w:rFonts w:ascii="Times New Roman" w:hAnsi="Times New Roman" w:cs="Times New Roman"/>
          <w:sz w:val="26"/>
          <w:szCs w:val="26"/>
        </w:rPr>
        <w:t>ставления льготным категориям граждан, проживающим на территории Жиздринского района, мер социальной поддержки в виде, пособий, компенсаций, суб</w:t>
      </w:r>
      <w:r w:rsidR="00BF5280">
        <w:rPr>
          <w:rFonts w:ascii="Times New Roman" w:hAnsi="Times New Roman" w:cs="Times New Roman"/>
          <w:sz w:val="26"/>
          <w:szCs w:val="26"/>
        </w:rPr>
        <w:t>сидий, выплат и доплат к пенсии;</w:t>
      </w:r>
    </w:p>
    <w:p w:rsidR="007154E4" w:rsidRDefault="007154E4" w:rsidP="000718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- </w:t>
      </w:r>
      <w:r w:rsidRPr="000718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071833">
        <w:rPr>
          <w:rFonts w:ascii="Times New Roman" w:hAnsi="Times New Roman" w:cs="Times New Roman"/>
          <w:sz w:val="26"/>
          <w:szCs w:val="26"/>
        </w:rPr>
        <w:t>лучшение  качества жизни и оказание адресной помощи в 20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071833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071833">
        <w:rPr>
          <w:rFonts w:ascii="Times New Roman" w:hAnsi="Times New Roman" w:cs="Times New Roman"/>
          <w:sz w:val="26"/>
          <w:szCs w:val="26"/>
        </w:rPr>
        <w:t xml:space="preserve"> годах отдельны</w:t>
      </w:r>
      <w:r>
        <w:rPr>
          <w:rFonts w:ascii="Times New Roman" w:hAnsi="Times New Roman" w:cs="Times New Roman"/>
          <w:sz w:val="26"/>
          <w:szCs w:val="26"/>
        </w:rPr>
        <w:t>м категориям</w:t>
      </w:r>
      <w:r w:rsidRPr="00071833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="00BF5280">
        <w:rPr>
          <w:rFonts w:ascii="Times New Roman" w:hAnsi="Times New Roman" w:cs="Times New Roman"/>
          <w:sz w:val="26"/>
          <w:szCs w:val="26"/>
        </w:rPr>
        <w:t>;</w:t>
      </w:r>
    </w:p>
    <w:p w:rsidR="007154E4" w:rsidRPr="00071833" w:rsidRDefault="007154E4" w:rsidP="000718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 </w:t>
      </w:r>
      <w:r w:rsidRPr="000718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71833">
        <w:rPr>
          <w:rFonts w:ascii="Times New Roman" w:hAnsi="Times New Roman" w:cs="Times New Roman"/>
          <w:sz w:val="26"/>
          <w:szCs w:val="26"/>
        </w:rPr>
        <w:t>овышение качества условий проживания инвалидов (участников) ВОВ,  тружеников тыла, вдов погибших (умерших) инвалидов и участников ВОВ, постоянно проживающих в жилых помещениях, расположенных на территории муниципального района «Жиздринский район».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Задачи подпрограммы</w:t>
      </w:r>
      <w:r w:rsidRPr="0086064E">
        <w:rPr>
          <w:rFonts w:ascii="Times New Roman" w:hAnsi="Times New Roman" w:cs="Times New Roman"/>
          <w:sz w:val="26"/>
          <w:szCs w:val="26"/>
        </w:rPr>
        <w:t>:</w:t>
      </w:r>
    </w:p>
    <w:p w:rsidR="007154E4" w:rsidRDefault="007154E4" w:rsidP="002E0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5A7B42" w:rsidRDefault="007154E4" w:rsidP="005A7B42">
      <w:pPr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i/>
          <w:iCs/>
          <w:sz w:val="26"/>
          <w:szCs w:val="26"/>
        </w:rPr>
        <w:t xml:space="preserve"> - </w:t>
      </w:r>
      <w:r w:rsidRPr="005A7B42">
        <w:rPr>
          <w:rFonts w:ascii="Times New Roman" w:hAnsi="Times New Roman" w:cs="Times New Roman"/>
          <w:sz w:val="26"/>
          <w:szCs w:val="26"/>
        </w:rPr>
        <w:t>создание организационно-правовых и финансовых условий поддержки  социально незащищенных категорий  граждан</w:t>
      </w:r>
      <w:r w:rsidR="00BF5280">
        <w:rPr>
          <w:rFonts w:ascii="Times New Roman" w:hAnsi="Times New Roman" w:cs="Times New Roman"/>
          <w:sz w:val="26"/>
          <w:szCs w:val="26"/>
        </w:rPr>
        <w:t>;</w:t>
      </w:r>
    </w:p>
    <w:p w:rsidR="007154E4" w:rsidRPr="005A7B42" w:rsidRDefault="007154E4" w:rsidP="005A7B42">
      <w:pPr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t xml:space="preserve">- 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A7B42">
        <w:rPr>
          <w:rFonts w:ascii="Times New Roman" w:hAnsi="Times New Roman" w:cs="Times New Roman"/>
          <w:sz w:val="26"/>
          <w:szCs w:val="26"/>
        </w:rPr>
        <w:t>роведения работ по капитальному ремонту жилых помещений, в которых проживают льготные категории граждан;</w:t>
      </w:r>
    </w:p>
    <w:p w:rsidR="007154E4" w:rsidRPr="005A7B42" w:rsidRDefault="007154E4" w:rsidP="005A7B42">
      <w:pPr>
        <w:ind w:hanging="70"/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t xml:space="preserve">  - выполнение обязательств по адресному представлению отдельным категориям граждан социальной помощи, услуг, льгот, субсидий социального характера в соответствии с законодательством;</w:t>
      </w:r>
    </w:p>
    <w:p w:rsidR="007154E4" w:rsidRDefault="007154E4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7B42">
        <w:rPr>
          <w:rFonts w:ascii="Times New Roman" w:hAnsi="Times New Roman" w:cs="Times New Roman"/>
          <w:sz w:val="26"/>
          <w:szCs w:val="26"/>
        </w:rPr>
        <w:t xml:space="preserve"> -  создание условий для предоставления государственных услуг и исполнения государственных функций в сфере социальной поддержке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171DE" w:rsidRDefault="00A171DE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0CF" w:rsidRDefault="004150CF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5479" w:rsidRPr="004150CF" w:rsidRDefault="005A5479" w:rsidP="00415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Default="007154E4" w:rsidP="00F5552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2. </w:t>
      </w:r>
      <w:r w:rsidRPr="00593D7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154E4" w:rsidRPr="00593D7F" w:rsidRDefault="007154E4" w:rsidP="00F555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Default="007154E4" w:rsidP="00F5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BF5280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A54E14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Default="007154E4" w:rsidP="009D11B4">
      <w:pPr>
        <w:autoSpaceDE w:val="0"/>
        <w:autoSpaceDN w:val="0"/>
        <w:adjustRightInd w:val="0"/>
        <w:spacing w:after="0" w:line="240" w:lineRule="auto"/>
        <w:jc w:val="both"/>
      </w:pPr>
    </w:p>
    <w:p w:rsidR="007154E4" w:rsidRPr="00B53C04" w:rsidRDefault="007154E4" w:rsidP="00DE4ACC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B53C04">
        <w:rPr>
          <w:rFonts w:ascii="Times New Roman" w:hAnsi="Times New Roman" w:cs="Times New Roman"/>
          <w:b/>
          <w:bCs/>
          <w:i/>
          <w:iCs/>
        </w:rPr>
        <w:t>в количественном выражении</w:t>
      </w:r>
      <w:r w:rsidRPr="00B53C04">
        <w:rPr>
          <w:rFonts w:ascii="Times New Roman" w:hAnsi="Times New Roman" w:cs="Times New Roman"/>
          <w:b/>
          <w:bCs/>
        </w:rPr>
        <w:t>:</w:t>
      </w:r>
    </w:p>
    <w:p w:rsidR="007154E4" w:rsidRPr="00DE4ACC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E4A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DE4ACC">
        <w:rPr>
          <w:rFonts w:ascii="Times New Roman" w:hAnsi="Times New Roman" w:cs="Times New Roman"/>
        </w:rPr>
        <w:t>редоставлен</w:t>
      </w:r>
      <w:r>
        <w:rPr>
          <w:rFonts w:ascii="Times New Roman" w:hAnsi="Times New Roman" w:cs="Times New Roman"/>
        </w:rPr>
        <w:t>о</w:t>
      </w:r>
      <w:r w:rsidRPr="00DE4ACC">
        <w:rPr>
          <w:rFonts w:ascii="Times New Roman" w:hAnsi="Times New Roman" w:cs="Times New Roman"/>
        </w:rPr>
        <w:t xml:space="preserve"> адресной материальной помощи </w:t>
      </w:r>
      <w:r w:rsidR="00B515DD">
        <w:rPr>
          <w:rFonts w:ascii="Times New Roman" w:hAnsi="Times New Roman" w:cs="Times New Roman"/>
        </w:rPr>
        <w:t xml:space="preserve">из разных финансовых источников </w:t>
      </w:r>
      <w:r w:rsidR="005A5479">
        <w:rPr>
          <w:rFonts w:ascii="Times New Roman" w:hAnsi="Times New Roman" w:cs="Times New Roman"/>
        </w:rPr>
        <w:t>136</w:t>
      </w:r>
      <w:r w:rsidR="008D070D">
        <w:rPr>
          <w:rFonts w:ascii="Times New Roman" w:hAnsi="Times New Roman" w:cs="Times New Roman"/>
        </w:rPr>
        <w:t xml:space="preserve"> </w:t>
      </w:r>
      <w:r w:rsidRPr="00DE4ACC">
        <w:rPr>
          <w:rFonts w:ascii="Times New Roman" w:hAnsi="Times New Roman" w:cs="Times New Roman"/>
        </w:rPr>
        <w:t>малообеспеченным гражданам и семьям с детьми, а также гражданам, находящимся в трудной жизненной ситуации,  либо  имеющим право на  дополнительные меры социальной поддержки,  установленные  нормативными правовыми актами Калужской области  и муниципального района «Жиздринский район»;</w:t>
      </w:r>
    </w:p>
    <w:p w:rsidR="007154E4" w:rsidRPr="00DE4ACC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ACC">
        <w:rPr>
          <w:rFonts w:ascii="Times New Roman" w:hAnsi="Times New Roman" w:cs="Times New Roman"/>
          <w:sz w:val="26"/>
          <w:szCs w:val="26"/>
        </w:rPr>
        <w:t>- своевременн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E4A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выплачивалась </w:t>
      </w:r>
      <w:r w:rsidRPr="00DE4ACC">
        <w:rPr>
          <w:rFonts w:ascii="Times New Roman" w:hAnsi="Times New Roman" w:cs="Times New Roman"/>
          <w:sz w:val="26"/>
          <w:szCs w:val="26"/>
        </w:rPr>
        <w:t>ежемесячная денежная выплата  3</w:t>
      </w:r>
      <w:r w:rsidR="00450AF7">
        <w:rPr>
          <w:rFonts w:ascii="Times New Roman" w:hAnsi="Times New Roman" w:cs="Times New Roman"/>
          <w:sz w:val="26"/>
          <w:szCs w:val="26"/>
        </w:rPr>
        <w:t>4</w:t>
      </w:r>
      <w:r w:rsidRPr="00DE4ACC">
        <w:rPr>
          <w:rFonts w:ascii="Times New Roman" w:hAnsi="Times New Roman" w:cs="Times New Roman"/>
          <w:sz w:val="26"/>
          <w:szCs w:val="26"/>
        </w:rPr>
        <w:t xml:space="preserve"> специалист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DE4AC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работающим (работавшим) в сельской местности,</w:t>
      </w:r>
      <w:r w:rsidRPr="00DE4ACC">
        <w:rPr>
          <w:rFonts w:ascii="Times New Roman" w:hAnsi="Times New Roman" w:cs="Times New Roman"/>
          <w:sz w:val="26"/>
          <w:szCs w:val="26"/>
        </w:rPr>
        <w:t xml:space="preserve"> установленн</w:t>
      </w:r>
      <w:r>
        <w:rPr>
          <w:rFonts w:ascii="Times New Roman" w:hAnsi="Times New Roman" w:cs="Times New Roman"/>
          <w:sz w:val="26"/>
          <w:szCs w:val="26"/>
        </w:rPr>
        <w:t>ая нормативным</w:t>
      </w:r>
      <w:r w:rsidRPr="00DE4ACC">
        <w:rPr>
          <w:rFonts w:ascii="Times New Roman" w:hAnsi="Times New Roman" w:cs="Times New Roman"/>
          <w:sz w:val="26"/>
          <w:szCs w:val="26"/>
        </w:rPr>
        <w:t xml:space="preserve"> законодательным</w:t>
      </w:r>
      <w:r>
        <w:rPr>
          <w:rFonts w:ascii="Times New Roman" w:hAnsi="Times New Roman" w:cs="Times New Roman"/>
          <w:sz w:val="26"/>
          <w:szCs w:val="26"/>
        </w:rPr>
        <w:t xml:space="preserve"> актом </w:t>
      </w:r>
      <w:r w:rsidRPr="00DE4ACC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="006A22CF">
        <w:rPr>
          <w:rFonts w:ascii="Times New Roman" w:hAnsi="Times New Roman" w:cs="Times New Roman"/>
          <w:sz w:val="26"/>
          <w:szCs w:val="26"/>
        </w:rPr>
        <w:t xml:space="preserve"> (средства местного бюджета)</w:t>
      </w:r>
      <w:r w:rsidRPr="00DE4ACC"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4ACC">
        <w:t xml:space="preserve"> - </w:t>
      </w:r>
      <w:r w:rsidRPr="004E2798">
        <w:rPr>
          <w:rFonts w:ascii="Times New Roman" w:hAnsi="Times New Roman" w:cs="Times New Roman"/>
          <w:sz w:val="26"/>
          <w:szCs w:val="26"/>
        </w:rPr>
        <w:t>проведены поздравительные  мероприятия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E27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1) </w:t>
      </w:r>
      <w:r w:rsidRPr="004E2798">
        <w:rPr>
          <w:rFonts w:ascii="Times New Roman" w:hAnsi="Times New Roman" w:cs="Times New Roman"/>
          <w:sz w:val="26"/>
          <w:szCs w:val="26"/>
        </w:rPr>
        <w:t>с Днем Победы и освобождением города и района (поздравлены с вручением подарков</w:t>
      </w:r>
      <w:r w:rsidR="00B665C4">
        <w:rPr>
          <w:rFonts w:ascii="Times New Roman" w:hAnsi="Times New Roman" w:cs="Times New Roman"/>
          <w:sz w:val="26"/>
          <w:szCs w:val="26"/>
        </w:rPr>
        <w:t xml:space="preserve"> </w:t>
      </w:r>
      <w:r w:rsidR="00450AF7">
        <w:rPr>
          <w:rFonts w:ascii="Times New Roman" w:hAnsi="Times New Roman" w:cs="Times New Roman"/>
          <w:sz w:val="26"/>
          <w:szCs w:val="26"/>
        </w:rPr>
        <w:t>17</w:t>
      </w:r>
      <w:r w:rsidR="00B665C4">
        <w:rPr>
          <w:rFonts w:ascii="Times New Roman" w:hAnsi="Times New Roman" w:cs="Times New Roman"/>
          <w:sz w:val="26"/>
          <w:szCs w:val="26"/>
        </w:rPr>
        <w:t xml:space="preserve"> труженик</w:t>
      </w:r>
      <w:r w:rsidR="00450AF7">
        <w:rPr>
          <w:rFonts w:ascii="Times New Roman" w:hAnsi="Times New Roman" w:cs="Times New Roman"/>
          <w:sz w:val="26"/>
          <w:szCs w:val="26"/>
        </w:rPr>
        <w:t>ов</w:t>
      </w:r>
      <w:r w:rsidR="00B665C4">
        <w:rPr>
          <w:rFonts w:ascii="Times New Roman" w:hAnsi="Times New Roman" w:cs="Times New Roman"/>
          <w:sz w:val="26"/>
          <w:szCs w:val="26"/>
        </w:rPr>
        <w:t xml:space="preserve"> тыла</w:t>
      </w:r>
      <w:r w:rsidRPr="004E2798">
        <w:rPr>
          <w:rFonts w:ascii="Times New Roman" w:hAnsi="Times New Roman" w:cs="Times New Roman"/>
          <w:sz w:val="26"/>
          <w:szCs w:val="26"/>
        </w:rPr>
        <w:t>);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2)</w:t>
      </w:r>
      <w:r w:rsidRPr="004E2798">
        <w:rPr>
          <w:rFonts w:ascii="Times New Roman" w:hAnsi="Times New Roman" w:cs="Times New Roman"/>
          <w:sz w:val="26"/>
          <w:szCs w:val="26"/>
        </w:rPr>
        <w:t xml:space="preserve"> с юбилейными датами:  90, 95-</w:t>
      </w:r>
      <w:r w:rsidR="00332695">
        <w:rPr>
          <w:rFonts w:ascii="Times New Roman" w:hAnsi="Times New Roman" w:cs="Times New Roman"/>
          <w:sz w:val="26"/>
          <w:szCs w:val="26"/>
        </w:rPr>
        <w:t xml:space="preserve">летиями </w:t>
      </w:r>
      <w:r w:rsidR="005A5479">
        <w:rPr>
          <w:rFonts w:ascii="Times New Roman" w:hAnsi="Times New Roman" w:cs="Times New Roman"/>
          <w:sz w:val="26"/>
          <w:szCs w:val="26"/>
        </w:rPr>
        <w:t>(т</w:t>
      </w:r>
      <w:r w:rsidRPr="004E2798">
        <w:rPr>
          <w:rFonts w:ascii="Times New Roman" w:hAnsi="Times New Roman" w:cs="Times New Roman"/>
          <w:sz w:val="26"/>
          <w:szCs w:val="26"/>
        </w:rPr>
        <w:t>руженик</w:t>
      </w:r>
      <w:r w:rsidR="005A5479">
        <w:rPr>
          <w:rFonts w:ascii="Times New Roman" w:hAnsi="Times New Roman" w:cs="Times New Roman"/>
          <w:sz w:val="26"/>
          <w:szCs w:val="26"/>
        </w:rPr>
        <w:t>и</w:t>
      </w:r>
      <w:r w:rsidRPr="004E2798">
        <w:rPr>
          <w:rFonts w:ascii="Times New Roman" w:hAnsi="Times New Roman" w:cs="Times New Roman"/>
          <w:sz w:val="26"/>
          <w:szCs w:val="26"/>
        </w:rPr>
        <w:t xml:space="preserve"> тыла, БНУ, ветеран</w:t>
      </w:r>
      <w:r w:rsidR="005A5479">
        <w:rPr>
          <w:rFonts w:ascii="Times New Roman" w:hAnsi="Times New Roman" w:cs="Times New Roman"/>
          <w:sz w:val="26"/>
          <w:szCs w:val="26"/>
        </w:rPr>
        <w:t>ы</w:t>
      </w:r>
      <w:r w:rsidRPr="004E2798">
        <w:rPr>
          <w:rFonts w:ascii="Times New Roman" w:hAnsi="Times New Roman" w:cs="Times New Roman"/>
          <w:sz w:val="26"/>
          <w:szCs w:val="26"/>
        </w:rPr>
        <w:t xml:space="preserve"> труда</w:t>
      </w:r>
      <w:r w:rsidR="004150CF">
        <w:rPr>
          <w:rFonts w:ascii="Times New Roman" w:hAnsi="Times New Roman" w:cs="Times New Roman"/>
          <w:sz w:val="26"/>
          <w:szCs w:val="26"/>
        </w:rPr>
        <w:t>, пенсионер</w:t>
      </w:r>
      <w:r w:rsidR="005A5479">
        <w:rPr>
          <w:rFonts w:ascii="Times New Roman" w:hAnsi="Times New Roman" w:cs="Times New Roman"/>
          <w:sz w:val="26"/>
          <w:szCs w:val="26"/>
        </w:rPr>
        <w:t>ы)</w:t>
      </w:r>
      <w:r w:rsidRPr="004E2798">
        <w:rPr>
          <w:rFonts w:ascii="Times New Roman" w:hAnsi="Times New Roman" w:cs="Times New Roman"/>
          <w:sz w:val="26"/>
          <w:szCs w:val="26"/>
        </w:rPr>
        <w:t xml:space="preserve"> –</w:t>
      </w:r>
      <w:r w:rsidR="005A5479">
        <w:rPr>
          <w:rFonts w:ascii="Times New Roman" w:hAnsi="Times New Roman" w:cs="Times New Roman"/>
          <w:sz w:val="26"/>
          <w:szCs w:val="26"/>
        </w:rPr>
        <w:t>20</w:t>
      </w:r>
      <w:r w:rsidRPr="004E2798">
        <w:rPr>
          <w:rFonts w:ascii="Times New Roman" w:hAnsi="Times New Roman" w:cs="Times New Roman"/>
          <w:sz w:val="26"/>
          <w:szCs w:val="26"/>
        </w:rPr>
        <w:t xml:space="preserve"> чел.;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3) </w:t>
      </w:r>
      <w:r w:rsidRPr="004E2798">
        <w:rPr>
          <w:rFonts w:ascii="Times New Roman" w:hAnsi="Times New Roman" w:cs="Times New Roman"/>
          <w:sz w:val="26"/>
          <w:szCs w:val="26"/>
        </w:rPr>
        <w:t xml:space="preserve"> с Днем  Воина - интернационалиста   - 1</w:t>
      </w:r>
      <w:r w:rsidR="00450AF7">
        <w:rPr>
          <w:rFonts w:ascii="Times New Roman" w:hAnsi="Times New Roman" w:cs="Times New Roman"/>
          <w:sz w:val="26"/>
          <w:szCs w:val="26"/>
        </w:rPr>
        <w:t>4</w:t>
      </w:r>
      <w:r w:rsidRPr="004E2798">
        <w:rPr>
          <w:rFonts w:ascii="Times New Roman" w:hAnsi="Times New Roman" w:cs="Times New Roman"/>
          <w:sz w:val="26"/>
          <w:szCs w:val="26"/>
        </w:rPr>
        <w:t xml:space="preserve"> воинов – афганцев;</w:t>
      </w:r>
    </w:p>
    <w:p w:rsidR="007154E4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4) </w:t>
      </w:r>
      <w:r w:rsidRPr="004E2798">
        <w:rPr>
          <w:rFonts w:ascii="Times New Roman" w:hAnsi="Times New Roman" w:cs="Times New Roman"/>
          <w:sz w:val="26"/>
          <w:szCs w:val="26"/>
        </w:rPr>
        <w:t>с Днем памяти погибших в радиационных авариях и катастрофах – 1</w:t>
      </w:r>
      <w:r w:rsidR="00450AF7">
        <w:rPr>
          <w:rFonts w:ascii="Times New Roman" w:hAnsi="Times New Roman" w:cs="Times New Roman"/>
          <w:sz w:val="26"/>
          <w:szCs w:val="26"/>
        </w:rPr>
        <w:t>3</w:t>
      </w:r>
      <w:r w:rsidRPr="004E2798">
        <w:rPr>
          <w:rFonts w:ascii="Times New Roman" w:hAnsi="Times New Roman" w:cs="Times New Roman"/>
          <w:sz w:val="26"/>
          <w:szCs w:val="26"/>
        </w:rPr>
        <w:t xml:space="preserve"> участников-ликвидаторов ЧАЭС;</w:t>
      </w:r>
    </w:p>
    <w:p w:rsidR="00A171DE" w:rsidRDefault="00A171DE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5) с Днем </w:t>
      </w:r>
      <w:r w:rsidR="004530ED">
        <w:rPr>
          <w:rFonts w:ascii="Times New Roman" w:hAnsi="Times New Roman" w:cs="Times New Roman"/>
          <w:sz w:val="26"/>
          <w:szCs w:val="26"/>
        </w:rPr>
        <w:t xml:space="preserve">пожилого человека (организовано районное мероприятие, чествовали </w:t>
      </w:r>
      <w:r>
        <w:rPr>
          <w:rFonts w:ascii="Times New Roman" w:hAnsi="Times New Roman" w:cs="Times New Roman"/>
          <w:sz w:val="26"/>
          <w:szCs w:val="26"/>
        </w:rPr>
        <w:t>юбиляров и ветеранов</w:t>
      </w:r>
      <w:r w:rsidR="00450AF7">
        <w:rPr>
          <w:rFonts w:ascii="Times New Roman" w:hAnsi="Times New Roman" w:cs="Times New Roman"/>
          <w:sz w:val="26"/>
          <w:szCs w:val="26"/>
        </w:rPr>
        <w:t>, всего 20чел.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450AF7" w:rsidRPr="004E2798" w:rsidRDefault="00450AF7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6) с Международным днем инвалида (ежегодно организуется выставка творческих работ инвалидов) – в 2023 году приняли участие  16 инвалидов.</w:t>
      </w:r>
    </w:p>
    <w:p w:rsidR="007154E4" w:rsidRPr="004E2798" w:rsidRDefault="007154E4" w:rsidP="004E2798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2798">
        <w:rPr>
          <w:rFonts w:ascii="Times New Roman" w:hAnsi="Times New Roman" w:cs="Times New Roman"/>
          <w:sz w:val="26"/>
          <w:szCs w:val="26"/>
        </w:rPr>
        <w:t xml:space="preserve">- произведена компенсация до 50% по оплате за ЖКУ и социальное обслуживание </w:t>
      </w:r>
      <w:proofErr w:type="spellStart"/>
      <w:r w:rsidRPr="004E2798">
        <w:rPr>
          <w:rFonts w:ascii="Times New Roman" w:hAnsi="Times New Roman" w:cs="Times New Roman"/>
          <w:sz w:val="26"/>
          <w:szCs w:val="26"/>
        </w:rPr>
        <w:t>Софиенко</w:t>
      </w:r>
      <w:proofErr w:type="spellEnd"/>
      <w:r w:rsidRPr="004E2798">
        <w:rPr>
          <w:rFonts w:ascii="Times New Roman" w:hAnsi="Times New Roman" w:cs="Times New Roman"/>
          <w:sz w:val="26"/>
          <w:szCs w:val="26"/>
        </w:rPr>
        <w:t xml:space="preserve"> М.М. – родителю по</w:t>
      </w:r>
      <w:r w:rsidR="005908C7">
        <w:rPr>
          <w:rFonts w:ascii="Times New Roman" w:hAnsi="Times New Roman" w:cs="Times New Roman"/>
          <w:sz w:val="26"/>
          <w:szCs w:val="26"/>
        </w:rPr>
        <w:t>гибшего военнослужащего в Чечне;</w:t>
      </w:r>
    </w:p>
    <w:p w:rsidR="007154E4" w:rsidRDefault="007154E4" w:rsidP="007C61F4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получили льготную подписку на газеты «Калужские Губернские Ведомости», «Искра» и «Ветеран» - 1</w:t>
      </w:r>
      <w:r w:rsidR="00450AF7">
        <w:rPr>
          <w:rFonts w:ascii="Times New Roman" w:hAnsi="Times New Roman" w:cs="Times New Roman"/>
          <w:sz w:val="26"/>
          <w:szCs w:val="26"/>
        </w:rPr>
        <w:t>1</w:t>
      </w:r>
      <w:r w:rsidR="004530ED">
        <w:rPr>
          <w:rFonts w:ascii="Times New Roman" w:hAnsi="Times New Roman" w:cs="Times New Roman"/>
          <w:sz w:val="26"/>
          <w:szCs w:val="26"/>
        </w:rPr>
        <w:t xml:space="preserve">9 чел. из числа </w:t>
      </w:r>
      <w:r>
        <w:rPr>
          <w:rFonts w:ascii="Times New Roman" w:hAnsi="Times New Roman" w:cs="Times New Roman"/>
          <w:sz w:val="26"/>
          <w:szCs w:val="26"/>
        </w:rPr>
        <w:t xml:space="preserve"> льготных категорий граждан</w:t>
      </w:r>
      <w:r w:rsidR="005908C7">
        <w:rPr>
          <w:rFonts w:ascii="Times New Roman" w:hAnsi="Times New Roman" w:cs="Times New Roman"/>
          <w:sz w:val="26"/>
          <w:szCs w:val="26"/>
        </w:rPr>
        <w:t>.</w:t>
      </w:r>
    </w:p>
    <w:p w:rsidR="004150CF" w:rsidRDefault="004150CF" w:rsidP="00DE4ACC">
      <w:pPr>
        <w:pStyle w:val="a5"/>
        <w:ind w:firstLine="0"/>
        <w:rPr>
          <w:rFonts w:ascii="Times New Roman" w:hAnsi="Times New Roman" w:cs="Times New Roman"/>
          <w:b/>
          <w:bCs/>
          <w:i/>
          <w:iCs/>
        </w:rPr>
      </w:pPr>
    </w:p>
    <w:p w:rsidR="007154E4" w:rsidRPr="00B53C04" w:rsidRDefault="007154E4" w:rsidP="00DE4ACC">
      <w:pPr>
        <w:pStyle w:val="a5"/>
        <w:ind w:firstLine="0"/>
        <w:rPr>
          <w:rFonts w:ascii="Times New Roman" w:hAnsi="Times New Roman" w:cs="Times New Roman"/>
          <w:b/>
          <w:bCs/>
        </w:rPr>
      </w:pPr>
      <w:r w:rsidRPr="00B53C04">
        <w:rPr>
          <w:rFonts w:ascii="Times New Roman" w:hAnsi="Times New Roman" w:cs="Times New Roman"/>
          <w:b/>
          <w:bCs/>
          <w:i/>
          <w:iCs/>
        </w:rPr>
        <w:t>в качественном выражении</w:t>
      </w:r>
      <w:r w:rsidRPr="00B53C04">
        <w:rPr>
          <w:rFonts w:ascii="Times New Roman" w:hAnsi="Times New Roman" w:cs="Times New Roman"/>
          <w:b/>
          <w:bCs/>
        </w:rPr>
        <w:t>:</w:t>
      </w:r>
    </w:p>
    <w:p w:rsidR="007154E4" w:rsidRPr="00DE4ACC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>- в полном объеме  выполнены обязательства, установленные федеральным, областным и местным законодательством перед гражданами Жиздринского района, по ежемесячным денежным выплатам, пособиям и компенсациям;</w:t>
      </w:r>
    </w:p>
    <w:p w:rsidR="007154E4" w:rsidRDefault="007154E4" w:rsidP="00DE4ACC">
      <w:pPr>
        <w:pStyle w:val="a5"/>
        <w:ind w:firstLine="0"/>
        <w:rPr>
          <w:rFonts w:ascii="Times New Roman" w:hAnsi="Times New Roman" w:cs="Times New Roman"/>
        </w:rPr>
      </w:pPr>
      <w:r w:rsidRPr="00DE4ACC">
        <w:rPr>
          <w:rFonts w:ascii="Times New Roman" w:hAnsi="Times New Roman" w:cs="Times New Roman"/>
        </w:rPr>
        <w:t>- повы</w:t>
      </w:r>
      <w:r>
        <w:rPr>
          <w:rFonts w:ascii="Times New Roman" w:hAnsi="Times New Roman" w:cs="Times New Roman"/>
        </w:rPr>
        <w:t>шение</w:t>
      </w:r>
      <w:r w:rsidRPr="00DE4ACC">
        <w:rPr>
          <w:rFonts w:ascii="Times New Roman" w:hAnsi="Times New Roman" w:cs="Times New Roman"/>
        </w:rPr>
        <w:t xml:space="preserve"> уровн</w:t>
      </w:r>
      <w:r>
        <w:rPr>
          <w:rFonts w:ascii="Times New Roman" w:hAnsi="Times New Roman" w:cs="Times New Roman"/>
        </w:rPr>
        <w:t>я</w:t>
      </w:r>
      <w:r w:rsidRPr="00DE4ACC">
        <w:rPr>
          <w:rFonts w:ascii="Times New Roman" w:hAnsi="Times New Roman" w:cs="Times New Roman"/>
        </w:rPr>
        <w:t xml:space="preserve"> и качеств</w:t>
      </w:r>
      <w:r>
        <w:rPr>
          <w:rFonts w:ascii="Times New Roman" w:hAnsi="Times New Roman" w:cs="Times New Roman"/>
        </w:rPr>
        <w:t>а</w:t>
      </w:r>
      <w:r w:rsidRPr="00DE4ACC">
        <w:rPr>
          <w:rFonts w:ascii="Times New Roman" w:hAnsi="Times New Roman" w:cs="Times New Roman"/>
        </w:rPr>
        <w:t xml:space="preserve"> жизни населения, в том числе с доходами ниже величины прожиточного минимума.</w:t>
      </w:r>
    </w:p>
    <w:p w:rsidR="00A171DE" w:rsidRPr="00DE4ACC" w:rsidRDefault="00A171DE" w:rsidP="00A17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54E4" w:rsidRDefault="007154E4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под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программы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5908C7" w:rsidRPr="00B27F9C" w:rsidRDefault="005908C7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Default="007154E4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под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программы с их характеристикой (отклонение факта от плана):</w:t>
      </w:r>
    </w:p>
    <w:p w:rsidR="007154E4" w:rsidRPr="00777189" w:rsidRDefault="007154E4" w:rsidP="00DE4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7154E4" w:rsidRDefault="007154E4" w:rsidP="00DE4ACC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4335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7154E4" w:rsidRPr="00777189" w:rsidRDefault="007154E4" w:rsidP="007C61F4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7154E4" w:rsidRDefault="006A22CF" w:rsidP="00A81F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154E4" w:rsidRPr="003F53C3">
        <w:rPr>
          <w:rFonts w:ascii="Times New Roman" w:hAnsi="Times New Roman" w:cs="Times New Roman"/>
          <w:sz w:val="26"/>
          <w:szCs w:val="26"/>
        </w:rPr>
        <w:t>-  численность получателей ежемесячной денежной компенсации по оплате жилья и коммунальных услуг в соответствии с региональным законодательством - специалистов, работающих (работавших) в сельской местности;</w:t>
      </w:r>
    </w:p>
    <w:p w:rsidR="00A81FEB" w:rsidRPr="006A22CF" w:rsidRDefault="00A81FEB" w:rsidP="00A81FE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A22CF" w:rsidRDefault="006A22CF" w:rsidP="006A22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6A22CF">
        <w:rPr>
          <w:rFonts w:ascii="Times New Roman" w:hAnsi="Times New Roman" w:cs="Times New Roman"/>
          <w:sz w:val="26"/>
          <w:szCs w:val="26"/>
        </w:rPr>
        <w:t>- численность инвалидов и участников войны, тружеников тыла, вдов погибших (умерших) инвалидов и участников ВОВ, которым осуществлен капитальный ремонт жилых помещений в соответствии с региональным законодательством;</w:t>
      </w:r>
    </w:p>
    <w:p w:rsidR="006A22CF" w:rsidRPr="006A22CF" w:rsidRDefault="006A22CF" w:rsidP="006A22C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A22CF" w:rsidRDefault="006A22CF" w:rsidP="006A22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Pr="006A22CF">
        <w:rPr>
          <w:rFonts w:ascii="Times New Roman" w:hAnsi="Times New Roman" w:cs="Times New Roman"/>
          <w:sz w:val="26"/>
          <w:szCs w:val="26"/>
        </w:rPr>
        <w:t>- численность граждан, оказавшихся в трудной жизненной ситуации и, получивших адресную материальную помощь;</w:t>
      </w:r>
    </w:p>
    <w:p w:rsidR="006A22CF" w:rsidRPr="006A22CF" w:rsidRDefault="006A22CF" w:rsidP="006A22C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A22CF" w:rsidRDefault="006A22CF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A22CF">
        <w:rPr>
          <w:rFonts w:ascii="Times New Roman" w:hAnsi="Times New Roman" w:cs="Times New Roman"/>
          <w:sz w:val="26"/>
          <w:szCs w:val="26"/>
        </w:rPr>
        <w:t xml:space="preserve">доля инвалидов и участников Великой Отечественной войны, тружеников тыла и вдов погибших (умерших) инвалидов и участников Великой Отечественной войны, которым осуществлен капитальный ремонт индивидуальных жилых домов, в общей </w:t>
      </w:r>
      <w:proofErr w:type="gramStart"/>
      <w:r w:rsidRPr="006A22CF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Pr="006A22CF">
        <w:rPr>
          <w:rFonts w:ascii="Times New Roman" w:hAnsi="Times New Roman" w:cs="Times New Roman"/>
          <w:sz w:val="26"/>
          <w:szCs w:val="26"/>
        </w:rPr>
        <w:t xml:space="preserve"> обратившихся инвалидов и участников Великой Отечественной войны, тружеников тыла и вдов погибших (умерших) инвалидов и участников Великой Отечественной войны, имеющих право на проведение капитального ремонт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16193" w:rsidRP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6A22CF" w:rsidRP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716193">
        <w:rPr>
          <w:rFonts w:ascii="Times New Roman" w:hAnsi="Times New Roman" w:cs="Times New Roman"/>
          <w:b/>
          <w:i/>
          <w:iCs/>
          <w:sz w:val="26"/>
          <w:szCs w:val="26"/>
        </w:rPr>
        <w:t>- менее 100 %, в том числе:</w:t>
      </w:r>
    </w:p>
    <w:p w:rsid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16193">
        <w:rPr>
          <w:rFonts w:ascii="Times New Roman" w:hAnsi="Times New Roman" w:cs="Times New Roman"/>
          <w:i/>
          <w:iCs/>
          <w:sz w:val="26"/>
          <w:szCs w:val="26"/>
        </w:rPr>
        <w:t>-  доля граждан, получающих меры социальной поддержки в соответствии с федеральным и региональным законодательством от общей численности населения Жиздринского района</w:t>
      </w:r>
      <w:r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:rsidR="00716193" w:rsidRDefault="00716193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6193" w:rsidRDefault="00716193" w:rsidP="00716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6A2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>Сведения об индикаторах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7" w:history="1"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таблице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№ </w:t>
      </w:r>
      <w:r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7154E4" w:rsidRPr="00D54C79" w:rsidRDefault="007154E4" w:rsidP="00F50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0817" w:rsidRPr="00A171DE" w:rsidRDefault="007154E4" w:rsidP="00A171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9D11B4">
        <w:rPr>
          <w:rFonts w:ascii="Times New Roman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  </w:t>
      </w:r>
    </w:p>
    <w:p w:rsidR="00710817" w:rsidRDefault="00710817" w:rsidP="00C70B40">
      <w:pPr>
        <w:tabs>
          <w:tab w:val="left" w:pos="709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6A22CF" w:rsidRDefault="00710817" w:rsidP="00C70B40">
      <w:pPr>
        <w:tabs>
          <w:tab w:val="left" w:pos="709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                                                                   </w:t>
      </w:r>
    </w:p>
    <w:p w:rsidR="007154E4" w:rsidRPr="0086064E" w:rsidRDefault="00710817" w:rsidP="006A22CF">
      <w:pPr>
        <w:tabs>
          <w:tab w:val="left" w:pos="709"/>
          <w:tab w:val="left" w:pos="10206"/>
        </w:tabs>
        <w:spacing w:after="0" w:line="240" w:lineRule="auto"/>
        <w:ind w:right="-284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</w:t>
      </w:r>
      <w:r w:rsidR="007154E4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</w:t>
      </w:r>
      <w:r w:rsidR="007154E4" w:rsidRPr="0086064E">
        <w:rPr>
          <w:rFonts w:ascii="Times New Roman" w:hAnsi="Times New Roman" w:cs="Times New Roman"/>
          <w:i/>
          <w:iCs/>
          <w:sz w:val="26"/>
          <w:szCs w:val="26"/>
        </w:rPr>
        <w:t xml:space="preserve">Приложение </w:t>
      </w:r>
      <w:r w:rsidR="007154E4">
        <w:rPr>
          <w:rFonts w:ascii="Times New Roman" w:hAnsi="Times New Roman" w:cs="Times New Roman"/>
          <w:i/>
          <w:iCs/>
          <w:sz w:val="26"/>
          <w:szCs w:val="26"/>
        </w:rPr>
        <w:t xml:space="preserve">2  </w:t>
      </w:r>
      <w:r w:rsidR="007154E4" w:rsidRPr="0086064E">
        <w:rPr>
          <w:rFonts w:ascii="Times New Roman" w:hAnsi="Times New Roman" w:cs="Times New Roman"/>
          <w:i/>
          <w:iCs/>
          <w:sz w:val="26"/>
          <w:szCs w:val="26"/>
        </w:rPr>
        <w:t>к сводному отчету</w:t>
      </w:r>
    </w:p>
    <w:p w:rsidR="007154E4" w:rsidRPr="0086064E" w:rsidRDefault="007154E4" w:rsidP="002671B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2671B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b/>
          <w:bCs/>
          <w:sz w:val="26"/>
          <w:szCs w:val="26"/>
        </w:rPr>
        <w:t>Отчет о ходе реализации и оценке эффективности</w:t>
      </w:r>
    </w:p>
    <w:p w:rsidR="007154E4" w:rsidRPr="0086064E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5A80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подпрограммы</w:t>
      </w:r>
      <w:r w:rsidRPr="0086064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1D1458">
        <w:rPr>
          <w:rFonts w:ascii="Times New Roman" w:hAnsi="Times New Roman" w:cs="Times New Roman"/>
          <w:b/>
          <w:bCs/>
          <w:sz w:val="26"/>
          <w:szCs w:val="26"/>
          <w:u w:val="single"/>
        </w:rPr>
        <w:t>«Социальное обслуживание пожилых граждан и инвалидов на дому</w:t>
      </w:r>
      <w:r w:rsidRPr="00374F29">
        <w:rPr>
          <w:rFonts w:ascii="Times New Roman" w:hAnsi="Times New Roman" w:cs="Times New Roman"/>
          <w:b/>
          <w:bCs/>
          <w:sz w:val="26"/>
          <w:szCs w:val="26"/>
          <w:u w:val="single"/>
        </w:rPr>
        <w:t>»</w:t>
      </w:r>
      <w:r w:rsidRPr="00374F29">
        <w:rPr>
          <w:b/>
          <w:bCs/>
          <w:u w:val="single"/>
        </w:rPr>
        <w:t xml:space="preserve">  </w:t>
      </w:r>
      <w:r w:rsidR="0071081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в 202</w:t>
      </w:r>
      <w:r w:rsidR="006A22CF">
        <w:rPr>
          <w:rFonts w:ascii="Times New Roman" w:hAnsi="Times New Roman" w:cs="Times New Roman"/>
          <w:b/>
          <w:bCs/>
          <w:sz w:val="26"/>
          <w:szCs w:val="26"/>
          <w:u w:val="single"/>
        </w:rPr>
        <w:t>3</w:t>
      </w:r>
      <w:r w:rsidRPr="00374F2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году</w:t>
      </w:r>
    </w:p>
    <w:p w:rsidR="007154E4" w:rsidRPr="0086064E" w:rsidRDefault="007154E4" w:rsidP="002671B3">
      <w:pPr>
        <w:tabs>
          <w:tab w:val="left" w:pos="709"/>
          <w:tab w:val="left" w:pos="993"/>
          <w:tab w:val="left" w:pos="10206"/>
        </w:tabs>
        <w:spacing w:after="0" w:line="240" w:lineRule="auto"/>
        <w:ind w:right="-284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Pr="0086064E" w:rsidRDefault="007154E4" w:rsidP="00407265">
      <w:pPr>
        <w:spacing w:after="0" w:line="240" w:lineRule="auto"/>
        <w:ind w:left="1080"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86064E">
        <w:rPr>
          <w:rFonts w:ascii="Times New Roman" w:hAnsi="Times New Roman" w:cs="Times New Roman"/>
          <w:b/>
          <w:bCs/>
          <w:sz w:val="26"/>
          <w:szCs w:val="26"/>
        </w:rPr>
        <w:t>Общая часть</w:t>
      </w:r>
    </w:p>
    <w:p w:rsidR="007154E4" w:rsidRPr="00071833" w:rsidRDefault="007154E4" w:rsidP="002671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86064E">
        <w:rPr>
          <w:rFonts w:ascii="Times New Roman" w:hAnsi="Times New Roman" w:cs="Times New Roman"/>
          <w:sz w:val="26"/>
          <w:szCs w:val="26"/>
        </w:rPr>
        <w:t xml:space="preserve"> программы  -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>Социальная поддержка граждан в Жиздринском районе»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  <w:r w:rsidRPr="00071833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7154E4" w:rsidRPr="001D1458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Подпрограмма</w:t>
      </w:r>
      <w:r w:rsidRPr="0086064E">
        <w:rPr>
          <w:rFonts w:ascii="Times New Roman" w:hAnsi="Times New Roman" w:cs="Times New Roman"/>
          <w:sz w:val="26"/>
          <w:szCs w:val="26"/>
        </w:rPr>
        <w:t xml:space="preserve"> - </w:t>
      </w:r>
      <w:r w:rsidRPr="000E29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1458">
        <w:rPr>
          <w:rFonts w:ascii="Times New Roman" w:hAnsi="Times New Roman" w:cs="Times New Roman"/>
          <w:b/>
          <w:bCs/>
          <w:sz w:val="26"/>
          <w:szCs w:val="26"/>
          <w:u w:val="single"/>
        </w:rPr>
        <w:t>«Социальное обслуживание пожилых граждан и инвалидов на дому»</w:t>
      </w:r>
    </w:p>
    <w:p w:rsidR="007154E4" w:rsidRPr="0086064E" w:rsidRDefault="007154E4" w:rsidP="002671B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86064E" w:rsidRDefault="007154E4" w:rsidP="002671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86064E">
        <w:rPr>
          <w:rFonts w:ascii="Times New Roman" w:hAnsi="Times New Roman" w:cs="Times New Roman"/>
          <w:i/>
          <w:iCs/>
          <w:sz w:val="26"/>
          <w:szCs w:val="26"/>
        </w:rPr>
        <w:t>Основные цели и задачи подпрограммы:</w:t>
      </w:r>
    </w:p>
    <w:p w:rsidR="007154E4" w:rsidRPr="00777189" w:rsidRDefault="007154E4" w:rsidP="002671B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Цел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Pr="00071833">
        <w:rPr>
          <w:rFonts w:ascii="Times New Roman" w:hAnsi="Times New Roman" w:cs="Times New Roman"/>
          <w:b/>
          <w:bCs/>
          <w:sz w:val="26"/>
          <w:szCs w:val="26"/>
        </w:rPr>
        <w:t xml:space="preserve"> подпрограммы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8606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1D1458" w:rsidRDefault="007154E4" w:rsidP="001D1458">
      <w:pPr>
        <w:pStyle w:val="2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458">
        <w:rPr>
          <w:rFonts w:ascii="Times New Roman" w:hAnsi="Times New Roman" w:cs="Times New Roman"/>
          <w:sz w:val="26"/>
          <w:szCs w:val="26"/>
        </w:rPr>
        <w:t>Достижение полного охвата граждан пожилого возраста, инвалидов и граждан, находящихся в трудной жизненной ситуации, проживающих в Жиздринском районе, обратившихся за социальным обслуживанием, социальными услугами в соответствии с установленными требова</w:t>
      </w:r>
      <w:r w:rsidR="00710817">
        <w:rPr>
          <w:rFonts w:ascii="Times New Roman" w:hAnsi="Times New Roman" w:cs="Times New Roman"/>
          <w:sz w:val="26"/>
          <w:szCs w:val="26"/>
        </w:rPr>
        <w:t>ниями к объему и качеству услуг;</w:t>
      </w:r>
    </w:p>
    <w:p w:rsidR="007154E4" w:rsidRPr="001D1458" w:rsidRDefault="007154E4" w:rsidP="001D14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 -  Улучшение условий жизни престарелых граждан и инвалидов, находящихся на обслуживании  на  дому. </w:t>
      </w:r>
    </w:p>
    <w:p w:rsidR="007154E4" w:rsidRPr="0086064E" w:rsidRDefault="007154E4" w:rsidP="00267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1833">
        <w:rPr>
          <w:rFonts w:ascii="Times New Roman" w:hAnsi="Times New Roman" w:cs="Times New Roman"/>
          <w:b/>
          <w:bCs/>
          <w:sz w:val="26"/>
          <w:szCs w:val="26"/>
        </w:rPr>
        <w:t>Задачи подпрограммы</w:t>
      </w:r>
      <w:r w:rsidRPr="0086064E">
        <w:rPr>
          <w:rFonts w:ascii="Times New Roman" w:hAnsi="Times New Roman" w:cs="Times New Roman"/>
          <w:sz w:val="26"/>
          <w:szCs w:val="26"/>
        </w:rPr>
        <w:t>:</w:t>
      </w:r>
    </w:p>
    <w:p w:rsidR="007154E4" w:rsidRPr="001D1458" w:rsidRDefault="007154E4" w:rsidP="001D145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D1458">
        <w:rPr>
          <w:rFonts w:ascii="Times New Roman" w:hAnsi="Times New Roman" w:cs="Times New Roman"/>
          <w:sz w:val="26"/>
          <w:szCs w:val="26"/>
        </w:rPr>
        <w:t xml:space="preserve"> Обеспечение граждан пожилого возраста, инвалидов и граждан, находящихся в трудной жизненной ситуации,  в полном объеме различными видами и формами социального обслуживания  </w:t>
      </w:r>
    </w:p>
    <w:p w:rsidR="007154E4" w:rsidRPr="001D1458" w:rsidRDefault="007154E4" w:rsidP="001D145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-</w:t>
      </w:r>
      <w:r w:rsidRPr="001D1458">
        <w:rPr>
          <w:rFonts w:ascii="Times New Roman" w:hAnsi="Times New Roman" w:cs="Times New Roman"/>
          <w:sz w:val="26"/>
          <w:szCs w:val="26"/>
        </w:rPr>
        <w:t xml:space="preserve"> Развитие системы социального обслуживания, улучшение качества предоставления социальных услуг и совершенствование форм социального обслуживания.</w:t>
      </w:r>
    </w:p>
    <w:p w:rsidR="00716193" w:rsidRPr="00716193" w:rsidRDefault="007154E4" w:rsidP="007C61F4">
      <w:pPr>
        <w:jc w:val="both"/>
      </w:pPr>
      <w:r w:rsidRPr="001D1458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-</w:t>
      </w:r>
      <w:r w:rsidRPr="001D1458">
        <w:rPr>
          <w:rFonts w:ascii="Times New Roman" w:hAnsi="Times New Roman" w:cs="Times New Roman"/>
          <w:sz w:val="26"/>
          <w:szCs w:val="26"/>
        </w:rPr>
        <w:t xml:space="preserve"> Оказание </w:t>
      </w:r>
      <w:r w:rsidR="00710817">
        <w:rPr>
          <w:rFonts w:ascii="Times New Roman" w:hAnsi="Times New Roman" w:cs="Times New Roman"/>
          <w:sz w:val="26"/>
          <w:szCs w:val="26"/>
        </w:rPr>
        <w:t xml:space="preserve">социальной и </w:t>
      </w:r>
      <w:r w:rsidRPr="001D1458">
        <w:rPr>
          <w:rFonts w:ascii="Times New Roman" w:hAnsi="Times New Roman" w:cs="Times New Roman"/>
          <w:sz w:val="26"/>
          <w:szCs w:val="26"/>
        </w:rPr>
        <w:t xml:space="preserve">материальной помощи престарелым гражданам и инвалидам, находящимся на обслуживании  на дому.  </w:t>
      </w:r>
      <w:r>
        <w:t xml:space="preserve"> </w:t>
      </w:r>
    </w:p>
    <w:p w:rsidR="007154E4" w:rsidRDefault="007154E4" w:rsidP="002671B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593D7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154E4" w:rsidRPr="00593D7F" w:rsidRDefault="007154E4" w:rsidP="002671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результаты, достигнутые в 20</w:t>
      </w:r>
      <w:r w:rsidR="007108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6A22CF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593D7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7154E4" w:rsidRPr="00777189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16"/>
        </w:rPr>
      </w:pPr>
    </w:p>
    <w:p w:rsidR="007154E4" w:rsidRPr="00A22F86" w:rsidRDefault="007154E4" w:rsidP="001D1458">
      <w:pPr>
        <w:tabs>
          <w:tab w:val="left" w:pos="0"/>
        </w:tabs>
        <w:ind w:left="170" w:hanging="170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A22F8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количественном выражении:</w:t>
      </w:r>
    </w:p>
    <w:p w:rsidR="007154E4" w:rsidRPr="001D1458" w:rsidRDefault="007154E4" w:rsidP="001D1458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пожилым  людям, инвалидам и гражданам, попавших в трудную жизненную ситуацию, обратившимся за услугами по социальному обслуживанию, </w:t>
      </w:r>
      <w:r w:rsidR="00710817">
        <w:rPr>
          <w:rFonts w:ascii="Times New Roman" w:hAnsi="Times New Roman" w:cs="Times New Roman"/>
          <w:sz w:val="26"/>
          <w:szCs w:val="26"/>
        </w:rPr>
        <w:t>в 20</w:t>
      </w:r>
      <w:r w:rsidR="00A171DE">
        <w:rPr>
          <w:rFonts w:ascii="Times New Roman" w:hAnsi="Times New Roman" w:cs="Times New Roman"/>
          <w:sz w:val="26"/>
          <w:szCs w:val="26"/>
        </w:rPr>
        <w:t>2</w:t>
      </w:r>
      <w:r w:rsidR="006A22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были предоставлены </w:t>
      </w:r>
      <w:r w:rsidR="003470C6">
        <w:rPr>
          <w:rFonts w:ascii="Times New Roman" w:hAnsi="Times New Roman" w:cs="Times New Roman"/>
          <w:sz w:val="26"/>
          <w:szCs w:val="26"/>
        </w:rPr>
        <w:t>1</w:t>
      </w:r>
      <w:r w:rsidR="005A5479">
        <w:rPr>
          <w:rFonts w:ascii="Times New Roman" w:hAnsi="Times New Roman" w:cs="Times New Roman"/>
          <w:sz w:val="26"/>
          <w:szCs w:val="26"/>
        </w:rPr>
        <w:t>727</w:t>
      </w:r>
      <w:r>
        <w:rPr>
          <w:rFonts w:ascii="Times New Roman" w:hAnsi="Times New Roman" w:cs="Times New Roman"/>
          <w:sz w:val="26"/>
          <w:szCs w:val="26"/>
        </w:rPr>
        <w:t xml:space="preserve"> социальны</w:t>
      </w:r>
      <w:r w:rsidR="00A171DE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 услуг</w:t>
      </w:r>
      <w:r w:rsidR="00A171D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D1458">
        <w:rPr>
          <w:rFonts w:ascii="Times New Roman" w:hAnsi="Times New Roman" w:cs="Times New Roman"/>
          <w:sz w:val="26"/>
          <w:szCs w:val="26"/>
        </w:rPr>
        <w:t xml:space="preserve">в соответствии с установленными требованиями к </w:t>
      </w:r>
      <w:r>
        <w:rPr>
          <w:rFonts w:ascii="Times New Roman" w:hAnsi="Times New Roman" w:cs="Times New Roman"/>
          <w:sz w:val="26"/>
          <w:szCs w:val="26"/>
        </w:rPr>
        <w:t>объему и качеству услуг</w:t>
      </w:r>
      <w:r w:rsidR="003470C6">
        <w:rPr>
          <w:rFonts w:ascii="Times New Roman" w:hAnsi="Times New Roman" w:cs="Times New Roman"/>
          <w:sz w:val="26"/>
          <w:szCs w:val="26"/>
        </w:rPr>
        <w:t xml:space="preserve">, обслужено </w:t>
      </w:r>
      <w:r w:rsidR="00A171DE">
        <w:rPr>
          <w:rFonts w:ascii="Times New Roman" w:hAnsi="Times New Roman" w:cs="Times New Roman"/>
          <w:sz w:val="26"/>
          <w:szCs w:val="26"/>
        </w:rPr>
        <w:t>15</w:t>
      </w:r>
      <w:r w:rsidR="00155C5A">
        <w:rPr>
          <w:rFonts w:ascii="Times New Roman" w:hAnsi="Times New Roman" w:cs="Times New Roman"/>
          <w:sz w:val="26"/>
          <w:szCs w:val="26"/>
        </w:rPr>
        <w:t>7</w:t>
      </w:r>
      <w:r w:rsidR="005A5479">
        <w:rPr>
          <w:rFonts w:ascii="Times New Roman" w:hAnsi="Times New Roman" w:cs="Times New Roman"/>
          <w:sz w:val="26"/>
          <w:szCs w:val="26"/>
        </w:rPr>
        <w:t>3</w:t>
      </w:r>
      <w:r w:rsidR="003470C6">
        <w:rPr>
          <w:rFonts w:ascii="Times New Roman" w:hAnsi="Times New Roman" w:cs="Times New Roman"/>
          <w:sz w:val="26"/>
          <w:szCs w:val="26"/>
        </w:rPr>
        <w:t xml:space="preserve"> чел., в т.ч. </w:t>
      </w:r>
      <w:r w:rsidR="005A5479">
        <w:rPr>
          <w:rFonts w:ascii="Times New Roman" w:hAnsi="Times New Roman" w:cs="Times New Roman"/>
          <w:sz w:val="26"/>
          <w:szCs w:val="26"/>
        </w:rPr>
        <w:t>172</w:t>
      </w:r>
      <w:r w:rsidR="00A171DE" w:rsidRPr="00155C5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470C6" w:rsidRPr="00A171DE">
        <w:rPr>
          <w:rFonts w:ascii="Times New Roman" w:hAnsi="Times New Roman" w:cs="Times New Roman"/>
          <w:sz w:val="26"/>
          <w:szCs w:val="26"/>
        </w:rPr>
        <w:t>инвалид</w:t>
      </w:r>
      <w:r w:rsidR="008D070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154E4" w:rsidRDefault="007154E4" w:rsidP="001D1458">
      <w:pPr>
        <w:numPr>
          <w:ilvl w:val="0"/>
          <w:numId w:val="7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 w:rsidRPr="001D14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710817">
        <w:rPr>
          <w:rFonts w:ascii="Times New Roman" w:hAnsi="Times New Roman" w:cs="Times New Roman"/>
          <w:sz w:val="26"/>
          <w:szCs w:val="26"/>
        </w:rPr>
        <w:t xml:space="preserve"> 202</w:t>
      </w:r>
      <w:r w:rsidR="006A22CF">
        <w:rPr>
          <w:rFonts w:ascii="Times New Roman" w:hAnsi="Times New Roman" w:cs="Times New Roman"/>
          <w:sz w:val="26"/>
          <w:szCs w:val="26"/>
        </w:rPr>
        <w:t>3</w:t>
      </w:r>
      <w:r w:rsidRPr="001D1458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доля</w:t>
      </w:r>
      <w:r w:rsidRPr="001D1458">
        <w:rPr>
          <w:rFonts w:ascii="Times New Roman" w:hAnsi="Times New Roman" w:cs="Times New Roman"/>
          <w:sz w:val="26"/>
          <w:szCs w:val="26"/>
        </w:rPr>
        <w:t xml:space="preserve"> граждан пожилого возраста и инвалидов (взрослых и детей), получивших услуги в учреждениях социального обслуживания, в  общем числе  граждан пожилого возраста  инвалидов (взрослых и детей), обратившихся за получением  социальных услуг в учреждения социального обслуживания </w:t>
      </w:r>
      <w:r>
        <w:rPr>
          <w:rFonts w:ascii="Times New Roman" w:hAnsi="Times New Roman" w:cs="Times New Roman"/>
          <w:sz w:val="26"/>
          <w:szCs w:val="26"/>
        </w:rPr>
        <w:t xml:space="preserve">составила  </w:t>
      </w:r>
      <w:r w:rsidRPr="001D1458">
        <w:rPr>
          <w:rFonts w:ascii="Times New Roman" w:hAnsi="Times New Roman" w:cs="Times New Roman"/>
          <w:sz w:val="26"/>
          <w:szCs w:val="26"/>
        </w:rPr>
        <w:t>100 %.</w:t>
      </w:r>
    </w:p>
    <w:p w:rsidR="007154E4" w:rsidRPr="00777189" w:rsidRDefault="007154E4" w:rsidP="007C61F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Pr="001D1458" w:rsidRDefault="007154E4" w:rsidP="001D1458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A22F8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в качественном выражении</w:t>
      </w:r>
      <w:r w:rsidRPr="001D1458">
        <w:rPr>
          <w:rFonts w:ascii="Times New Roman" w:hAnsi="Times New Roman" w:cs="Times New Roman"/>
          <w:sz w:val="26"/>
          <w:szCs w:val="26"/>
        </w:rPr>
        <w:t>:</w:t>
      </w:r>
    </w:p>
    <w:p w:rsidR="007154E4" w:rsidRPr="001D1458" w:rsidRDefault="005908C7" w:rsidP="001D145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1D1458">
        <w:rPr>
          <w:rFonts w:ascii="Times New Roman" w:hAnsi="Times New Roman" w:cs="Times New Roman"/>
          <w:sz w:val="26"/>
          <w:szCs w:val="26"/>
        </w:rPr>
        <w:t>обеспечен</w:t>
      </w:r>
      <w:r w:rsidR="007154E4">
        <w:rPr>
          <w:rFonts w:ascii="Times New Roman" w:hAnsi="Times New Roman" w:cs="Times New Roman"/>
          <w:sz w:val="26"/>
          <w:szCs w:val="26"/>
        </w:rPr>
        <w:t>о соответствие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качества социальных услуг требованиям государственных стандартов;</w:t>
      </w:r>
    </w:p>
    <w:p w:rsidR="007154E4" w:rsidRPr="001D1458" w:rsidRDefault="005908C7" w:rsidP="001D145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70" w:hanging="1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54E4" w:rsidRPr="001D1458">
        <w:rPr>
          <w:rFonts w:ascii="Times New Roman" w:hAnsi="Times New Roman" w:cs="Times New Roman"/>
          <w:sz w:val="26"/>
          <w:szCs w:val="26"/>
        </w:rPr>
        <w:t>обеспечен</w:t>
      </w:r>
      <w:r w:rsidR="007154E4">
        <w:rPr>
          <w:rFonts w:ascii="Times New Roman" w:hAnsi="Times New Roman" w:cs="Times New Roman"/>
          <w:sz w:val="26"/>
          <w:szCs w:val="26"/>
        </w:rPr>
        <w:t>о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развити</w:t>
      </w:r>
      <w:r w:rsidR="007154E4">
        <w:rPr>
          <w:rFonts w:ascii="Times New Roman" w:hAnsi="Times New Roman" w:cs="Times New Roman"/>
          <w:sz w:val="26"/>
          <w:szCs w:val="26"/>
        </w:rPr>
        <w:t>е</w:t>
      </w:r>
      <w:r w:rsidR="007154E4" w:rsidRPr="001D1458">
        <w:rPr>
          <w:rFonts w:ascii="Times New Roman" w:hAnsi="Times New Roman" w:cs="Times New Roman"/>
          <w:sz w:val="26"/>
          <w:szCs w:val="26"/>
        </w:rPr>
        <w:t xml:space="preserve"> системы социального обслуживания пожилых людей, инвалидов и граждан, попавших в трудную жизненную ситуацию. </w:t>
      </w:r>
    </w:p>
    <w:p w:rsidR="007154E4" w:rsidRPr="00DE4ACC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54E4" w:rsidRPr="00B27F9C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С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ведения о достижении значений индикаторов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программы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 w:rsidRPr="00B27F9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27F9C">
        <w:rPr>
          <w:rFonts w:ascii="Times New Roman" w:hAnsi="Times New Roman" w:cs="Times New Roman"/>
          <w:i/>
          <w:iCs/>
          <w:sz w:val="26"/>
          <w:szCs w:val="26"/>
        </w:rPr>
        <w:t xml:space="preserve">Наименование индикаторов </w:t>
      </w:r>
      <w:r>
        <w:rPr>
          <w:rFonts w:ascii="Times New Roman" w:hAnsi="Times New Roman" w:cs="Times New Roman"/>
          <w:i/>
          <w:iCs/>
          <w:sz w:val="26"/>
          <w:szCs w:val="26"/>
        </w:rPr>
        <w:t>муниципальн</w:t>
      </w:r>
      <w:r w:rsidRPr="00B27F9C">
        <w:rPr>
          <w:rFonts w:ascii="Times New Roman" w:hAnsi="Times New Roman" w:cs="Times New Roman"/>
          <w:i/>
          <w:iCs/>
          <w:sz w:val="26"/>
          <w:szCs w:val="26"/>
        </w:rPr>
        <w:t>ой программы с их характеристикой (отклонение факта от плана):</w:t>
      </w:r>
    </w:p>
    <w:p w:rsidR="007154E4" w:rsidRPr="006A22CF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7154E4" w:rsidRDefault="007154E4" w:rsidP="002043C7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43352">
        <w:rPr>
          <w:rFonts w:ascii="Times New Roman" w:hAnsi="Times New Roman" w:cs="Times New Roman"/>
          <w:b/>
          <w:bCs/>
          <w:i/>
          <w:iCs/>
          <w:sz w:val="26"/>
          <w:szCs w:val="26"/>
        </w:rPr>
        <w:t>100 % и выше, в том числе:</w:t>
      </w:r>
    </w:p>
    <w:p w:rsidR="007154E4" w:rsidRPr="006A22CF" w:rsidRDefault="007154E4" w:rsidP="002043C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7154E4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043C7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Численность малообеспеченных граждан, получивших льготную подписку на периодические издания;</w:t>
      </w:r>
    </w:p>
    <w:p w:rsidR="007154E4" w:rsidRPr="00C71328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54E4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число граждан пожилого возраста, инвалидов и граждан, находящихся в трудной жизненной ситуации, получивших услуги социального обслуживания в рамках реализации программы.</w:t>
      </w:r>
    </w:p>
    <w:p w:rsidR="007154E4" w:rsidRPr="002043C7" w:rsidRDefault="007154E4" w:rsidP="00C7132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154E4" w:rsidRPr="002043C7" w:rsidRDefault="007154E4" w:rsidP="002671B3">
      <w:pPr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043C7">
        <w:rPr>
          <w:rFonts w:ascii="Times New Roman" w:hAnsi="Times New Roman" w:cs="Times New Roman"/>
          <w:b/>
          <w:bCs/>
          <w:i/>
          <w:iCs/>
          <w:sz w:val="26"/>
          <w:szCs w:val="26"/>
        </w:rPr>
        <w:t>-</w:t>
      </w:r>
      <w:r w:rsidRPr="002043C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043C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менее 100 %, в том числе:</w:t>
      </w:r>
    </w:p>
    <w:p w:rsidR="007154E4" w:rsidRPr="002043C7" w:rsidRDefault="007154E4" w:rsidP="005830D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</w:t>
      </w:r>
    </w:p>
    <w:p w:rsidR="007154E4" w:rsidRPr="00A171DE" w:rsidRDefault="007154E4" w:rsidP="0010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7154E4" w:rsidRDefault="007154E4" w:rsidP="00267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54C79">
        <w:rPr>
          <w:rFonts w:ascii="Times New Roman" w:hAnsi="Times New Roman" w:cs="Times New Roman"/>
          <w:i/>
          <w:iCs/>
          <w:sz w:val="26"/>
          <w:szCs w:val="26"/>
        </w:rPr>
        <w:t>Сведения об индикаторах  и показателях подпрограмм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ы 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 представлены в </w:t>
      </w:r>
      <w:hyperlink r:id="rId8" w:history="1">
        <w:r w:rsidRPr="00D54C79">
          <w:rPr>
            <w:rFonts w:ascii="Times New Roman" w:hAnsi="Times New Roman" w:cs="Times New Roman"/>
            <w:i/>
            <w:iCs/>
            <w:sz w:val="26"/>
            <w:szCs w:val="26"/>
          </w:rPr>
          <w:t xml:space="preserve">таблице </w:t>
        </w:r>
      </w:hyperlink>
      <w:r w:rsidRPr="00D54C79">
        <w:rPr>
          <w:rFonts w:ascii="Times New Roman" w:hAnsi="Times New Roman" w:cs="Times New Roman"/>
          <w:i/>
          <w:iCs/>
          <w:sz w:val="26"/>
          <w:szCs w:val="26"/>
        </w:rPr>
        <w:t>№</w:t>
      </w:r>
      <w:r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Pr="00D54C79">
        <w:rPr>
          <w:rFonts w:ascii="Times New Roman" w:hAnsi="Times New Roman" w:cs="Times New Roman"/>
          <w:i/>
          <w:iCs/>
          <w:sz w:val="26"/>
          <w:szCs w:val="26"/>
        </w:rPr>
        <w:t xml:space="preserve">. </w:t>
      </w:r>
    </w:p>
    <w:p w:rsidR="005908C7" w:rsidRPr="00D54C79" w:rsidRDefault="005908C7" w:rsidP="00777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7154E4" w:rsidRDefault="007154E4" w:rsidP="00A171DE">
      <w:pPr>
        <w:autoSpaceDE w:val="0"/>
        <w:autoSpaceDN w:val="0"/>
        <w:adjustRightInd w:val="0"/>
        <w:spacing w:after="0" w:line="240" w:lineRule="auto"/>
        <w:jc w:val="both"/>
      </w:pPr>
    </w:p>
    <w:p w:rsidR="007154E4" w:rsidRPr="006B647F" w:rsidRDefault="007154E4" w:rsidP="006B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47F">
        <w:rPr>
          <w:rFonts w:ascii="Times New Roman" w:hAnsi="Times New Roman" w:cs="Times New Roman"/>
          <w:b/>
          <w:bCs/>
          <w:sz w:val="26"/>
          <w:szCs w:val="26"/>
        </w:rPr>
        <w:t>Заведующ</w:t>
      </w:r>
      <w:r>
        <w:rPr>
          <w:rFonts w:ascii="Times New Roman" w:hAnsi="Times New Roman" w:cs="Times New Roman"/>
          <w:b/>
          <w:bCs/>
          <w:sz w:val="26"/>
          <w:szCs w:val="26"/>
        </w:rPr>
        <w:t>ая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ОСЗН</w:t>
      </w:r>
    </w:p>
    <w:p w:rsidR="007154E4" w:rsidRDefault="007154E4" w:rsidP="006B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администрации </w:t>
      </w:r>
    </w:p>
    <w:p w:rsidR="007154E4" w:rsidRPr="00777189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647F">
        <w:rPr>
          <w:rFonts w:ascii="Times New Roman" w:hAnsi="Times New Roman" w:cs="Times New Roman"/>
          <w:b/>
          <w:bCs/>
          <w:sz w:val="26"/>
          <w:szCs w:val="26"/>
        </w:rPr>
        <w:t>МР «</w:t>
      </w:r>
      <w:proofErr w:type="spellStart"/>
      <w:r w:rsidRPr="006B647F">
        <w:rPr>
          <w:rFonts w:ascii="Times New Roman" w:hAnsi="Times New Roman" w:cs="Times New Roman"/>
          <w:b/>
          <w:bCs/>
          <w:sz w:val="26"/>
          <w:szCs w:val="26"/>
        </w:rPr>
        <w:t>Жиздринскийрайон</w:t>
      </w:r>
      <w:proofErr w:type="spellEnd"/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»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6B647F">
        <w:rPr>
          <w:rFonts w:ascii="Times New Roman" w:hAnsi="Times New Roman" w:cs="Times New Roman"/>
          <w:b/>
          <w:bCs/>
          <w:sz w:val="26"/>
          <w:szCs w:val="26"/>
        </w:rPr>
        <w:t xml:space="preserve">              </w:t>
      </w:r>
      <w:proofErr w:type="spellStart"/>
      <w:r w:rsidRPr="006B647F">
        <w:rPr>
          <w:rFonts w:ascii="Times New Roman" w:hAnsi="Times New Roman" w:cs="Times New Roman"/>
          <w:b/>
          <w:bCs/>
          <w:sz w:val="26"/>
          <w:szCs w:val="26"/>
        </w:rPr>
        <w:t>Н.А.Прохина</w:t>
      </w:r>
      <w:proofErr w:type="spellEnd"/>
    </w:p>
    <w:p w:rsidR="005908C7" w:rsidRPr="009E6414" w:rsidRDefault="005908C7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154E4" w:rsidRPr="009E641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154E4" w:rsidRPr="009E641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6414">
        <w:rPr>
          <w:rFonts w:ascii="Times New Roman" w:hAnsi="Times New Roman" w:cs="Times New Roman"/>
          <w:sz w:val="18"/>
          <w:szCs w:val="18"/>
        </w:rPr>
        <w:t>Исп.: Е.А.Зубарева</w:t>
      </w:r>
    </w:p>
    <w:p w:rsidR="007154E4" w:rsidRDefault="007154E4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6414">
        <w:rPr>
          <w:rFonts w:ascii="Times New Roman" w:hAnsi="Times New Roman" w:cs="Times New Roman"/>
          <w:sz w:val="18"/>
          <w:szCs w:val="18"/>
        </w:rPr>
        <w:t>тел.: 2-16-88</w:t>
      </w:r>
    </w:p>
    <w:p w:rsidR="005908C7" w:rsidRDefault="005908C7" w:rsidP="00F65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5908C7" w:rsidSect="00777189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747601"/>
    <w:multiLevelType w:val="hybridMultilevel"/>
    <w:tmpl w:val="BA74A90A"/>
    <w:lvl w:ilvl="0" w:tplc="B44089AC">
      <w:start w:val="1"/>
      <w:numFmt w:val="bullet"/>
      <w:lvlText w:val=""/>
      <w:lvlJc w:val="left"/>
      <w:pPr>
        <w:ind w:left="8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4">
    <w:nsid w:val="2C1B5667"/>
    <w:multiLevelType w:val="hybridMultilevel"/>
    <w:tmpl w:val="FAC4CE2E"/>
    <w:lvl w:ilvl="0" w:tplc="34DC3C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5CD8119E"/>
    <w:multiLevelType w:val="hybridMultilevel"/>
    <w:tmpl w:val="17A0B096"/>
    <w:lvl w:ilvl="0" w:tplc="B44089AC">
      <w:start w:val="1"/>
      <w:numFmt w:val="bullet"/>
      <w:lvlText w:val=""/>
      <w:lvlJc w:val="left"/>
      <w:pPr>
        <w:ind w:left="7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5" w:hanging="360"/>
      </w:pPr>
      <w:rPr>
        <w:rFonts w:ascii="Wingdings" w:hAnsi="Wingdings" w:cs="Wingdings" w:hint="default"/>
      </w:rPr>
    </w:lvl>
  </w:abstractNum>
  <w:abstractNum w:abstractNumId="8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E066F"/>
    <w:rsid w:val="00011B62"/>
    <w:rsid w:val="00017369"/>
    <w:rsid w:val="00017881"/>
    <w:rsid w:val="00036FC6"/>
    <w:rsid w:val="00050498"/>
    <w:rsid w:val="00061D9A"/>
    <w:rsid w:val="00071833"/>
    <w:rsid w:val="0008477F"/>
    <w:rsid w:val="00093DC9"/>
    <w:rsid w:val="000C4105"/>
    <w:rsid w:val="000E29E4"/>
    <w:rsid w:val="000F0D20"/>
    <w:rsid w:val="00105D6A"/>
    <w:rsid w:val="00110EEA"/>
    <w:rsid w:val="001113EC"/>
    <w:rsid w:val="0011285E"/>
    <w:rsid w:val="00115CA6"/>
    <w:rsid w:val="00126DFF"/>
    <w:rsid w:val="0013660B"/>
    <w:rsid w:val="00155C5A"/>
    <w:rsid w:val="0016248B"/>
    <w:rsid w:val="00162B36"/>
    <w:rsid w:val="00175BBA"/>
    <w:rsid w:val="001848B6"/>
    <w:rsid w:val="001911E1"/>
    <w:rsid w:val="00193717"/>
    <w:rsid w:val="001A10DF"/>
    <w:rsid w:val="001A241C"/>
    <w:rsid w:val="001A738A"/>
    <w:rsid w:val="001B1248"/>
    <w:rsid w:val="001C08AC"/>
    <w:rsid w:val="001D1458"/>
    <w:rsid w:val="001E78BD"/>
    <w:rsid w:val="001F1DF9"/>
    <w:rsid w:val="001F283B"/>
    <w:rsid w:val="001F60D5"/>
    <w:rsid w:val="002043C7"/>
    <w:rsid w:val="00214BE0"/>
    <w:rsid w:val="002160AC"/>
    <w:rsid w:val="00227D54"/>
    <w:rsid w:val="0025032D"/>
    <w:rsid w:val="00253D8B"/>
    <w:rsid w:val="00257E8C"/>
    <w:rsid w:val="00260E2F"/>
    <w:rsid w:val="002671B3"/>
    <w:rsid w:val="0027418D"/>
    <w:rsid w:val="002826A6"/>
    <w:rsid w:val="002B232E"/>
    <w:rsid w:val="002B37B3"/>
    <w:rsid w:val="002C1C09"/>
    <w:rsid w:val="002C6ECB"/>
    <w:rsid w:val="002C7420"/>
    <w:rsid w:val="002E066F"/>
    <w:rsid w:val="002E6F8F"/>
    <w:rsid w:val="002E7BFB"/>
    <w:rsid w:val="002F146D"/>
    <w:rsid w:val="00332695"/>
    <w:rsid w:val="003470C6"/>
    <w:rsid w:val="00374F29"/>
    <w:rsid w:val="00375E8A"/>
    <w:rsid w:val="00395998"/>
    <w:rsid w:val="003C7D11"/>
    <w:rsid w:val="003D7897"/>
    <w:rsid w:val="003F094C"/>
    <w:rsid w:val="003F53C3"/>
    <w:rsid w:val="00407265"/>
    <w:rsid w:val="004150CF"/>
    <w:rsid w:val="004174C7"/>
    <w:rsid w:val="00426DA4"/>
    <w:rsid w:val="00440F0C"/>
    <w:rsid w:val="00447515"/>
    <w:rsid w:val="00450AF7"/>
    <w:rsid w:val="004530ED"/>
    <w:rsid w:val="004C0458"/>
    <w:rsid w:val="004E13DA"/>
    <w:rsid w:val="004E2798"/>
    <w:rsid w:val="004E5390"/>
    <w:rsid w:val="00521AFA"/>
    <w:rsid w:val="00532E3B"/>
    <w:rsid w:val="00564FED"/>
    <w:rsid w:val="00570A24"/>
    <w:rsid w:val="00576BDE"/>
    <w:rsid w:val="005830D7"/>
    <w:rsid w:val="005908C7"/>
    <w:rsid w:val="00591C16"/>
    <w:rsid w:val="00593C74"/>
    <w:rsid w:val="00593D7F"/>
    <w:rsid w:val="00597DBC"/>
    <w:rsid w:val="005A2A39"/>
    <w:rsid w:val="005A5479"/>
    <w:rsid w:val="005A549A"/>
    <w:rsid w:val="005A7B42"/>
    <w:rsid w:val="005D256E"/>
    <w:rsid w:val="005D5DB3"/>
    <w:rsid w:val="005E18D5"/>
    <w:rsid w:val="005E3A29"/>
    <w:rsid w:val="00622B92"/>
    <w:rsid w:val="00643352"/>
    <w:rsid w:val="00646351"/>
    <w:rsid w:val="00685A80"/>
    <w:rsid w:val="006865B6"/>
    <w:rsid w:val="00690F2F"/>
    <w:rsid w:val="006A22CF"/>
    <w:rsid w:val="006B647F"/>
    <w:rsid w:val="006B7449"/>
    <w:rsid w:val="006C7E53"/>
    <w:rsid w:val="00704410"/>
    <w:rsid w:val="00707EC6"/>
    <w:rsid w:val="00710817"/>
    <w:rsid w:val="007154E4"/>
    <w:rsid w:val="00716193"/>
    <w:rsid w:val="00721AB1"/>
    <w:rsid w:val="0073429C"/>
    <w:rsid w:val="007342CC"/>
    <w:rsid w:val="007360B7"/>
    <w:rsid w:val="00745963"/>
    <w:rsid w:val="0075561B"/>
    <w:rsid w:val="007649B2"/>
    <w:rsid w:val="007753D3"/>
    <w:rsid w:val="00777189"/>
    <w:rsid w:val="007A5663"/>
    <w:rsid w:val="007A7879"/>
    <w:rsid w:val="007C212B"/>
    <w:rsid w:val="007C32FE"/>
    <w:rsid w:val="007C61F4"/>
    <w:rsid w:val="007C6BEF"/>
    <w:rsid w:val="007D7B41"/>
    <w:rsid w:val="007F7B9C"/>
    <w:rsid w:val="00802D56"/>
    <w:rsid w:val="0082436D"/>
    <w:rsid w:val="00844F93"/>
    <w:rsid w:val="008530F6"/>
    <w:rsid w:val="0086064E"/>
    <w:rsid w:val="00896757"/>
    <w:rsid w:val="008A5C76"/>
    <w:rsid w:val="008D070D"/>
    <w:rsid w:val="008D4EAB"/>
    <w:rsid w:val="008D7C34"/>
    <w:rsid w:val="008E351F"/>
    <w:rsid w:val="00927FFB"/>
    <w:rsid w:val="00937967"/>
    <w:rsid w:val="00946F0B"/>
    <w:rsid w:val="00947995"/>
    <w:rsid w:val="00954F3E"/>
    <w:rsid w:val="009561B9"/>
    <w:rsid w:val="00972CD2"/>
    <w:rsid w:val="00992CC9"/>
    <w:rsid w:val="0099413C"/>
    <w:rsid w:val="009A3F3F"/>
    <w:rsid w:val="009B1BC2"/>
    <w:rsid w:val="009B2519"/>
    <w:rsid w:val="009D11B4"/>
    <w:rsid w:val="009E20B1"/>
    <w:rsid w:val="009E6414"/>
    <w:rsid w:val="009F40D0"/>
    <w:rsid w:val="00A10CA7"/>
    <w:rsid w:val="00A124F8"/>
    <w:rsid w:val="00A171DE"/>
    <w:rsid w:val="00A22F86"/>
    <w:rsid w:val="00A25ACD"/>
    <w:rsid w:val="00A3727F"/>
    <w:rsid w:val="00A430CD"/>
    <w:rsid w:val="00A54E14"/>
    <w:rsid w:val="00A81FEB"/>
    <w:rsid w:val="00AB4531"/>
    <w:rsid w:val="00AC692C"/>
    <w:rsid w:val="00AD3D78"/>
    <w:rsid w:val="00AD52E7"/>
    <w:rsid w:val="00AE53B1"/>
    <w:rsid w:val="00AF130D"/>
    <w:rsid w:val="00AF214D"/>
    <w:rsid w:val="00AF653A"/>
    <w:rsid w:val="00B02D53"/>
    <w:rsid w:val="00B06404"/>
    <w:rsid w:val="00B27F9C"/>
    <w:rsid w:val="00B331DB"/>
    <w:rsid w:val="00B35522"/>
    <w:rsid w:val="00B44F63"/>
    <w:rsid w:val="00B515DD"/>
    <w:rsid w:val="00B517C4"/>
    <w:rsid w:val="00B52A13"/>
    <w:rsid w:val="00B53C04"/>
    <w:rsid w:val="00B61ED8"/>
    <w:rsid w:val="00B665C4"/>
    <w:rsid w:val="00B8111E"/>
    <w:rsid w:val="00B83E5D"/>
    <w:rsid w:val="00B909B6"/>
    <w:rsid w:val="00BA0F33"/>
    <w:rsid w:val="00BB2D31"/>
    <w:rsid w:val="00BC2559"/>
    <w:rsid w:val="00BD04DC"/>
    <w:rsid w:val="00BF5280"/>
    <w:rsid w:val="00C04250"/>
    <w:rsid w:val="00C066DF"/>
    <w:rsid w:val="00C210E0"/>
    <w:rsid w:val="00C24837"/>
    <w:rsid w:val="00C36DAF"/>
    <w:rsid w:val="00C70B40"/>
    <w:rsid w:val="00C71328"/>
    <w:rsid w:val="00C73C87"/>
    <w:rsid w:val="00C93093"/>
    <w:rsid w:val="00CA0520"/>
    <w:rsid w:val="00CB5084"/>
    <w:rsid w:val="00CD5ACD"/>
    <w:rsid w:val="00CD7237"/>
    <w:rsid w:val="00CE5DE6"/>
    <w:rsid w:val="00CF5F0D"/>
    <w:rsid w:val="00D13FBA"/>
    <w:rsid w:val="00D16E21"/>
    <w:rsid w:val="00D222FF"/>
    <w:rsid w:val="00D254E1"/>
    <w:rsid w:val="00D259AC"/>
    <w:rsid w:val="00D35464"/>
    <w:rsid w:val="00D462D2"/>
    <w:rsid w:val="00D54C79"/>
    <w:rsid w:val="00D56396"/>
    <w:rsid w:val="00D67C44"/>
    <w:rsid w:val="00D95C58"/>
    <w:rsid w:val="00DA05BE"/>
    <w:rsid w:val="00DB567C"/>
    <w:rsid w:val="00DC0D12"/>
    <w:rsid w:val="00DD42A6"/>
    <w:rsid w:val="00DE1F84"/>
    <w:rsid w:val="00DE2588"/>
    <w:rsid w:val="00DE4ACC"/>
    <w:rsid w:val="00E11DD1"/>
    <w:rsid w:val="00E20035"/>
    <w:rsid w:val="00E2327A"/>
    <w:rsid w:val="00E316CB"/>
    <w:rsid w:val="00E36C3F"/>
    <w:rsid w:val="00E375DB"/>
    <w:rsid w:val="00E37847"/>
    <w:rsid w:val="00E47322"/>
    <w:rsid w:val="00E5550D"/>
    <w:rsid w:val="00E62D51"/>
    <w:rsid w:val="00E748BA"/>
    <w:rsid w:val="00E834EE"/>
    <w:rsid w:val="00EB6BF6"/>
    <w:rsid w:val="00EC410E"/>
    <w:rsid w:val="00EC7A54"/>
    <w:rsid w:val="00ED5178"/>
    <w:rsid w:val="00ED5B1C"/>
    <w:rsid w:val="00EE39DC"/>
    <w:rsid w:val="00EE46B7"/>
    <w:rsid w:val="00EE4E6C"/>
    <w:rsid w:val="00F40BE1"/>
    <w:rsid w:val="00F476AB"/>
    <w:rsid w:val="00F500A0"/>
    <w:rsid w:val="00F51308"/>
    <w:rsid w:val="00F543AE"/>
    <w:rsid w:val="00F546EF"/>
    <w:rsid w:val="00F55522"/>
    <w:rsid w:val="00F65B8E"/>
    <w:rsid w:val="00F814EC"/>
    <w:rsid w:val="00FB0EA5"/>
    <w:rsid w:val="00FB5C32"/>
    <w:rsid w:val="00FC2101"/>
    <w:rsid w:val="00FC625B"/>
    <w:rsid w:val="00FD6D97"/>
    <w:rsid w:val="00FF1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E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66F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uiPriority w:val="99"/>
    <w:rsid w:val="002E066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4">
    <w:name w:val="Знак Знак Знак Знак Знак Знак Знак"/>
    <w:basedOn w:val="a"/>
    <w:uiPriority w:val="99"/>
    <w:rsid w:val="00896757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89675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5">
    <w:name w:val="+ТЕКСТ"/>
    <w:uiPriority w:val="99"/>
    <w:rsid w:val="00690F2F"/>
    <w:pPr>
      <w:suppressAutoHyphens/>
      <w:ind w:firstLine="709"/>
      <w:jc w:val="both"/>
    </w:pPr>
    <w:rPr>
      <w:rFonts w:cs="Calibri"/>
      <w:sz w:val="26"/>
      <w:szCs w:val="26"/>
      <w:lang w:eastAsia="ar-SA"/>
    </w:rPr>
  </w:style>
  <w:style w:type="paragraph" w:styleId="2">
    <w:name w:val="Body Text 2"/>
    <w:basedOn w:val="a"/>
    <w:link w:val="20"/>
    <w:uiPriority w:val="99"/>
    <w:semiHidden/>
    <w:rsid w:val="001D1458"/>
    <w:pPr>
      <w:spacing w:after="120" w:line="480" w:lineRule="auto"/>
    </w:pPr>
    <w:rPr>
      <w:lang w:eastAsia="en-US"/>
    </w:rPr>
  </w:style>
  <w:style w:type="character" w:customStyle="1" w:styleId="BodyText2Char">
    <w:name w:val="Body Text 2 Char"/>
    <w:basedOn w:val="a0"/>
    <w:uiPriority w:val="99"/>
    <w:semiHidden/>
    <w:locked/>
    <w:rsid w:val="00AD3D78"/>
  </w:style>
  <w:style w:type="character" w:customStyle="1" w:styleId="20">
    <w:name w:val="Основной текст 2 Знак"/>
    <w:link w:val="2"/>
    <w:uiPriority w:val="99"/>
    <w:semiHidden/>
    <w:locked/>
    <w:rsid w:val="001D1458"/>
    <w:rPr>
      <w:rFonts w:ascii="Calibri" w:hAnsi="Calibri" w:cs="Calibri"/>
      <w:sz w:val="22"/>
      <w:szCs w:val="22"/>
      <w:lang w:val="ru-RU" w:eastAsia="en-US"/>
    </w:rPr>
  </w:style>
  <w:style w:type="paragraph" w:styleId="a6">
    <w:name w:val="Body Text"/>
    <w:basedOn w:val="a"/>
    <w:link w:val="a7"/>
    <w:uiPriority w:val="99"/>
    <w:rsid w:val="008D7C3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E5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4DFA346EE146B3253C3E9C4D85872A7CF80957776C55B5E466E32990B3CE67E9FA7E8272D82A754x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ED4DFA346EE146B3253C3E9C4D85872A7CF80957776C55B5E466E32990B3CE67E9FA7E8272D82A754x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ED4DFA346EE146B3253C3E9C4D85872A7CF80957776C55B5E466E32990B3CE67E9FA7E8272D82A754x2J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0A985-001C-4946-A436-6F34C853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2024-04-16T08:02:00Z</cp:lastPrinted>
  <dcterms:created xsi:type="dcterms:W3CDTF">2024-04-16T09:57:00Z</dcterms:created>
  <dcterms:modified xsi:type="dcterms:W3CDTF">2024-04-16T09:57:00Z</dcterms:modified>
</cp:coreProperties>
</file>