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06" w:rsidRPr="00920B8B" w:rsidRDefault="00B12A7A" w:rsidP="00926366">
      <w:pPr>
        <w:framePr w:w="10079" w:h="2998" w:hRule="exact" w:hSpace="284" w:vSpace="284" w:wrap="around" w:vAnchor="page" w:hAnchor="page" w:x="1208" w:y="972" w:anchorLock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8513" cy="704957"/>
            <wp:effectExtent l="19050" t="0" r="2987" b="0"/>
            <wp:docPr id="2" name="Рисунок 2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76" cy="712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A7A" w:rsidRPr="00B12A7A" w:rsidRDefault="00B12A7A" w:rsidP="00926366">
      <w:pPr>
        <w:framePr w:w="10079" w:h="2998" w:hRule="exact" w:hSpace="284" w:vSpace="284" w:wrap="around" w:vAnchor="page" w:hAnchor="page" w:x="1208" w:y="972" w:anchorLock="1"/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F12706" w:rsidRPr="00BA0900" w:rsidRDefault="00F12706" w:rsidP="00926366">
      <w:pPr>
        <w:framePr w:w="10079" w:h="2998" w:hRule="exact" w:hSpace="284" w:vSpace="284" w:wrap="around" w:vAnchor="page" w:hAnchor="page" w:x="1208" w:y="972" w:anchorLock="1"/>
        <w:spacing w:after="0" w:line="240" w:lineRule="auto"/>
        <w:jc w:val="center"/>
        <w:rPr>
          <w:rFonts w:ascii="Times New Roman" w:hAnsi="Times New Roman" w:cs="Times New Roman"/>
          <w:b/>
          <w:spacing w:val="58"/>
          <w:sz w:val="32"/>
          <w:szCs w:val="32"/>
        </w:rPr>
      </w:pPr>
      <w:r w:rsidRPr="00BA0900">
        <w:rPr>
          <w:rFonts w:ascii="Times New Roman" w:hAnsi="Times New Roman" w:cs="Times New Roman"/>
          <w:b/>
          <w:spacing w:val="58"/>
          <w:sz w:val="32"/>
          <w:szCs w:val="32"/>
        </w:rPr>
        <w:t>ЖИЗДРИНСКОЕ</w:t>
      </w:r>
    </w:p>
    <w:p w:rsidR="00F12706" w:rsidRPr="00BA0900" w:rsidRDefault="00F12706" w:rsidP="00926366">
      <w:pPr>
        <w:framePr w:w="10079" w:h="2998" w:hRule="exact" w:hSpace="284" w:vSpace="284" w:wrap="around" w:vAnchor="page" w:hAnchor="page" w:x="1208" w:y="972" w:anchorLock="1"/>
        <w:spacing w:after="0" w:line="240" w:lineRule="auto"/>
        <w:jc w:val="center"/>
        <w:rPr>
          <w:rFonts w:ascii="Times New Roman" w:hAnsi="Times New Roman" w:cs="Times New Roman"/>
          <w:b/>
          <w:spacing w:val="58"/>
          <w:sz w:val="32"/>
          <w:szCs w:val="32"/>
        </w:rPr>
      </w:pPr>
      <w:r w:rsidRPr="00BA0900">
        <w:rPr>
          <w:rFonts w:ascii="Times New Roman" w:hAnsi="Times New Roman" w:cs="Times New Roman"/>
          <w:b/>
          <w:spacing w:val="58"/>
          <w:sz w:val="32"/>
          <w:szCs w:val="32"/>
        </w:rPr>
        <w:t>РАЙОННОЕ СОБРАНИЕ</w:t>
      </w:r>
    </w:p>
    <w:p w:rsidR="00BA0900" w:rsidRPr="00BA0900" w:rsidRDefault="00BA0900" w:rsidP="00926366">
      <w:pPr>
        <w:framePr w:w="10079" w:h="2998" w:hRule="exact" w:hSpace="284" w:vSpace="284" w:wrap="around" w:vAnchor="page" w:hAnchor="page" w:x="1208" w:y="972" w:anchorLock="1"/>
        <w:spacing w:after="0" w:line="240" w:lineRule="auto"/>
        <w:jc w:val="center"/>
        <w:rPr>
          <w:rFonts w:ascii="Times New Roman" w:hAnsi="Times New Roman" w:cs="Times New Roman"/>
          <w:b/>
          <w:spacing w:val="58"/>
          <w:sz w:val="12"/>
          <w:szCs w:val="12"/>
        </w:rPr>
      </w:pPr>
    </w:p>
    <w:p w:rsidR="00F12706" w:rsidRPr="00BA0900" w:rsidRDefault="00F12706" w:rsidP="00926366">
      <w:pPr>
        <w:framePr w:w="10079" w:h="2998" w:hRule="exact" w:hSpace="284" w:vSpace="284" w:wrap="around" w:vAnchor="page" w:hAnchor="page" w:x="1208" w:y="972" w:anchorLock="1"/>
        <w:spacing w:after="0" w:line="240" w:lineRule="auto"/>
        <w:jc w:val="center"/>
        <w:rPr>
          <w:rFonts w:ascii="Times New Roman" w:hAnsi="Times New Roman" w:cs="Times New Roman"/>
          <w:b/>
          <w:spacing w:val="58"/>
          <w:sz w:val="32"/>
          <w:szCs w:val="32"/>
        </w:rPr>
      </w:pPr>
      <w:r w:rsidRPr="00BA0900">
        <w:rPr>
          <w:rFonts w:ascii="Times New Roman" w:hAnsi="Times New Roman" w:cs="Times New Roman"/>
          <w:b/>
          <w:spacing w:val="58"/>
          <w:sz w:val="32"/>
          <w:szCs w:val="32"/>
        </w:rPr>
        <w:t>муниципального района</w:t>
      </w:r>
    </w:p>
    <w:p w:rsidR="00B12A7A" w:rsidRPr="00BA0900" w:rsidRDefault="00661C89" w:rsidP="00926366">
      <w:pPr>
        <w:framePr w:w="10079" w:h="2998" w:hRule="exact" w:hSpace="284" w:vSpace="284" w:wrap="around" w:vAnchor="page" w:hAnchor="page" w:x="1208" w:y="972" w:anchorLock="1"/>
        <w:spacing w:after="0" w:line="240" w:lineRule="auto"/>
        <w:jc w:val="center"/>
        <w:rPr>
          <w:rFonts w:ascii="Times New Roman" w:hAnsi="Times New Roman" w:cs="Times New Roman"/>
          <w:b/>
          <w:spacing w:val="58"/>
          <w:sz w:val="32"/>
          <w:szCs w:val="32"/>
        </w:rPr>
      </w:pPr>
      <w:r>
        <w:rPr>
          <w:rFonts w:ascii="Times New Roman" w:hAnsi="Times New Roman" w:cs="Times New Roman"/>
          <w:b/>
          <w:spacing w:val="58"/>
          <w:sz w:val="32"/>
          <w:szCs w:val="32"/>
        </w:rPr>
        <w:t>«</w:t>
      </w:r>
      <w:r w:rsidR="00F12706" w:rsidRPr="00BA0900">
        <w:rPr>
          <w:rFonts w:ascii="Times New Roman" w:hAnsi="Times New Roman" w:cs="Times New Roman"/>
          <w:b/>
          <w:spacing w:val="58"/>
          <w:sz w:val="32"/>
          <w:szCs w:val="32"/>
        </w:rPr>
        <w:t>Жиздринский район</w:t>
      </w:r>
      <w:r>
        <w:rPr>
          <w:rFonts w:ascii="Times New Roman" w:hAnsi="Times New Roman" w:cs="Times New Roman"/>
          <w:b/>
          <w:spacing w:val="58"/>
          <w:sz w:val="32"/>
          <w:szCs w:val="32"/>
        </w:rPr>
        <w:t>»</w:t>
      </w:r>
      <w:r w:rsidR="00F12706" w:rsidRPr="00BA0900">
        <w:rPr>
          <w:rFonts w:ascii="Times New Roman" w:hAnsi="Times New Roman" w:cs="Times New Roman"/>
          <w:b/>
          <w:spacing w:val="58"/>
          <w:sz w:val="32"/>
          <w:szCs w:val="32"/>
        </w:rPr>
        <w:t xml:space="preserve"> Калужской области</w:t>
      </w:r>
    </w:p>
    <w:p w:rsidR="003179CC" w:rsidRPr="000A6385" w:rsidRDefault="00C979B0" w:rsidP="000A6385">
      <w:pPr>
        <w:tabs>
          <w:tab w:val="center" w:pos="4819"/>
          <w:tab w:val="left" w:pos="7073"/>
        </w:tabs>
        <w:spacing w:after="0"/>
        <w:rPr>
          <w:sz w:val="26"/>
          <w:szCs w:val="26"/>
        </w:rPr>
      </w:pPr>
      <w:r>
        <w:rPr>
          <w:rFonts w:ascii="Times New Roman" w:hAnsi="Times New Roman"/>
          <w:b/>
          <w:spacing w:val="58"/>
          <w:sz w:val="32"/>
          <w:szCs w:val="32"/>
        </w:rPr>
        <w:tab/>
      </w:r>
      <w:r w:rsidR="003179CC">
        <w:rPr>
          <w:rFonts w:ascii="Times New Roman" w:hAnsi="Times New Roman"/>
          <w:b/>
          <w:spacing w:val="58"/>
          <w:sz w:val="32"/>
          <w:szCs w:val="32"/>
        </w:rPr>
        <w:t>РЕШЕНИЕ</w:t>
      </w:r>
      <w:r>
        <w:rPr>
          <w:rFonts w:ascii="Times New Roman" w:hAnsi="Times New Roman"/>
          <w:b/>
          <w:spacing w:val="58"/>
          <w:sz w:val="32"/>
          <w:szCs w:val="32"/>
        </w:rPr>
        <w:tab/>
      </w:r>
    </w:p>
    <w:p w:rsidR="003179CC" w:rsidRPr="00037614" w:rsidRDefault="003179CC" w:rsidP="000A6385">
      <w:pPr>
        <w:pStyle w:val="a3"/>
        <w:jc w:val="center"/>
        <w:rPr>
          <w:sz w:val="26"/>
          <w:szCs w:val="26"/>
        </w:rPr>
      </w:pPr>
      <w:r w:rsidRPr="00037614">
        <w:rPr>
          <w:sz w:val="26"/>
          <w:szCs w:val="26"/>
        </w:rPr>
        <w:t>от «</w:t>
      </w:r>
      <w:r w:rsidR="00085CCA">
        <w:rPr>
          <w:sz w:val="26"/>
          <w:szCs w:val="26"/>
        </w:rPr>
        <w:t>23</w:t>
      </w:r>
      <w:r w:rsidRPr="00037614">
        <w:rPr>
          <w:sz w:val="26"/>
          <w:szCs w:val="26"/>
        </w:rPr>
        <w:t xml:space="preserve">» </w:t>
      </w:r>
      <w:r w:rsidR="00085CCA">
        <w:rPr>
          <w:sz w:val="26"/>
          <w:szCs w:val="26"/>
        </w:rPr>
        <w:t>ноября</w:t>
      </w:r>
      <w:r w:rsidRPr="00037614">
        <w:rPr>
          <w:sz w:val="26"/>
          <w:szCs w:val="26"/>
        </w:rPr>
        <w:t xml:space="preserve"> 2022 г.                        </w:t>
      </w:r>
      <w:r w:rsidRPr="00037614">
        <w:rPr>
          <w:sz w:val="26"/>
          <w:szCs w:val="26"/>
        </w:rPr>
        <w:tab/>
      </w:r>
      <w:r w:rsidR="00037614">
        <w:rPr>
          <w:sz w:val="26"/>
          <w:szCs w:val="26"/>
        </w:rPr>
        <w:tab/>
      </w:r>
      <w:r w:rsidR="00037614">
        <w:rPr>
          <w:sz w:val="26"/>
          <w:szCs w:val="26"/>
        </w:rPr>
        <w:tab/>
      </w:r>
      <w:r w:rsidRPr="00037614">
        <w:rPr>
          <w:sz w:val="26"/>
          <w:szCs w:val="26"/>
        </w:rPr>
        <w:t xml:space="preserve">                            № </w:t>
      </w:r>
      <w:r w:rsidR="00ED4FF3">
        <w:rPr>
          <w:sz w:val="26"/>
          <w:szCs w:val="26"/>
        </w:rPr>
        <w:t>55</w:t>
      </w:r>
    </w:p>
    <w:p w:rsidR="000A6385" w:rsidRPr="006506BB" w:rsidRDefault="000A6385" w:rsidP="004272DD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271D6" w:rsidRDefault="00F271D6" w:rsidP="00981E60">
      <w:pPr>
        <w:tabs>
          <w:tab w:val="left" w:pos="880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7913" w:rsidRPr="00037614" w:rsidRDefault="00F271D6" w:rsidP="00F271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71D6">
        <w:rPr>
          <w:rFonts w:ascii="Times New Roman" w:hAnsi="Times New Roman" w:cs="Times New Roman"/>
          <w:b/>
          <w:sz w:val="26"/>
          <w:szCs w:val="26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71D6">
        <w:rPr>
          <w:rFonts w:ascii="Times New Roman" w:hAnsi="Times New Roman" w:cs="Times New Roman"/>
          <w:b/>
          <w:sz w:val="26"/>
          <w:szCs w:val="26"/>
        </w:rPr>
        <w:t>МУНИЦИПАЛЬНОГО РАЙОНА «ЖИЗДРИНСКИЙ РАЙОН»</w:t>
      </w:r>
    </w:p>
    <w:p w:rsidR="00F271D6" w:rsidRDefault="00F271D6" w:rsidP="00306C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06CF9" w:rsidRPr="009F336D" w:rsidRDefault="00F271D6" w:rsidP="00306C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F271D6">
        <w:rPr>
          <w:rFonts w:ascii="Times New Roman" w:hAnsi="Times New Roman" w:cs="Times New Roman"/>
          <w:sz w:val="26"/>
          <w:szCs w:val="26"/>
        </w:rPr>
        <w:t>В соответствии с пунктом 7 части 1 статьи 8, частью 11 статьи 55.24 Градостроительного кодекса Российской Федерации, пунктом 13 части 2 статьи 9 Устава муниципального района «Жиздринский район» Жиздринское Районное Собрание</w:t>
      </w:r>
    </w:p>
    <w:p w:rsidR="00F12706" w:rsidRPr="00037614" w:rsidRDefault="00F12706" w:rsidP="00306CF9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037614">
        <w:rPr>
          <w:rFonts w:ascii="Times New Roman" w:hAnsi="Times New Roman" w:cs="Times New Roman"/>
          <w:b/>
          <w:spacing w:val="40"/>
          <w:sz w:val="26"/>
          <w:szCs w:val="26"/>
        </w:rPr>
        <w:t>РЕШИЛО:</w:t>
      </w:r>
    </w:p>
    <w:p w:rsidR="005778FF" w:rsidRPr="009F336D" w:rsidRDefault="005778FF" w:rsidP="00306CF9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14"/>
          <w:szCs w:val="14"/>
        </w:rPr>
      </w:pPr>
    </w:p>
    <w:p w:rsidR="00F271D6" w:rsidRPr="00F271D6" w:rsidRDefault="00F271D6" w:rsidP="00F271D6">
      <w:pPr>
        <w:tabs>
          <w:tab w:val="left" w:pos="992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71D6">
        <w:rPr>
          <w:rFonts w:ascii="Times New Roman" w:hAnsi="Times New Roman" w:cs="Times New Roman"/>
          <w:sz w:val="26"/>
          <w:szCs w:val="26"/>
        </w:rPr>
        <w:t>1. Утвердить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муниципального района «Жиздринский район» (приложение).</w:t>
      </w:r>
    </w:p>
    <w:p w:rsidR="00F271D6" w:rsidRPr="00F271D6" w:rsidRDefault="00F271D6" w:rsidP="00F271D6">
      <w:pPr>
        <w:tabs>
          <w:tab w:val="left" w:pos="992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71D6">
        <w:rPr>
          <w:rFonts w:ascii="Times New Roman" w:hAnsi="Times New Roman" w:cs="Times New Roman"/>
          <w:sz w:val="26"/>
          <w:szCs w:val="26"/>
        </w:rPr>
        <w:t>2. Установить, что действие настоящего Решения распространяется на территории сельских поселений муниципального района «Жиздринский район».</w:t>
      </w:r>
    </w:p>
    <w:p w:rsidR="009F336D" w:rsidRPr="009F336D" w:rsidRDefault="00F271D6" w:rsidP="00F271D6">
      <w:pPr>
        <w:tabs>
          <w:tab w:val="left" w:pos="9923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14"/>
          <w:szCs w:val="14"/>
        </w:rPr>
      </w:pPr>
      <w:r w:rsidRPr="00F271D6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F271D6" w:rsidRDefault="00F271D6" w:rsidP="00306CF9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37614" w:rsidRPr="009F336D" w:rsidRDefault="00037614" w:rsidP="00306CF9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</w:p>
    <w:p w:rsidR="00AD31F1" w:rsidRPr="00037614" w:rsidRDefault="00114BF6" w:rsidP="00306CF9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37614">
        <w:rPr>
          <w:rFonts w:ascii="Times New Roman" w:hAnsi="Times New Roman"/>
          <w:b/>
          <w:sz w:val="26"/>
          <w:szCs w:val="26"/>
        </w:rPr>
        <w:t>Глава муниципального района</w:t>
      </w:r>
    </w:p>
    <w:p w:rsidR="00F048BF" w:rsidRDefault="00661C89" w:rsidP="00306CF9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37614">
        <w:rPr>
          <w:rFonts w:ascii="Times New Roman" w:hAnsi="Times New Roman"/>
          <w:b/>
          <w:sz w:val="26"/>
          <w:szCs w:val="26"/>
        </w:rPr>
        <w:t>«</w:t>
      </w:r>
      <w:r w:rsidR="00114BF6" w:rsidRPr="00037614">
        <w:rPr>
          <w:rFonts w:ascii="Times New Roman" w:hAnsi="Times New Roman"/>
          <w:b/>
          <w:sz w:val="26"/>
          <w:szCs w:val="26"/>
        </w:rPr>
        <w:t>Жиздринский район</w:t>
      </w:r>
      <w:r w:rsidRPr="00037614">
        <w:rPr>
          <w:rFonts w:ascii="Times New Roman" w:hAnsi="Times New Roman"/>
          <w:b/>
          <w:sz w:val="26"/>
          <w:szCs w:val="26"/>
        </w:rPr>
        <w:t>»</w:t>
      </w:r>
      <w:r w:rsidR="00114BF6" w:rsidRPr="00037614">
        <w:rPr>
          <w:rFonts w:ascii="Times New Roman" w:hAnsi="Times New Roman"/>
          <w:b/>
          <w:sz w:val="26"/>
          <w:szCs w:val="26"/>
        </w:rPr>
        <w:t xml:space="preserve">                                                   </w:t>
      </w:r>
    </w:p>
    <w:p w:rsidR="00114BF6" w:rsidRDefault="00114BF6" w:rsidP="00306CF9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37614">
        <w:rPr>
          <w:rFonts w:ascii="Times New Roman" w:hAnsi="Times New Roman"/>
          <w:b/>
          <w:sz w:val="26"/>
          <w:szCs w:val="26"/>
        </w:rPr>
        <w:t>М.С. Куренкова</w:t>
      </w:r>
    </w:p>
    <w:p w:rsidR="00F271D6" w:rsidRDefault="00F271D6" w:rsidP="00306CF9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271D6" w:rsidRDefault="00F271D6" w:rsidP="00306CF9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271D6" w:rsidRDefault="00F271D6" w:rsidP="00306CF9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271D6" w:rsidRPr="00F271D6" w:rsidRDefault="00F271D6" w:rsidP="00F271D6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Приложение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к Решению Жиздринского</w:t>
      </w:r>
      <w:r w:rsidRPr="00F271D6">
        <w:rPr>
          <w:rFonts w:ascii="Times New Roman" w:hAnsi="Times New Roman" w:cs="Times New Roman"/>
          <w:sz w:val="24"/>
          <w:szCs w:val="24"/>
        </w:rPr>
        <w:br/>
        <w:t>Районного Собрания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от «</w:t>
      </w:r>
      <w:r w:rsidR="00085CCA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F271D6">
        <w:rPr>
          <w:rFonts w:ascii="Times New Roman" w:hAnsi="Times New Roman" w:cs="Times New Roman"/>
          <w:sz w:val="24"/>
          <w:szCs w:val="24"/>
        </w:rPr>
        <w:t xml:space="preserve">» </w:t>
      </w:r>
      <w:r w:rsidR="00085CCA">
        <w:rPr>
          <w:rFonts w:ascii="Times New Roman" w:hAnsi="Times New Roman" w:cs="Times New Roman"/>
          <w:sz w:val="24"/>
          <w:szCs w:val="24"/>
        </w:rPr>
        <w:t>ноября</w:t>
      </w:r>
      <w:r w:rsidRPr="00F271D6">
        <w:rPr>
          <w:rFonts w:ascii="Times New Roman" w:hAnsi="Times New Roman" w:cs="Times New Roman"/>
          <w:sz w:val="24"/>
          <w:szCs w:val="24"/>
        </w:rPr>
        <w:t xml:space="preserve"> 2022 г. № </w:t>
      </w:r>
      <w:r w:rsidR="00ED4FF3">
        <w:rPr>
          <w:rFonts w:ascii="Times New Roman" w:hAnsi="Times New Roman" w:cs="Times New Roman"/>
          <w:sz w:val="24"/>
          <w:szCs w:val="24"/>
        </w:rPr>
        <w:t>55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1"/>
      <w:bookmarkEnd w:id="0"/>
      <w:r w:rsidRPr="00F271D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F271D6">
        <w:rPr>
          <w:rFonts w:ascii="Times New Roman" w:hAnsi="Times New Roman" w:cs="Times New Roman"/>
          <w:b/>
          <w:bCs/>
          <w:sz w:val="24"/>
          <w:szCs w:val="24"/>
        </w:rPr>
        <w:br/>
        <w:t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МУНИЦИПАЛЬНОГО РАЙОНА «ЖИЗДРИНСКИЙ РАЙОН»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1D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1.1.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муниципального района «Жиздринский район» (далее - Порядок)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района «Жиздринский район».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1.2.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1.3. Действие настоящего Порядка распространяется на все эксплуатируемые здания и сооружения независимо от формы собственности, расположенные в границах сельских поселений Жиздринского района,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1D6">
        <w:rPr>
          <w:rFonts w:ascii="Times New Roman" w:hAnsi="Times New Roman" w:cs="Times New Roman"/>
          <w:b/>
          <w:sz w:val="24"/>
          <w:szCs w:val="24"/>
        </w:rPr>
        <w:t>2. Организация и проведение осмотра зданий, сооружений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2.1. Осмотр зданий, сооружений проводится при поступлении в администрацию (исполнительно-распорядительный орган) муниципального района «Жиздринский район» (далее - Администрация МР «Жиздринский район»)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2.2. 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2.3. Оценка технического состояния и надлежащего технического обслуживания зданий и сооружений возлагается на межведомственную комиссию (далее - Комиссия).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lastRenderedPageBreak/>
        <w:t>Организацию и обеспечение работы Комиссии осуществляет структурное подразделение Администрации МР «Жиздринский район» - отдел строительства и муниципального хозяйства.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2.4. Состав комиссии утверждается нормативным актом Администрации МР «Жиздринский район».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2.5. 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 и сооружений.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2.6. При осмотре комиссией зданий, сооружений проводится визуальное обследование конструкций (с фотофиксацией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Для осмотра зданий и сооружений приглашаются лица, ответственные за эксплуатацию зданий и сооружений.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2.7. Срок проведения осмотра зданий, сооружений составляет не более 25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2.8. По результатам осмотра зданий, сооружений составляется акт осмотра здания, сооружения по форме согласно Приложению 1 к Порядку, а в случае поступления заявления о возникновении аварийных ситуаций в зданиях, сооружениях или возникновении угрозы разрушения зданий, сооружений - акт осмотра здания, сооружения при аварийных ситуациях или угрозе разрушения согласно Приложению 2 к Порядку.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Акт осмотра составляется в пятидневный срок со дня проведения осмотра. В случае проведения осмотра аварийных ситуаций в зданиях, сооружениях или возникновении угрозы разрушения зданий, сооружений акт осмотра составляется в день проведения осмотра.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2.9. По результатам проведения оценки технического состояния и надлежащего технического обслуживания здания, сооружения Администрацией МР «Жиздринский район» принимается одно из следующих решений: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1)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2)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2.10.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2.11. Акт осмотра направляется лицам, ответственным за эксплуатацию зданий и сооружений. Один экземпляр Акта осмотра хранится в Администрации МР «Жиздринский район». Администрация МР «Жиздринский район» информирует заявителя в письменной форме о результатах проведения осмотра здания, сооружения.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lastRenderedPageBreak/>
        <w:t>2.12. В случае выявления нарушений требований технических регламентов Администрация МР «Жиздринский район» направляет копию Акта осмотра в течение трех дней со дня его составления в орган, должностному лицу, в компетенцию которых входит решение вопроса о привлечении к ответственности виновных лиц.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2.13. Сведения о проведенном осмотре зданий, сооружений вносятся в журнал учета осмотров зданий, сооружений, который ведется структурным подразделением Администрации МР «Жиздринский район» - отделом строительства и муниципального хозяйства по форме, включающей: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порядковый номер;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номер и дату проведения осмотра;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наименование объекта;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наименование собственника объекта;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место нахождения осматриваемого здания, сооружения;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описание выявленных недостатков; дату и отметку в получении.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2.14. Журнал учета осмотров зданий, сооружений должен быть прошит, пронумерован и удостоверен печатью.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br w:type="page"/>
      </w:r>
      <w:r w:rsidRPr="00F271D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к Порядку проведения осмотра зданий, сооружений</w:t>
      </w:r>
      <w:r w:rsidRPr="00F271D6">
        <w:rPr>
          <w:rFonts w:ascii="Times New Roman" w:hAnsi="Times New Roman" w:cs="Times New Roman"/>
          <w:sz w:val="24"/>
          <w:szCs w:val="24"/>
        </w:rPr>
        <w:br/>
        <w:t>в целях оценки их технического состояния</w:t>
      </w:r>
      <w:r w:rsidRPr="00F271D6">
        <w:rPr>
          <w:rFonts w:ascii="Times New Roman" w:hAnsi="Times New Roman" w:cs="Times New Roman"/>
          <w:sz w:val="24"/>
          <w:szCs w:val="24"/>
        </w:rPr>
        <w:br/>
        <w:t>и надлежащего технического обслуживания</w:t>
      </w:r>
      <w:r w:rsidRPr="00F271D6">
        <w:rPr>
          <w:rFonts w:ascii="Times New Roman" w:hAnsi="Times New Roman" w:cs="Times New Roman"/>
          <w:sz w:val="24"/>
          <w:szCs w:val="24"/>
        </w:rPr>
        <w:br/>
        <w:t>в соответствии с требованиями технических регламентов</w:t>
      </w:r>
      <w:r w:rsidRPr="00F271D6">
        <w:rPr>
          <w:rFonts w:ascii="Times New Roman" w:hAnsi="Times New Roman" w:cs="Times New Roman"/>
          <w:sz w:val="24"/>
          <w:szCs w:val="24"/>
        </w:rPr>
        <w:br/>
        <w:t>к конструктивным и другим характеристикам надежности</w:t>
      </w:r>
      <w:r w:rsidRPr="00F271D6">
        <w:rPr>
          <w:rFonts w:ascii="Times New Roman" w:hAnsi="Times New Roman" w:cs="Times New Roman"/>
          <w:sz w:val="24"/>
          <w:szCs w:val="24"/>
        </w:rPr>
        <w:br/>
        <w:t>и безопасности объектов, требованиями</w:t>
      </w:r>
      <w:r w:rsidRPr="00F271D6">
        <w:rPr>
          <w:rFonts w:ascii="Times New Roman" w:hAnsi="Times New Roman" w:cs="Times New Roman"/>
          <w:sz w:val="24"/>
          <w:szCs w:val="24"/>
        </w:rPr>
        <w:br/>
        <w:t>проектной документации зданий, сооружений</w:t>
      </w:r>
      <w:r w:rsidRPr="00F271D6">
        <w:rPr>
          <w:rFonts w:ascii="Times New Roman" w:hAnsi="Times New Roman" w:cs="Times New Roman"/>
          <w:sz w:val="24"/>
          <w:szCs w:val="24"/>
        </w:rPr>
        <w:br/>
        <w:t>на территории муниципального района</w:t>
      </w:r>
      <w:r w:rsidRPr="00F271D6">
        <w:rPr>
          <w:rFonts w:ascii="Times New Roman" w:hAnsi="Times New Roman" w:cs="Times New Roman"/>
          <w:sz w:val="24"/>
          <w:szCs w:val="24"/>
        </w:rPr>
        <w:br/>
        <w:t>«Жиздринский район»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71D6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1D6">
        <w:rPr>
          <w:rFonts w:ascii="Times New Roman" w:hAnsi="Times New Roman" w:cs="Times New Roman"/>
          <w:b/>
          <w:sz w:val="24"/>
          <w:szCs w:val="24"/>
        </w:rPr>
        <w:t>АКТ</w:t>
      </w:r>
      <w:r w:rsidRPr="00F271D6">
        <w:rPr>
          <w:rFonts w:ascii="Times New Roman" w:hAnsi="Times New Roman" w:cs="Times New Roman"/>
          <w:b/>
          <w:sz w:val="24"/>
          <w:szCs w:val="24"/>
        </w:rPr>
        <w:br/>
        <w:t>ОСМОТРА ЗДАНИЯ (СООРУЖЕНИЯ)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(место составления)                                                                                      (дата составления)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36"/>
        <w:gridCol w:w="4379"/>
        <w:gridCol w:w="5090"/>
      </w:tblGrid>
      <w:tr w:rsidR="00F271D6" w:rsidRPr="00F271D6" w:rsidTr="00BE6F74"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Наименование здания (сооружения)</w:t>
            </w:r>
          </w:p>
        </w:tc>
        <w:tc>
          <w:tcPr>
            <w:tcW w:w="5090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D6" w:rsidRPr="00F271D6" w:rsidTr="00BE6F74"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090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D6" w:rsidRPr="00F271D6" w:rsidTr="00BE6F74"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Собственник (балансодержатель)</w:t>
            </w:r>
          </w:p>
        </w:tc>
        <w:tc>
          <w:tcPr>
            <w:tcW w:w="5090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D6" w:rsidRPr="00F271D6" w:rsidTr="00BE6F74"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Пользователи (наниматели, арендаторы)</w:t>
            </w:r>
          </w:p>
        </w:tc>
        <w:tc>
          <w:tcPr>
            <w:tcW w:w="5090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D6" w:rsidRPr="00F271D6" w:rsidTr="00BE6F74"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5090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D6" w:rsidRPr="00F271D6" w:rsidTr="00BE6F74"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5090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D6" w:rsidRPr="00F271D6" w:rsidTr="00BE6F74"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5090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D6" w:rsidRPr="00F271D6" w:rsidTr="00BE6F74"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Наличие подвала</w:t>
            </w:r>
          </w:p>
        </w:tc>
        <w:tc>
          <w:tcPr>
            <w:tcW w:w="5090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1D6">
        <w:rPr>
          <w:rFonts w:ascii="Times New Roman" w:hAnsi="Times New Roman" w:cs="Times New Roman"/>
          <w:b/>
          <w:sz w:val="24"/>
          <w:szCs w:val="24"/>
        </w:rPr>
        <w:t>Результаты осмотра здания (сооружения) и заключение комиссии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председателя ________________________________________________________________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представители: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произвела осмотр ____________________________________________________________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(наименование здания (сооружения))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по вышеуказанному адресу.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При осмотре установлено: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(описание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1D6">
        <w:rPr>
          <w:rFonts w:ascii="Times New Roman" w:hAnsi="Times New Roman" w:cs="Times New Roman"/>
          <w:sz w:val="24"/>
          <w:szCs w:val="24"/>
        </w:rPr>
        <w:t>характеризующих состояние,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1D6">
        <w:rPr>
          <w:rFonts w:ascii="Times New Roman" w:hAnsi="Times New Roman" w:cs="Times New Roman"/>
          <w:sz w:val="24"/>
          <w:szCs w:val="24"/>
        </w:rPr>
        <w:t>объекта осмотра)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Выводы: ___________________________________________________________________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Рекомендации: _____________________________________________________________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Приложения к акту: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(материалы фотофиксации осматриваемого здания, сооружения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1D6">
        <w:rPr>
          <w:rFonts w:ascii="Times New Roman" w:hAnsi="Times New Roman" w:cs="Times New Roman"/>
          <w:sz w:val="24"/>
          <w:szCs w:val="24"/>
        </w:rPr>
        <w:t>и иные материалы, оформленные в ходе осмотра)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Подписи: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Председатель комиссии ____________________</w:t>
      </w:r>
    </w:p>
    <w:p w:rsid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Члены комиссии ___________________________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br w:type="page"/>
      </w:r>
      <w:r w:rsidRPr="00F271D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к Порядку проведения осмотра зданий, сооружений</w:t>
      </w:r>
      <w:r w:rsidRPr="00F271D6">
        <w:rPr>
          <w:rFonts w:ascii="Times New Roman" w:hAnsi="Times New Roman" w:cs="Times New Roman"/>
          <w:sz w:val="24"/>
          <w:szCs w:val="24"/>
        </w:rPr>
        <w:br/>
        <w:t>в целях оценки их технического состояния</w:t>
      </w:r>
      <w:r w:rsidRPr="00F271D6">
        <w:rPr>
          <w:rFonts w:ascii="Times New Roman" w:hAnsi="Times New Roman" w:cs="Times New Roman"/>
          <w:sz w:val="24"/>
          <w:szCs w:val="24"/>
        </w:rPr>
        <w:br/>
        <w:t>и надлежащего технического обслуживания</w:t>
      </w:r>
      <w:r w:rsidRPr="00F271D6">
        <w:rPr>
          <w:rFonts w:ascii="Times New Roman" w:hAnsi="Times New Roman" w:cs="Times New Roman"/>
          <w:sz w:val="24"/>
          <w:szCs w:val="24"/>
        </w:rPr>
        <w:br/>
        <w:t>в соответствии с требованиями технических регламентов</w:t>
      </w:r>
      <w:r w:rsidRPr="00F271D6">
        <w:rPr>
          <w:rFonts w:ascii="Times New Roman" w:hAnsi="Times New Roman" w:cs="Times New Roman"/>
          <w:sz w:val="24"/>
          <w:szCs w:val="24"/>
        </w:rPr>
        <w:br/>
        <w:t>к конструктивным и другим характеристикам надежности</w:t>
      </w:r>
      <w:r w:rsidRPr="00F271D6">
        <w:rPr>
          <w:rFonts w:ascii="Times New Roman" w:hAnsi="Times New Roman" w:cs="Times New Roman"/>
          <w:sz w:val="24"/>
          <w:szCs w:val="24"/>
        </w:rPr>
        <w:br/>
        <w:t>и безопасности объектов, требованиями</w:t>
      </w:r>
      <w:r w:rsidRPr="00F271D6">
        <w:rPr>
          <w:rFonts w:ascii="Times New Roman" w:hAnsi="Times New Roman" w:cs="Times New Roman"/>
          <w:sz w:val="24"/>
          <w:szCs w:val="24"/>
        </w:rPr>
        <w:br/>
        <w:t>проектной документации зданий, сооружений</w:t>
      </w:r>
      <w:r w:rsidRPr="00F271D6">
        <w:rPr>
          <w:rFonts w:ascii="Times New Roman" w:hAnsi="Times New Roman" w:cs="Times New Roman"/>
          <w:sz w:val="24"/>
          <w:szCs w:val="24"/>
        </w:rPr>
        <w:br/>
        <w:t>на территории муниципального района</w:t>
      </w:r>
      <w:r w:rsidRPr="00F271D6">
        <w:rPr>
          <w:rFonts w:ascii="Times New Roman" w:hAnsi="Times New Roman" w:cs="Times New Roman"/>
          <w:sz w:val="24"/>
          <w:szCs w:val="24"/>
        </w:rPr>
        <w:br/>
        <w:t>«Жиздринский район»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71D6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1D6">
        <w:rPr>
          <w:rFonts w:ascii="Times New Roman" w:hAnsi="Times New Roman" w:cs="Times New Roman"/>
          <w:b/>
          <w:sz w:val="24"/>
          <w:szCs w:val="24"/>
        </w:rPr>
        <w:t>АКТ</w:t>
      </w:r>
      <w:r w:rsidRPr="00F271D6">
        <w:rPr>
          <w:rFonts w:ascii="Times New Roman" w:hAnsi="Times New Roman" w:cs="Times New Roman"/>
          <w:b/>
          <w:sz w:val="24"/>
          <w:szCs w:val="24"/>
        </w:rPr>
        <w:br/>
        <w:t>ОСМОТРА ЗДАНИЯ (СООРУЖЕНИЙ) ПРИ АВАРИЙНЫХ СИТУАЦИЯХ</w:t>
      </w:r>
      <w:r w:rsidRPr="00F271D6">
        <w:rPr>
          <w:rFonts w:ascii="Times New Roman" w:hAnsi="Times New Roman" w:cs="Times New Roman"/>
          <w:b/>
          <w:sz w:val="24"/>
          <w:szCs w:val="24"/>
        </w:rPr>
        <w:br/>
        <w:t>ИЛИ УГРОЗЕ РАЗРУШЕНИЯ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(место составления)                                                                                      (дата составления)</w:t>
      </w:r>
    </w:p>
    <w:tbl>
      <w:tblPr>
        <w:tblW w:w="99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36"/>
        <w:gridCol w:w="6860"/>
        <w:gridCol w:w="2714"/>
      </w:tblGrid>
      <w:tr w:rsidR="00F271D6" w:rsidRPr="00F271D6" w:rsidTr="00F271D6"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60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Наименование здания (сооружения)</w:t>
            </w:r>
          </w:p>
        </w:tc>
        <w:tc>
          <w:tcPr>
            <w:tcW w:w="2714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D6" w:rsidRPr="00F271D6" w:rsidTr="00F271D6"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60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714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D6" w:rsidRPr="00F271D6" w:rsidTr="00F271D6"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60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Собственник (балансодержатель)</w:t>
            </w:r>
          </w:p>
        </w:tc>
        <w:tc>
          <w:tcPr>
            <w:tcW w:w="2714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D6" w:rsidRPr="00F271D6" w:rsidTr="00F271D6"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60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Пользователи (наниматели, арендаторы)</w:t>
            </w:r>
          </w:p>
        </w:tc>
        <w:tc>
          <w:tcPr>
            <w:tcW w:w="2714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D6" w:rsidRPr="00F271D6" w:rsidTr="00F271D6"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60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2714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D6" w:rsidRPr="00F271D6" w:rsidTr="00F271D6"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60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2714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D6" w:rsidRPr="00F271D6" w:rsidTr="00F271D6"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60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2714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D6" w:rsidRPr="00F271D6" w:rsidTr="00F271D6"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60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Наличие подвала</w:t>
            </w:r>
          </w:p>
        </w:tc>
        <w:tc>
          <w:tcPr>
            <w:tcW w:w="2714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D6" w:rsidRPr="00F271D6" w:rsidTr="00F271D6"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0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Характер и дата неблагоприятных воздействий</w:t>
            </w:r>
          </w:p>
        </w:tc>
        <w:tc>
          <w:tcPr>
            <w:tcW w:w="2714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1D6">
        <w:rPr>
          <w:rFonts w:ascii="Times New Roman" w:hAnsi="Times New Roman" w:cs="Times New Roman"/>
          <w:b/>
          <w:sz w:val="24"/>
          <w:szCs w:val="24"/>
        </w:rPr>
        <w:t>Результаты осмотра здания (сооружения) и заключение комиссии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председателя ________________________________________________________________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представители: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произвела осмотр ___________________________________, пострадавшего в результате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(наименование здания (сооружения))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(краткое описание последствий неблагоприятных воздействий)</w:t>
      </w:r>
    </w:p>
    <w:tbl>
      <w:tblPr>
        <w:tblW w:w="99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56"/>
        <w:gridCol w:w="7307"/>
        <w:gridCol w:w="2206"/>
      </w:tblGrid>
      <w:tr w:rsidR="00F271D6" w:rsidRPr="00F271D6" w:rsidTr="00F271D6"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07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Характеристика состояния здания (сооружения) после неблагоприятных воздействий</w:t>
            </w:r>
          </w:p>
        </w:tc>
        <w:tc>
          <w:tcPr>
            <w:tcW w:w="2206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D6" w:rsidRPr="00F271D6" w:rsidTr="00F271D6"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07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Сведения о мерах по предотвращению развития разрушительных явлений, принятых сразу после неблагоприятных воздействий</w:t>
            </w:r>
          </w:p>
        </w:tc>
        <w:tc>
          <w:tcPr>
            <w:tcW w:w="2206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D6" w:rsidRPr="00F271D6" w:rsidTr="00F271D6"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07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sz w:val="24"/>
                <w:szCs w:val="24"/>
              </w:rPr>
              <w:t>Рекомендации по ликвидации последствий неблагоприятных воздействий</w:t>
            </w:r>
          </w:p>
        </w:tc>
        <w:tc>
          <w:tcPr>
            <w:tcW w:w="2206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D6" w:rsidRPr="00F271D6" w:rsidTr="00F271D6">
        <w:tc>
          <w:tcPr>
            <w:tcW w:w="0" w:type="auto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D6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7307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F271D6" w:rsidRPr="00F271D6" w:rsidRDefault="00F271D6" w:rsidP="00F27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Подписи: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Председатель комиссии ____________________</w:t>
      </w:r>
    </w:p>
    <w:p w:rsidR="00F271D6" w:rsidRPr="00F271D6" w:rsidRDefault="00F271D6" w:rsidP="00F27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1D6">
        <w:rPr>
          <w:rFonts w:ascii="Times New Roman" w:hAnsi="Times New Roman" w:cs="Times New Roman"/>
          <w:sz w:val="24"/>
          <w:szCs w:val="24"/>
        </w:rPr>
        <w:t>Члены комиссии ___________________________</w:t>
      </w:r>
    </w:p>
    <w:sectPr w:rsidR="00F271D6" w:rsidRPr="00F271D6" w:rsidSect="000376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90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205" w:rsidRDefault="00236205" w:rsidP="00AE39FC">
      <w:pPr>
        <w:spacing w:after="0" w:line="240" w:lineRule="auto"/>
      </w:pPr>
      <w:r>
        <w:separator/>
      </w:r>
    </w:p>
  </w:endnote>
  <w:endnote w:type="continuationSeparator" w:id="0">
    <w:p w:rsidR="00236205" w:rsidRDefault="00236205" w:rsidP="00AE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36" w:rsidRDefault="00C4323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36" w:rsidRDefault="00C4323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36" w:rsidRDefault="00C4323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205" w:rsidRDefault="00236205" w:rsidP="00AE39FC">
      <w:pPr>
        <w:spacing w:after="0" w:line="240" w:lineRule="auto"/>
      </w:pPr>
      <w:r>
        <w:separator/>
      </w:r>
    </w:p>
  </w:footnote>
  <w:footnote w:type="continuationSeparator" w:id="0">
    <w:p w:rsidR="00236205" w:rsidRDefault="00236205" w:rsidP="00AE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36" w:rsidRDefault="00C4323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EC2" w:rsidRDefault="00DC3EC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36" w:rsidRDefault="00C4323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0EE6"/>
    <w:multiLevelType w:val="hybridMultilevel"/>
    <w:tmpl w:val="954C2E8E"/>
    <w:lvl w:ilvl="0" w:tplc="1FB494F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21E0F83"/>
    <w:multiLevelType w:val="hybridMultilevel"/>
    <w:tmpl w:val="21FACEBE"/>
    <w:lvl w:ilvl="0" w:tplc="D1CC006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364132A"/>
    <w:multiLevelType w:val="hybridMultilevel"/>
    <w:tmpl w:val="18D60AAA"/>
    <w:lvl w:ilvl="0" w:tplc="D876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2706"/>
    <w:rsid w:val="00003353"/>
    <w:rsid w:val="00006880"/>
    <w:rsid w:val="00007913"/>
    <w:rsid w:val="0001152F"/>
    <w:rsid w:val="000144FF"/>
    <w:rsid w:val="000165C1"/>
    <w:rsid w:val="00027D1D"/>
    <w:rsid w:val="00033A9F"/>
    <w:rsid w:val="00036F4C"/>
    <w:rsid w:val="0003710B"/>
    <w:rsid w:val="00037614"/>
    <w:rsid w:val="00041498"/>
    <w:rsid w:val="0005351A"/>
    <w:rsid w:val="00053F70"/>
    <w:rsid w:val="00054615"/>
    <w:rsid w:val="00057FAF"/>
    <w:rsid w:val="00072B1D"/>
    <w:rsid w:val="000812B2"/>
    <w:rsid w:val="00085CCA"/>
    <w:rsid w:val="000860B7"/>
    <w:rsid w:val="000875BC"/>
    <w:rsid w:val="00087C30"/>
    <w:rsid w:val="0009440A"/>
    <w:rsid w:val="000A5AD3"/>
    <w:rsid w:val="000A6385"/>
    <w:rsid w:val="000C2734"/>
    <w:rsid w:val="000C2E36"/>
    <w:rsid w:val="000C46FA"/>
    <w:rsid w:val="000C494B"/>
    <w:rsid w:val="000C5370"/>
    <w:rsid w:val="000D37C1"/>
    <w:rsid w:val="000E095C"/>
    <w:rsid w:val="000F225E"/>
    <w:rsid w:val="000F494C"/>
    <w:rsid w:val="00101422"/>
    <w:rsid w:val="00104605"/>
    <w:rsid w:val="00114BF6"/>
    <w:rsid w:val="001167A2"/>
    <w:rsid w:val="00123919"/>
    <w:rsid w:val="00134FA1"/>
    <w:rsid w:val="001400B0"/>
    <w:rsid w:val="00144EBC"/>
    <w:rsid w:val="00156D3E"/>
    <w:rsid w:val="0015746C"/>
    <w:rsid w:val="00170D2E"/>
    <w:rsid w:val="00171DAC"/>
    <w:rsid w:val="00171EFA"/>
    <w:rsid w:val="00174DB5"/>
    <w:rsid w:val="00175656"/>
    <w:rsid w:val="001774B6"/>
    <w:rsid w:val="00177ABD"/>
    <w:rsid w:val="00183067"/>
    <w:rsid w:val="00183F0F"/>
    <w:rsid w:val="0018721E"/>
    <w:rsid w:val="001911C1"/>
    <w:rsid w:val="00192B6A"/>
    <w:rsid w:val="00192E45"/>
    <w:rsid w:val="00195E71"/>
    <w:rsid w:val="001A75D1"/>
    <w:rsid w:val="001B3A73"/>
    <w:rsid w:val="001B6A12"/>
    <w:rsid w:val="001C7651"/>
    <w:rsid w:val="001E2093"/>
    <w:rsid w:val="001E2176"/>
    <w:rsid w:val="001F040B"/>
    <w:rsid w:val="001F7A89"/>
    <w:rsid w:val="00201566"/>
    <w:rsid w:val="002105C1"/>
    <w:rsid w:val="00211178"/>
    <w:rsid w:val="002231B9"/>
    <w:rsid w:val="00227E04"/>
    <w:rsid w:val="00230252"/>
    <w:rsid w:val="00236205"/>
    <w:rsid w:val="00237C62"/>
    <w:rsid w:val="00242131"/>
    <w:rsid w:val="002449DA"/>
    <w:rsid w:val="00245072"/>
    <w:rsid w:val="002476DA"/>
    <w:rsid w:val="00254DCA"/>
    <w:rsid w:val="0026134F"/>
    <w:rsid w:val="0028011C"/>
    <w:rsid w:val="002832FE"/>
    <w:rsid w:val="00292254"/>
    <w:rsid w:val="00293724"/>
    <w:rsid w:val="002A1321"/>
    <w:rsid w:val="002A149C"/>
    <w:rsid w:val="002A21B2"/>
    <w:rsid w:val="002A4DE0"/>
    <w:rsid w:val="002A770C"/>
    <w:rsid w:val="002A7D6B"/>
    <w:rsid w:val="002B19F1"/>
    <w:rsid w:val="002B5B67"/>
    <w:rsid w:val="002C1943"/>
    <w:rsid w:val="002C59EB"/>
    <w:rsid w:val="002C5B8C"/>
    <w:rsid w:val="002C72ED"/>
    <w:rsid w:val="002D750C"/>
    <w:rsid w:val="002E7B8B"/>
    <w:rsid w:val="002F1B76"/>
    <w:rsid w:val="002F1DFB"/>
    <w:rsid w:val="002F5178"/>
    <w:rsid w:val="002F6A00"/>
    <w:rsid w:val="002F718D"/>
    <w:rsid w:val="002F75C1"/>
    <w:rsid w:val="00306CF9"/>
    <w:rsid w:val="00310222"/>
    <w:rsid w:val="00310AA8"/>
    <w:rsid w:val="00313E4E"/>
    <w:rsid w:val="00314027"/>
    <w:rsid w:val="003168F7"/>
    <w:rsid w:val="003174EB"/>
    <w:rsid w:val="003179CC"/>
    <w:rsid w:val="00320C91"/>
    <w:rsid w:val="003261AB"/>
    <w:rsid w:val="003264C2"/>
    <w:rsid w:val="0032733B"/>
    <w:rsid w:val="003410CB"/>
    <w:rsid w:val="00350398"/>
    <w:rsid w:val="00350AB4"/>
    <w:rsid w:val="00355040"/>
    <w:rsid w:val="00355FA3"/>
    <w:rsid w:val="003572E3"/>
    <w:rsid w:val="003646B9"/>
    <w:rsid w:val="00365B18"/>
    <w:rsid w:val="0036639C"/>
    <w:rsid w:val="003676A0"/>
    <w:rsid w:val="003679D8"/>
    <w:rsid w:val="00374F50"/>
    <w:rsid w:val="00376D5E"/>
    <w:rsid w:val="00377212"/>
    <w:rsid w:val="003900F7"/>
    <w:rsid w:val="00392991"/>
    <w:rsid w:val="003A0BE3"/>
    <w:rsid w:val="003A1B10"/>
    <w:rsid w:val="003A37A8"/>
    <w:rsid w:val="003A59A1"/>
    <w:rsid w:val="003A7BED"/>
    <w:rsid w:val="003B4B80"/>
    <w:rsid w:val="003C44D1"/>
    <w:rsid w:val="003C648E"/>
    <w:rsid w:val="003C7F9F"/>
    <w:rsid w:val="003D0B8E"/>
    <w:rsid w:val="003D680A"/>
    <w:rsid w:val="003E0984"/>
    <w:rsid w:val="003E4AEB"/>
    <w:rsid w:val="003E74C8"/>
    <w:rsid w:val="0040249B"/>
    <w:rsid w:val="00402A1B"/>
    <w:rsid w:val="004052CE"/>
    <w:rsid w:val="00410216"/>
    <w:rsid w:val="00411473"/>
    <w:rsid w:val="004154A4"/>
    <w:rsid w:val="00422EC1"/>
    <w:rsid w:val="00427140"/>
    <w:rsid w:val="004272DD"/>
    <w:rsid w:val="0043245C"/>
    <w:rsid w:val="00435D88"/>
    <w:rsid w:val="004415D4"/>
    <w:rsid w:val="0045002A"/>
    <w:rsid w:val="004524A6"/>
    <w:rsid w:val="00454813"/>
    <w:rsid w:val="00456058"/>
    <w:rsid w:val="00456F43"/>
    <w:rsid w:val="004668D4"/>
    <w:rsid w:val="004675D4"/>
    <w:rsid w:val="00472539"/>
    <w:rsid w:val="00484A4D"/>
    <w:rsid w:val="00486C6A"/>
    <w:rsid w:val="004874E3"/>
    <w:rsid w:val="00487E5F"/>
    <w:rsid w:val="00487FC3"/>
    <w:rsid w:val="0049153D"/>
    <w:rsid w:val="00494BD8"/>
    <w:rsid w:val="00495770"/>
    <w:rsid w:val="00495C68"/>
    <w:rsid w:val="00497E86"/>
    <w:rsid w:val="004A7DF8"/>
    <w:rsid w:val="004B0DBF"/>
    <w:rsid w:val="004B3209"/>
    <w:rsid w:val="004B71CF"/>
    <w:rsid w:val="004C217A"/>
    <w:rsid w:val="004C7515"/>
    <w:rsid w:val="004D1A4A"/>
    <w:rsid w:val="004D43AC"/>
    <w:rsid w:val="004E31F3"/>
    <w:rsid w:val="004E7D19"/>
    <w:rsid w:val="004F0472"/>
    <w:rsid w:val="004F2F5C"/>
    <w:rsid w:val="004F3F81"/>
    <w:rsid w:val="004F5F4A"/>
    <w:rsid w:val="004F7AEF"/>
    <w:rsid w:val="00506DC6"/>
    <w:rsid w:val="00511A82"/>
    <w:rsid w:val="00513663"/>
    <w:rsid w:val="00520472"/>
    <w:rsid w:val="00523172"/>
    <w:rsid w:val="005240CB"/>
    <w:rsid w:val="00531837"/>
    <w:rsid w:val="00533B59"/>
    <w:rsid w:val="005408CA"/>
    <w:rsid w:val="00540CD1"/>
    <w:rsid w:val="005417B3"/>
    <w:rsid w:val="0054195A"/>
    <w:rsid w:val="005467EB"/>
    <w:rsid w:val="00560EF8"/>
    <w:rsid w:val="00564216"/>
    <w:rsid w:val="00565758"/>
    <w:rsid w:val="0057315E"/>
    <w:rsid w:val="00574D12"/>
    <w:rsid w:val="00575D0D"/>
    <w:rsid w:val="00577227"/>
    <w:rsid w:val="005778FF"/>
    <w:rsid w:val="005821C1"/>
    <w:rsid w:val="005864A3"/>
    <w:rsid w:val="00590D3A"/>
    <w:rsid w:val="005972C0"/>
    <w:rsid w:val="005A5AAD"/>
    <w:rsid w:val="005B163B"/>
    <w:rsid w:val="005B5075"/>
    <w:rsid w:val="005C0063"/>
    <w:rsid w:val="005C089D"/>
    <w:rsid w:val="005C18C0"/>
    <w:rsid w:val="005C4D1E"/>
    <w:rsid w:val="005D10B7"/>
    <w:rsid w:val="005D1537"/>
    <w:rsid w:val="005D1622"/>
    <w:rsid w:val="005D3D0D"/>
    <w:rsid w:val="005D54D9"/>
    <w:rsid w:val="005D75CB"/>
    <w:rsid w:val="005D7BA7"/>
    <w:rsid w:val="005E0205"/>
    <w:rsid w:val="005E5EBB"/>
    <w:rsid w:val="005E6F39"/>
    <w:rsid w:val="005F01CB"/>
    <w:rsid w:val="005F0BA7"/>
    <w:rsid w:val="005F3F33"/>
    <w:rsid w:val="005F6DC4"/>
    <w:rsid w:val="006030E8"/>
    <w:rsid w:val="00606B0A"/>
    <w:rsid w:val="00606C9E"/>
    <w:rsid w:val="00606EA9"/>
    <w:rsid w:val="006109B7"/>
    <w:rsid w:val="006139B3"/>
    <w:rsid w:val="00613F91"/>
    <w:rsid w:val="00614D1C"/>
    <w:rsid w:val="00617DB9"/>
    <w:rsid w:val="0062155A"/>
    <w:rsid w:val="00622DBB"/>
    <w:rsid w:val="00632C44"/>
    <w:rsid w:val="00632CCA"/>
    <w:rsid w:val="006375C5"/>
    <w:rsid w:val="00640FCE"/>
    <w:rsid w:val="006467DA"/>
    <w:rsid w:val="00650326"/>
    <w:rsid w:val="006506BB"/>
    <w:rsid w:val="006514E8"/>
    <w:rsid w:val="00652D1B"/>
    <w:rsid w:val="00653C75"/>
    <w:rsid w:val="00661C89"/>
    <w:rsid w:val="00673059"/>
    <w:rsid w:val="0067498B"/>
    <w:rsid w:val="00674C09"/>
    <w:rsid w:val="0067559D"/>
    <w:rsid w:val="0068597E"/>
    <w:rsid w:val="00690167"/>
    <w:rsid w:val="00691A97"/>
    <w:rsid w:val="0069450A"/>
    <w:rsid w:val="00696B36"/>
    <w:rsid w:val="006A2F35"/>
    <w:rsid w:val="006B21D3"/>
    <w:rsid w:val="006B2628"/>
    <w:rsid w:val="006B4802"/>
    <w:rsid w:val="006C0D84"/>
    <w:rsid w:val="006D4FE1"/>
    <w:rsid w:val="006D5C32"/>
    <w:rsid w:val="006F0649"/>
    <w:rsid w:val="006F404A"/>
    <w:rsid w:val="00704021"/>
    <w:rsid w:val="007052F6"/>
    <w:rsid w:val="00705AE6"/>
    <w:rsid w:val="00725361"/>
    <w:rsid w:val="00726800"/>
    <w:rsid w:val="00735D06"/>
    <w:rsid w:val="0074004F"/>
    <w:rsid w:val="00753316"/>
    <w:rsid w:val="00756CD8"/>
    <w:rsid w:val="00760C37"/>
    <w:rsid w:val="00770172"/>
    <w:rsid w:val="007731DC"/>
    <w:rsid w:val="007757D6"/>
    <w:rsid w:val="00786F90"/>
    <w:rsid w:val="007939A8"/>
    <w:rsid w:val="0079680F"/>
    <w:rsid w:val="007A03FC"/>
    <w:rsid w:val="007A1875"/>
    <w:rsid w:val="007A319D"/>
    <w:rsid w:val="007A3257"/>
    <w:rsid w:val="007A3D00"/>
    <w:rsid w:val="007B33ED"/>
    <w:rsid w:val="007C169A"/>
    <w:rsid w:val="007C319B"/>
    <w:rsid w:val="007C642D"/>
    <w:rsid w:val="007D00F8"/>
    <w:rsid w:val="007D12BE"/>
    <w:rsid w:val="007D2FC5"/>
    <w:rsid w:val="007D58E8"/>
    <w:rsid w:val="007E061B"/>
    <w:rsid w:val="007E432E"/>
    <w:rsid w:val="0081126C"/>
    <w:rsid w:val="00813A97"/>
    <w:rsid w:val="00813F60"/>
    <w:rsid w:val="00816B5F"/>
    <w:rsid w:val="00823763"/>
    <w:rsid w:val="0083034C"/>
    <w:rsid w:val="00832620"/>
    <w:rsid w:val="00834306"/>
    <w:rsid w:val="0083441B"/>
    <w:rsid w:val="008348B4"/>
    <w:rsid w:val="008365AB"/>
    <w:rsid w:val="0084197A"/>
    <w:rsid w:val="00841FC4"/>
    <w:rsid w:val="0084308F"/>
    <w:rsid w:val="008457ED"/>
    <w:rsid w:val="00855670"/>
    <w:rsid w:val="0085594F"/>
    <w:rsid w:val="00872DB5"/>
    <w:rsid w:val="00873991"/>
    <w:rsid w:val="00877625"/>
    <w:rsid w:val="00885BB8"/>
    <w:rsid w:val="00887570"/>
    <w:rsid w:val="00891958"/>
    <w:rsid w:val="00895973"/>
    <w:rsid w:val="00897A37"/>
    <w:rsid w:val="008A005C"/>
    <w:rsid w:val="008A02E3"/>
    <w:rsid w:val="008A247A"/>
    <w:rsid w:val="008A3880"/>
    <w:rsid w:val="008B2DA2"/>
    <w:rsid w:val="008B78F0"/>
    <w:rsid w:val="008C19A0"/>
    <w:rsid w:val="008C3798"/>
    <w:rsid w:val="008D7CF1"/>
    <w:rsid w:val="008E28FE"/>
    <w:rsid w:val="008E4CC6"/>
    <w:rsid w:val="008E6BED"/>
    <w:rsid w:val="008F6024"/>
    <w:rsid w:val="008F7D43"/>
    <w:rsid w:val="00900CD3"/>
    <w:rsid w:val="00911381"/>
    <w:rsid w:val="00913A0F"/>
    <w:rsid w:val="00920B8B"/>
    <w:rsid w:val="00920BBF"/>
    <w:rsid w:val="00924ADC"/>
    <w:rsid w:val="00925958"/>
    <w:rsid w:val="00926366"/>
    <w:rsid w:val="0093149A"/>
    <w:rsid w:val="009317C0"/>
    <w:rsid w:val="00931D0F"/>
    <w:rsid w:val="0093406F"/>
    <w:rsid w:val="009355AF"/>
    <w:rsid w:val="009359AA"/>
    <w:rsid w:val="00937022"/>
    <w:rsid w:val="009371C1"/>
    <w:rsid w:val="009427E5"/>
    <w:rsid w:val="00955814"/>
    <w:rsid w:val="009612A2"/>
    <w:rsid w:val="0096135D"/>
    <w:rsid w:val="009704EC"/>
    <w:rsid w:val="00981E60"/>
    <w:rsid w:val="00984974"/>
    <w:rsid w:val="00991571"/>
    <w:rsid w:val="009949CD"/>
    <w:rsid w:val="009A028C"/>
    <w:rsid w:val="009A2423"/>
    <w:rsid w:val="009A4885"/>
    <w:rsid w:val="009B4674"/>
    <w:rsid w:val="009B6313"/>
    <w:rsid w:val="009B6954"/>
    <w:rsid w:val="009C0070"/>
    <w:rsid w:val="009C0429"/>
    <w:rsid w:val="009D0846"/>
    <w:rsid w:val="009D2F2E"/>
    <w:rsid w:val="009D76B3"/>
    <w:rsid w:val="009E12DA"/>
    <w:rsid w:val="009E30F2"/>
    <w:rsid w:val="009E3FC1"/>
    <w:rsid w:val="009E662E"/>
    <w:rsid w:val="009F336D"/>
    <w:rsid w:val="009F6551"/>
    <w:rsid w:val="00A00293"/>
    <w:rsid w:val="00A051CB"/>
    <w:rsid w:val="00A0522B"/>
    <w:rsid w:val="00A07476"/>
    <w:rsid w:val="00A1192D"/>
    <w:rsid w:val="00A11E5B"/>
    <w:rsid w:val="00A15920"/>
    <w:rsid w:val="00A15927"/>
    <w:rsid w:val="00A21BB9"/>
    <w:rsid w:val="00A24633"/>
    <w:rsid w:val="00A26200"/>
    <w:rsid w:val="00A26814"/>
    <w:rsid w:val="00A271BD"/>
    <w:rsid w:val="00A31085"/>
    <w:rsid w:val="00A3353C"/>
    <w:rsid w:val="00A43531"/>
    <w:rsid w:val="00A510EC"/>
    <w:rsid w:val="00A53CF2"/>
    <w:rsid w:val="00A55A7E"/>
    <w:rsid w:val="00A575AB"/>
    <w:rsid w:val="00A604CE"/>
    <w:rsid w:val="00A617A2"/>
    <w:rsid w:val="00A63CD9"/>
    <w:rsid w:val="00A6487B"/>
    <w:rsid w:val="00A65A32"/>
    <w:rsid w:val="00A667CA"/>
    <w:rsid w:val="00A722C2"/>
    <w:rsid w:val="00A76D38"/>
    <w:rsid w:val="00A81747"/>
    <w:rsid w:val="00A82662"/>
    <w:rsid w:val="00A86042"/>
    <w:rsid w:val="00A87B66"/>
    <w:rsid w:val="00A92777"/>
    <w:rsid w:val="00A9539B"/>
    <w:rsid w:val="00A979F4"/>
    <w:rsid w:val="00AA0057"/>
    <w:rsid w:val="00AB2951"/>
    <w:rsid w:val="00AB6771"/>
    <w:rsid w:val="00AD1381"/>
    <w:rsid w:val="00AD31F1"/>
    <w:rsid w:val="00AD6AF3"/>
    <w:rsid w:val="00AD7881"/>
    <w:rsid w:val="00AE0431"/>
    <w:rsid w:val="00AE0AB3"/>
    <w:rsid w:val="00AE35A6"/>
    <w:rsid w:val="00AE39FC"/>
    <w:rsid w:val="00AE404D"/>
    <w:rsid w:val="00AF3BF3"/>
    <w:rsid w:val="00B00D67"/>
    <w:rsid w:val="00B057EB"/>
    <w:rsid w:val="00B10334"/>
    <w:rsid w:val="00B12A7A"/>
    <w:rsid w:val="00B17984"/>
    <w:rsid w:val="00B27508"/>
    <w:rsid w:val="00B361E8"/>
    <w:rsid w:val="00B462DF"/>
    <w:rsid w:val="00B47760"/>
    <w:rsid w:val="00B50FE1"/>
    <w:rsid w:val="00B52A49"/>
    <w:rsid w:val="00B52CED"/>
    <w:rsid w:val="00B61148"/>
    <w:rsid w:val="00B64334"/>
    <w:rsid w:val="00B7082F"/>
    <w:rsid w:val="00B713AA"/>
    <w:rsid w:val="00B73775"/>
    <w:rsid w:val="00B73C2F"/>
    <w:rsid w:val="00B74DC3"/>
    <w:rsid w:val="00B7735B"/>
    <w:rsid w:val="00B86DBE"/>
    <w:rsid w:val="00BA0900"/>
    <w:rsid w:val="00BA1504"/>
    <w:rsid w:val="00BA7E91"/>
    <w:rsid w:val="00BC1583"/>
    <w:rsid w:val="00BC2972"/>
    <w:rsid w:val="00BC398A"/>
    <w:rsid w:val="00BC4948"/>
    <w:rsid w:val="00BD73E8"/>
    <w:rsid w:val="00BE210B"/>
    <w:rsid w:val="00BE7DE0"/>
    <w:rsid w:val="00BF13B2"/>
    <w:rsid w:val="00BF6EFA"/>
    <w:rsid w:val="00C03FFC"/>
    <w:rsid w:val="00C042B1"/>
    <w:rsid w:val="00C15D37"/>
    <w:rsid w:val="00C23D2D"/>
    <w:rsid w:val="00C256CE"/>
    <w:rsid w:val="00C30F94"/>
    <w:rsid w:val="00C41237"/>
    <w:rsid w:val="00C415EB"/>
    <w:rsid w:val="00C41F51"/>
    <w:rsid w:val="00C43236"/>
    <w:rsid w:val="00C463FA"/>
    <w:rsid w:val="00C4798F"/>
    <w:rsid w:val="00C47BC0"/>
    <w:rsid w:val="00C5020D"/>
    <w:rsid w:val="00C57B19"/>
    <w:rsid w:val="00C60B32"/>
    <w:rsid w:val="00C66155"/>
    <w:rsid w:val="00C731B9"/>
    <w:rsid w:val="00C7497C"/>
    <w:rsid w:val="00C77801"/>
    <w:rsid w:val="00C8149F"/>
    <w:rsid w:val="00C83AF1"/>
    <w:rsid w:val="00C87449"/>
    <w:rsid w:val="00C90CCD"/>
    <w:rsid w:val="00C979B0"/>
    <w:rsid w:val="00CA0C49"/>
    <w:rsid w:val="00CA1580"/>
    <w:rsid w:val="00CA375A"/>
    <w:rsid w:val="00CA427D"/>
    <w:rsid w:val="00CC4F27"/>
    <w:rsid w:val="00CC77F1"/>
    <w:rsid w:val="00CD625D"/>
    <w:rsid w:val="00CD7125"/>
    <w:rsid w:val="00CD74FF"/>
    <w:rsid w:val="00CE1D5D"/>
    <w:rsid w:val="00CE1DFB"/>
    <w:rsid w:val="00CE32AE"/>
    <w:rsid w:val="00CE546C"/>
    <w:rsid w:val="00CF4A2C"/>
    <w:rsid w:val="00CF53CB"/>
    <w:rsid w:val="00D01BE9"/>
    <w:rsid w:val="00D03D3D"/>
    <w:rsid w:val="00D0421A"/>
    <w:rsid w:val="00D063F3"/>
    <w:rsid w:val="00D0745C"/>
    <w:rsid w:val="00D101EB"/>
    <w:rsid w:val="00D10745"/>
    <w:rsid w:val="00D107BB"/>
    <w:rsid w:val="00D11EEA"/>
    <w:rsid w:val="00D13C66"/>
    <w:rsid w:val="00D14166"/>
    <w:rsid w:val="00D15BD0"/>
    <w:rsid w:val="00D214FE"/>
    <w:rsid w:val="00D24C61"/>
    <w:rsid w:val="00D311F5"/>
    <w:rsid w:val="00D31ADF"/>
    <w:rsid w:val="00D36A44"/>
    <w:rsid w:val="00D52496"/>
    <w:rsid w:val="00D55EFF"/>
    <w:rsid w:val="00D637F7"/>
    <w:rsid w:val="00D71225"/>
    <w:rsid w:val="00D71F62"/>
    <w:rsid w:val="00D76AF6"/>
    <w:rsid w:val="00D810B4"/>
    <w:rsid w:val="00D82C53"/>
    <w:rsid w:val="00D859C8"/>
    <w:rsid w:val="00D8798F"/>
    <w:rsid w:val="00D956C0"/>
    <w:rsid w:val="00DA1EF2"/>
    <w:rsid w:val="00DA2E0F"/>
    <w:rsid w:val="00DA71A0"/>
    <w:rsid w:val="00DA77D5"/>
    <w:rsid w:val="00DB5707"/>
    <w:rsid w:val="00DB64EA"/>
    <w:rsid w:val="00DB788A"/>
    <w:rsid w:val="00DC15EE"/>
    <w:rsid w:val="00DC30C4"/>
    <w:rsid w:val="00DC3EC2"/>
    <w:rsid w:val="00DC4644"/>
    <w:rsid w:val="00DC51A1"/>
    <w:rsid w:val="00DC56F3"/>
    <w:rsid w:val="00DC5B61"/>
    <w:rsid w:val="00DC7462"/>
    <w:rsid w:val="00DC780E"/>
    <w:rsid w:val="00DC7A25"/>
    <w:rsid w:val="00DD3401"/>
    <w:rsid w:val="00DD70EC"/>
    <w:rsid w:val="00DE3D68"/>
    <w:rsid w:val="00DE6F02"/>
    <w:rsid w:val="00DF2CE1"/>
    <w:rsid w:val="00DF387C"/>
    <w:rsid w:val="00DF5075"/>
    <w:rsid w:val="00E063AF"/>
    <w:rsid w:val="00E11D4C"/>
    <w:rsid w:val="00E149FB"/>
    <w:rsid w:val="00E17890"/>
    <w:rsid w:val="00E17CC5"/>
    <w:rsid w:val="00E36611"/>
    <w:rsid w:val="00E36DFA"/>
    <w:rsid w:val="00E4099A"/>
    <w:rsid w:val="00E44A92"/>
    <w:rsid w:val="00E4617B"/>
    <w:rsid w:val="00E4773A"/>
    <w:rsid w:val="00E50A84"/>
    <w:rsid w:val="00E6126E"/>
    <w:rsid w:val="00E614CE"/>
    <w:rsid w:val="00E650A4"/>
    <w:rsid w:val="00E66ADE"/>
    <w:rsid w:val="00E71130"/>
    <w:rsid w:val="00E74045"/>
    <w:rsid w:val="00E84E90"/>
    <w:rsid w:val="00E866E9"/>
    <w:rsid w:val="00E97F03"/>
    <w:rsid w:val="00EA07FB"/>
    <w:rsid w:val="00EA1104"/>
    <w:rsid w:val="00EA1334"/>
    <w:rsid w:val="00EA24CF"/>
    <w:rsid w:val="00EA4D85"/>
    <w:rsid w:val="00EB0DCA"/>
    <w:rsid w:val="00EB19F5"/>
    <w:rsid w:val="00EB5CAF"/>
    <w:rsid w:val="00EB5FC6"/>
    <w:rsid w:val="00EC10D9"/>
    <w:rsid w:val="00EC199A"/>
    <w:rsid w:val="00EC5772"/>
    <w:rsid w:val="00EC7D4E"/>
    <w:rsid w:val="00ED135D"/>
    <w:rsid w:val="00ED4FF3"/>
    <w:rsid w:val="00EE06BC"/>
    <w:rsid w:val="00EE1D8C"/>
    <w:rsid w:val="00EE71AA"/>
    <w:rsid w:val="00EF0362"/>
    <w:rsid w:val="00EF0BC5"/>
    <w:rsid w:val="00EF5B72"/>
    <w:rsid w:val="00F00BF1"/>
    <w:rsid w:val="00F048BF"/>
    <w:rsid w:val="00F12706"/>
    <w:rsid w:val="00F12FFF"/>
    <w:rsid w:val="00F1719D"/>
    <w:rsid w:val="00F17F14"/>
    <w:rsid w:val="00F271D6"/>
    <w:rsid w:val="00F30CC1"/>
    <w:rsid w:val="00F33C1B"/>
    <w:rsid w:val="00F40C88"/>
    <w:rsid w:val="00F4451B"/>
    <w:rsid w:val="00F537F2"/>
    <w:rsid w:val="00F56B11"/>
    <w:rsid w:val="00F60271"/>
    <w:rsid w:val="00F61159"/>
    <w:rsid w:val="00F624F1"/>
    <w:rsid w:val="00F65BBE"/>
    <w:rsid w:val="00F67621"/>
    <w:rsid w:val="00F94F72"/>
    <w:rsid w:val="00F973DB"/>
    <w:rsid w:val="00FA0A92"/>
    <w:rsid w:val="00FA38F1"/>
    <w:rsid w:val="00FA5582"/>
    <w:rsid w:val="00FA6A93"/>
    <w:rsid w:val="00FB476F"/>
    <w:rsid w:val="00FD5F98"/>
    <w:rsid w:val="00FD600F"/>
    <w:rsid w:val="00FE0D7D"/>
    <w:rsid w:val="00FE1BCA"/>
    <w:rsid w:val="00FE6655"/>
    <w:rsid w:val="00FE6BE8"/>
    <w:rsid w:val="00FE6FF1"/>
    <w:rsid w:val="00FF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90"/>
  </w:style>
  <w:style w:type="paragraph" w:styleId="1">
    <w:name w:val="heading 1"/>
    <w:basedOn w:val="a"/>
    <w:next w:val="a"/>
    <w:link w:val="10"/>
    <w:uiPriority w:val="9"/>
    <w:qFormat/>
    <w:rsid w:val="00CA4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270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127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5D54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3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A0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6">
    <w:name w:val="Intense Reference"/>
    <w:basedOn w:val="a0"/>
    <w:uiPriority w:val="32"/>
    <w:qFormat/>
    <w:rsid w:val="006C0D84"/>
    <w:rPr>
      <w:b/>
      <w:sz w:val="24"/>
      <w:u w:val="single"/>
    </w:rPr>
  </w:style>
  <w:style w:type="paragraph" w:styleId="a7">
    <w:name w:val="header"/>
    <w:basedOn w:val="a"/>
    <w:link w:val="a8"/>
    <w:uiPriority w:val="99"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9FC"/>
  </w:style>
  <w:style w:type="paragraph" w:styleId="a9">
    <w:name w:val="footer"/>
    <w:basedOn w:val="a"/>
    <w:link w:val="aa"/>
    <w:uiPriority w:val="99"/>
    <w:semiHidden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9FC"/>
  </w:style>
  <w:style w:type="paragraph" w:styleId="ab">
    <w:name w:val="Body Text Indent"/>
    <w:basedOn w:val="a"/>
    <w:link w:val="ac"/>
    <w:uiPriority w:val="99"/>
    <w:semiHidden/>
    <w:unhideWhenUsed/>
    <w:rsid w:val="00D074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0745C"/>
  </w:style>
  <w:style w:type="paragraph" w:styleId="ad">
    <w:name w:val="Title"/>
    <w:basedOn w:val="a"/>
    <w:link w:val="ae"/>
    <w:qFormat/>
    <w:rsid w:val="00036F4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036F4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text1cl">
    <w:name w:val="text1cl"/>
    <w:basedOn w:val="a"/>
    <w:rsid w:val="00C8149F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1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2A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4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No Spacing"/>
    <w:link w:val="af2"/>
    <w:uiPriority w:val="1"/>
    <w:qFormat/>
    <w:rsid w:val="00CD625D"/>
    <w:pPr>
      <w:spacing w:after="0" w:line="240" w:lineRule="auto"/>
    </w:pPr>
    <w:rPr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CD625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3437-CA7A-4ED3-BD73-38803453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</dc:creator>
  <cp:lastModifiedBy>User</cp:lastModifiedBy>
  <cp:revision>7</cp:revision>
  <cp:lastPrinted>2022-09-29T04:53:00Z</cp:lastPrinted>
  <dcterms:created xsi:type="dcterms:W3CDTF">2022-10-06T06:32:00Z</dcterms:created>
  <dcterms:modified xsi:type="dcterms:W3CDTF">2022-11-24T06:59:00Z</dcterms:modified>
</cp:coreProperties>
</file>