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F" w:rsidRPr="00CD75A9" w:rsidRDefault="00943FCF" w:rsidP="00CD75A9">
      <w:pPr>
        <w:spacing w:after="120"/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CD75A9">
        <w:rPr>
          <w:rFonts w:cs="Arial"/>
          <w:b/>
          <w:bCs/>
          <w:kern w:val="28"/>
          <w:sz w:val="28"/>
          <w:szCs w:val="32"/>
        </w:rPr>
        <w:t xml:space="preserve">Администрация (исполнительно-распорядительный орган) </w:t>
      </w:r>
      <w:proofErr w:type="gramStart"/>
      <w:r w:rsidRPr="00CD75A9">
        <w:rPr>
          <w:rFonts w:cs="Arial"/>
          <w:b/>
          <w:bCs/>
          <w:kern w:val="28"/>
          <w:sz w:val="28"/>
          <w:szCs w:val="32"/>
        </w:rPr>
        <w:t>муниципального</w:t>
      </w:r>
      <w:proofErr w:type="gramEnd"/>
      <w:r w:rsidRPr="00CD75A9">
        <w:rPr>
          <w:rFonts w:cs="Arial"/>
          <w:b/>
          <w:bCs/>
          <w:kern w:val="28"/>
          <w:sz w:val="28"/>
          <w:szCs w:val="32"/>
        </w:rPr>
        <w:t xml:space="preserve"> района </w:t>
      </w:r>
      <w:r w:rsidR="004B1EA2" w:rsidRPr="00CD75A9">
        <w:rPr>
          <w:rFonts w:cs="Arial"/>
          <w:b/>
          <w:bCs/>
          <w:kern w:val="28"/>
          <w:sz w:val="28"/>
          <w:szCs w:val="32"/>
        </w:rPr>
        <w:t>«</w:t>
      </w:r>
      <w:r w:rsidRPr="00CD75A9">
        <w:rPr>
          <w:rFonts w:cs="Arial"/>
          <w:b/>
          <w:bCs/>
          <w:kern w:val="28"/>
          <w:sz w:val="28"/>
          <w:szCs w:val="32"/>
        </w:rPr>
        <w:t>Жиздринский район</w:t>
      </w:r>
      <w:r w:rsidR="004B1EA2" w:rsidRPr="00CD75A9">
        <w:rPr>
          <w:rFonts w:cs="Arial"/>
          <w:b/>
          <w:bCs/>
          <w:kern w:val="28"/>
          <w:sz w:val="28"/>
          <w:szCs w:val="32"/>
        </w:rPr>
        <w:t>»</w:t>
      </w:r>
      <w:r w:rsidRPr="00CD75A9">
        <w:rPr>
          <w:rFonts w:cs="Arial"/>
          <w:b/>
          <w:bCs/>
          <w:kern w:val="28"/>
          <w:sz w:val="28"/>
          <w:szCs w:val="32"/>
        </w:rPr>
        <w:br/>
        <w:t>Калужской области</w:t>
      </w:r>
    </w:p>
    <w:p w:rsidR="00CE71E3" w:rsidRPr="00CD75A9" w:rsidRDefault="00CE71E3" w:rsidP="00CD75A9">
      <w:pPr>
        <w:spacing w:after="120"/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</w:p>
    <w:p w:rsidR="00943FCF" w:rsidRPr="00CD75A9" w:rsidRDefault="00943FCF" w:rsidP="00CD75A9">
      <w:pPr>
        <w:spacing w:after="120"/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CD75A9">
        <w:rPr>
          <w:rFonts w:cs="Arial"/>
          <w:b/>
          <w:bCs/>
          <w:kern w:val="28"/>
          <w:sz w:val="28"/>
          <w:szCs w:val="32"/>
        </w:rPr>
        <w:t>ПОСТАНОВЛЕНИЕ</w:t>
      </w:r>
    </w:p>
    <w:p w:rsidR="00CE71E3" w:rsidRPr="006C1DA2" w:rsidRDefault="00CE71E3" w:rsidP="00AD4823">
      <w:pPr>
        <w:spacing w:after="120"/>
        <w:ind w:firstLine="0"/>
        <w:jc w:val="center"/>
      </w:pPr>
    </w:p>
    <w:p w:rsidR="00943FCF" w:rsidRPr="006C1DA2" w:rsidRDefault="00943FCF" w:rsidP="00AD4823">
      <w:pPr>
        <w:spacing w:after="120"/>
        <w:ind w:firstLine="0"/>
        <w:jc w:val="center"/>
        <w:rPr>
          <w:rFonts w:cs="Arial"/>
        </w:rPr>
      </w:pPr>
      <w:r w:rsidRPr="006C1DA2">
        <w:rPr>
          <w:rFonts w:cs="Arial"/>
        </w:rPr>
        <w:t xml:space="preserve">от </w:t>
      </w:r>
      <w:r w:rsidR="006B64B0">
        <w:rPr>
          <w:rFonts w:cs="Arial"/>
        </w:rPr>
        <w:t>29</w:t>
      </w:r>
      <w:r w:rsidRPr="006C1DA2">
        <w:rPr>
          <w:rFonts w:cs="Arial"/>
        </w:rPr>
        <w:t xml:space="preserve"> </w:t>
      </w:r>
      <w:r w:rsidR="006B64B0">
        <w:rPr>
          <w:rFonts w:cs="Arial"/>
        </w:rPr>
        <w:t>января</w:t>
      </w:r>
      <w:r w:rsidRPr="006C1DA2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6C1DA2">
          <w:rPr>
            <w:rFonts w:cs="Arial"/>
          </w:rPr>
          <w:t>2024 г</w:t>
        </w:r>
      </w:smartTag>
      <w:r w:rsidRPr="006C1DA2">
        <w:rPr>
          <w:rFonts w:cs="Arial"/>
        </w:rPr>
        <w:t xml:space="preserve">.                                                       № </w:t>
      </w:r>
      <w:r w:rsidR="006B64B0">
        <w:rPr>
          <w:rFonts w:cs="Arial"/>
        </w:rPr>
        <w:t>45</w:t>
      </w:r>
    </w:p>
    <w:p w:rsidR="00943FCF" w:rsidRPr="006C1DA2" w:rsidRDefault="00943FCF" w:rsidP="00AD4823">
      <w:pPr>
        <w:spacing w:after="120"/>
        <w:ind w:firstLine="0"/>
        <w:jc w:val="center"/>
      </w:pPr>
    </w:p>
    <w:p w:rsidR="00943FCF" w:rsidRPr="006C5BED" w:rsidRDefault="006C1DA2" w:rsidP="00AD4823">
      <w:pPr>
        <w:spacing w:after="120"/>
        <w:ind w:firstLine="0"/>
        <w:jc w:val="center"/>
        <w:rPr>
          <w:szCs w:val="26"/>
        </w:rPr>
      </w:pPr>
      <w:r w:rsidRPr="00AD4823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11434E" w:rsidRPr="00AD4823">
        <w:rPr>
          <w:rFonts w:cs="Arial"/>
          <w:b/>
          <w:bCs/>
          <w:kern w:val="28"/>
          <w:sz w:val="32"/>
          <w:szCs w:val="32"/>
        </w:rPr>
        <w:t>П</w:t>
      </w:r>
      <w:r w:rsidRPr="00AD4823">
        <w:rPr>
          <w:rFonts w:cs="Arial"/>
          <w:b/>
          <w:bCs/>
          <w:kern w:val="28"/>
          <w:sz w:val="32"/>
          <w:szCs w:val="32"/>
        </w:rPr>
        <w:t xml:space="preserve">оложения о порядке принятия решения о разработке муниципальных программ муниципального района </w:t>
      </w:r>
      <w:r w:rsidR="004B1EA2" w:rsidRPr="00AD4823">
        <w:rPr>
          <w:rFonts w:cs="Arial"/>
          <w:b/>
          <w:bCs/>
          <w:kern w:val="28"/>
          <w:sz w:val="32"/>
          <w:szCs w:val="32"/>
        </w:rPr>
        <w:t>«</w:t>
      </w:r>
      <w:r w:rsidRPr="00AD4823">
        <w:rPr>
          <w:rFonts w:cs="Arial"/>
          <w:b/>
          <w:bCs/>
          <w:kern w:val="28"/>
          <w:sz w:val="32"/>
          <w:szCs w:val="32"/>
        </w:rPr>
        <w:t>Жиздринский район</w:t>
      </w:r>
      <w:r w:rsidR="004B1EA2" w:rsidRPr="00AD4823">
        <w:rPr>
          <w:rFonts w:cs="Arial"/>
          <w:b/>
          <w:bCs/>
          <w:kern w:val="28"/>
          <w:sz w:val="32"/>
          <w:szCs w:val="32"/>
        </w:rPr>
        <w:t>»</w:t>
      </w:r>
      <w:r w:rsidRPr="00AD4823">
        <w:rPr>
          <w:rFonts w:cs="Arial"/>
          <w:b/>
          <w:bCs/>
          <w:kern w:val="28"/>
          <w:sz w:val="32"/>
          <w:szCs w:val="32"/>
        </w:rPr>
        <w:t>, их формирования, реализации и проведения оценки эффективности реализации</w:t>
      </w:r>
    </w:p>
    <w:p w:rsidR="006C1DA2" w:rsidRPr="006C1DA2" w:rsidRDefault="006C1DA2" w:rsidP="00AD4823">
      <w:pPr>
        <w:spacing w:after="120"/>
        <w:ind w:firstLine="0"/>
        <w:jc w:val="center"/>
        <w:rPr>
          <w:szCs w:val="26"/>
        </w:rPr>
      </w:pPr>
    </w:p>
    <w:p w:rsidR="006C1DA2" w:rsidRDefault="00943FCF" w:rsidP="007C37B9">
      <w:pPr>
        <w:spacing w:after="120"/>
        <w:ind w:firstLine="709"/>
        <w:rPr>
          <w:szCs w:val="26"/>
        </w:rPr>
      </w:pPr>
      <w:r w:rsidRPr="006C1DA2">
        <w:rPr>
          <w:szCs w:val="26"/>
        </w:rPr>
        <w:t xml:space="preserve">В соответствии со статьей </w:t>
      </w:r>
      <w:r w:rsidR="006C1DA2" w:rsidRPr="006C1DA2">
        <w:rPr>
          <w:szCs w:val="26"/>
        </w:rPr>
        <w:t>179</w:t>
      </w:r>
      <w:r w:rsidRPr="006C1DA2">
        <w:rPr>
          <w:szCs w:val="26"/>
        </w:rPr>
        <w:t xml:space="preserve"> </w:t>
      </w:r>
      <w:r w:rsidRPr="00C42470">
        <w:rPr>
          <w:szCs w:val="26"/>
        </w:rPr>
        <w:t>Бюджетного кодекса</w:t>
      </w:r>
      <w:r w:rsidRPr="006C1DA2">
        <w:rPr>
          <w:szCs w:val="26"/>
        </w:rPr>
        <w:t xml:space="preserve"> Российской Федерации</w:t>
      </w:r>
      <w:r w:rsidR="006C1DA2" w:rsidRPr="006C1DA2">
        <w:rPr>
          <w:szCs w:val="26"/>
        </w:rPr>
        <w:t xml:space="preserve">, статьей 7 </w:t>
      </w:r>
      <w:r w:rsidR="006C1DA2" w:rsidRPr="00C42470">
        <w:rPr>
          <w:szCs w:val="26"/>
        </w:rPr>
        <w:t xml:space="preserve">Устава муниципального района </w:t>
      </w:r>
      <w:r w:rsidR="004B1EA2" w:rsidRPr="00C42470">
        <w:rPr>
          <w:szCs w:val="26"/>
        </w:rPr>
        <w:t>«</w:t>
      </w:r>
      <w:r w:rsidR="006C1DA2" w:rsidRPr="00C42470">
        <w:rPr>
          <w:szCs w:val="26"/>
        </w:rPr>
        <w:t>Жиздринский район</w:t>
      </w:r>
      <w:r w:rsidR="004B1EA2" w:rsidRPr="00C42470">
        <w:rPr>
          <w:szCs w:val="26"/>
        </w:rPr>
        <w:t>»</w:t>
      </w:r>
    </w:p>
    <w:p w:rsidR="00CD75A9" w:rsidRPr="006C1DA2" w:rsidRDefault="00CD75A9" w:rsidP="007C37B9">
      <w:pPr>
        <w:spacing w:after="120"/>
        <w:ind w:firstLine="709"/>
        <w:rPr>
          <w:szCs w:val="26"/>
        </w:rPr>
      </w:pPr>
    </w:p>
    <w:p w:rsidR="00943FCF" w:rsidRPr="006C1DA2" w:rsidRDefault="00943FCF" w:rsidP="00CD75A9">
      <w:pPr>
        <w:spacing w:after="120"/>
        <w:ind w:firstLine="0"/>
        <w:rPr>
          <w:b/>
          <w:szCs w:val="26"/>
        </w:rPr>
      </w:pPr>
      <w:r w:rsidRPr="006C1DA2">
        <w:rPr>
          <w:b/>
          <w:szCs w:val="26"/>
        </w:rPr>
        <w:t>ПОСТАНОВЛЯЮ:</w:t>
      </w:r>
    </w:p>
    <w:p w:rsidR="00CD75A9" w:rsidRDefault="00CD75A9" w:rsidP="006C1DA2">
      <w:pPr>
        <w:spacing w:after="120"/>
        <w:ind w:firstLine="709"/>
        <w:rPr>
          <w:szCs w:val="26"/>
        </w:rPr>
      </w:pPr>
    </w:p>
    <w:p w:rsidR="006C1DA2" w:rsidRPr="006C1DA2" w:rsidRDefault="006C1DA2" w:rsidP="006C1DA2">
      <w:pPr>
        <w:spacing w:after="120"/>
        <w:ind w:firstLine="709"/>
        <w:rPr>
          <w:szCs w:val="26"/>
        </w:rPr>
      </w:pPr>
      <w:r w:rsidRPr="006C1DA2">
        <w:rPr>
          <w:szCs w:val="26"/>
        </w:rPr>
        <w:t xml:space="preserve">1. Утвердить положение о порядке принятия решения о разработке муниципальных программ муниципального района </w:t>
      </w:r>
      <w:r w:rsidR="004B1EA2">
        <w:rPr>
          <w:szCs w:val="26"/>
        </w:rPr>
        <w:t>«</w:t>
      </w:r>
      <w:r w:rsidRPr="006C1DA2"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6C1DA2">
        <w:rPr>
          <w:szCs w:val="26"/>
        </w:rPr>
        <w:t>, их формирования, реализации и проведения оценки эффективности реализации согласно приложению к настоящему постановлению.</w:t>
      </w:r>
    </w:p>
    <w:p w:rsidR="006C1DA2" w:rsidRPr="006C1DA2" w:rsidRDefault="00943FCF" w:rsidP="006C1DA2">
      <w:pPr>
        <w:spacing w:after="120"/>
        <w:ind w:firstLine="709"/>
        <w:rPr>
          <w:szCs w:val="26"/>
        </w:rPr>
      </w:pPr>
      <w:r w:rsidRPr="006C1DA2">
        <w:rPr>
          <w:szCs w:val="26"/>
        </w:rPr>
        <w:t>2.</w:t>
      </w:r>
      <w:r w:rsidR="006C1DA2" w:rsidRPr="006C1DA2">
        <w:rPr>
          <w:szCs w:val="26"/>
        </w:rPr>
        <w:t xml:space="preserve"> </w:t>
      </w:r>
      <w:r w:rsidRPr="006C1DA2">
        <w:rPr>
          <w:szCs w:val="26"/>
        </w:rPr>
        <w:t>Признать утратившими силу</w:t>
      </w:r>
      <w:r w:rsidR="006C1DA2" w:rsidRPr="006C1DA2">
        <w:rPr>
          <w:szCs w:val="26"/>
        </w:rPr>
        <w:t xml:space="preserve"> постановление администрации МР </w:t>
      </w:r>
      <w:r w:rsidR="004B1EA2">
        <w:rPr>
          <w:szCs w:val="26"/>
        </w:rPr>
        <w:t>«</w:t>
      </w:r>
      <w:r w:rsidR="006C1DA2" w:rsidRPr="006C1DA2"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="006C1DA2" w:rsidRPr="006C1DA2">
        <w:rPr>
          <w:szCs w:val="26"/>
        </w:rPr>
        <w:t xml:space="preserve"> от </w:t>
      </w:r>
      <w:r w:rsidR="006C1DA2" w:rsidRPr="00C42470">
        <w:rPr>
          <w:szCs w:val="26"/>
        </w:rPr>
        <w:t>08.02.2019 № 48</w:t>
      </w:r>
      <w:r w:rsidR="006C1DA2" w:rsidRPr="006C1DA2">
        <w:rPr>
          <w:szCs w:val="26"/>
        </w:rPr>
        <w:t xml:space="preserve"> </w:t>
      </w:r>
      <w:r w:rsidR="004B1EA2">
        <w:rPr>
          <w:szCs w:val="26"/>
        </w:rPr>
        <w:t>«</w:t>
      </w:r>
      <w:r w:rsidR="006C1DA2" w:rsidRPr="006C1DA2">
        <w:rPr>
          <w:szCs w:val="26"/>
        </w:rPr>
        <w:t xml:space="preserve">О внесении изменений в постановление администрации МР </w:t>
      </w:r>
      <w:r w:rsidR="004B1EA2">
        <w:rPr>
          <w:szCs w:val="26"/>
        </w:rPr>
        <w:t>«</w:t>
      </w:r>
      <w:r w:rsidR="006C1DA2" w:rsidRPr="006C1DA2"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="006C1DA2" w:rsidRPr="006C1DA2">
        <w:rPr>
          <w:szCs w:val="26"/>
        </w:rPr>
        <w:t xml:space="preserve"> от </w:t>
      </w:r>
      <w:r w:rsidR="006C1DA2" w:rsidRPr="00C42470">
        <w:rPr>
          <w:szCs w:val="26"/>
        </w:rPr>
        <w:t>20.08.2013 № 1033</w:t>
      </w:r>
      <w:r w:rsidR="004B1EA2">
        <w:rPr>
          <w:szCs w:val="26"/>
        </w:rPr>
        <w:t>»</w:t>
      </w:r>
      <w:r w:rsidR="006C1DA2">
        <w:rPr>
          <w:szCs w:val="26"/>
        </w:rPr>
        <w:t>.</w:t>
      </w:r>
    </w:p>
    <w:p w:rsidR="006C1DA2" w:rsidRPr="006C1DA2" w:rsidRDefault="006C1DA2" w:rsidP="007C37B9">
      <w:pPr>
        <w:spacing w:after="120"/>
        <w:ind w:firstLine="709"/>
        <w:rPr>
          <w:szCs w:val="26"/>
        </w:rPr>
      </w:pPr>
      <w:r>
        <w:rPr>
          <w:szCs w:val="26"/>
        </w:rPr>
        <w:t>3. Настоящее постановление вступает в силу после его официального опубликования (обнародования) и</w:t>
      </w:r>
      <w:bookmarkStart w:id="0" w:name="_GoBack"/>
      <w:bookmarkEnd w:id="0"/>
      <w:r>
        <w:rPr>
          <w:szCs w:val="26"/>
        </w:rPr>
        <w:t xml:space="preserve"> распространяет свое действие на правоотношения, возникшие с 1 января 2024 года.</w:t>
      </w:r>
    </w:p>
    <w:p w:rsidR="006C1DA2" w:rsidRDefault="006C1DA2" w:rsidP="006C1DA2">
      <w:pPr>
        <w:spacing w:after="120"/>
        <w:rPr>
          <w:szCs w:val="26"/>
        </w:rPr>
      </w:pPr>
    </w:p>
    <w:p w:rsidR="0011434E" w:rsidRDefault="0011434E" w:rsidP="006C1DA2">
      <w:pPr>
        <w:spacing w:after="120"/>
        <w:rPr>
          <w:szCs w:val="26"/>
        </w:rPr>
      </w:pPr>
    </w:p>
    <w:p w:rsidR="006C1DA2" w:rsidRDefault="006C1DA2" w:rsidP="006C1DA2">
      <w:pPr>
        <w:spacing w:after="120"/>
        <w:rPr>
          <w:szCs w:val="26"/>
        </w:rPr>
      </w:pPr>
    </w:p>
    <w:p w:rsidR="009406B3" w:rsidRDefault="006C1DA2" w:rsidP="009406B3">
      <w:pPr>
        <w:spacing w:after="120"/>
        <w:jc w:val="right"/>
        <w:rPr>
          <w:b/>
          <w:szCs w:val="26"/>
        </w:rPr>
      </w:pPr>
      <w:r w:rsidRPr="006C1DA2">
        <w:rPr>
          <w:b/>
          <w:szCs w:val="26"/>
        </w:rPr>
        <w:t>Глава администрации</w:t>
      </w:r>
      <w:r w:rsidRPr="006C1DA2">
        <w:rPr>
          <w:b/>
          <w:szCs w:val="26"/>
        </w:rPr>
        <w:br/>
        <w:t xml:space="preserve">МР </w:t>
      </w:r>
      <w:r w:rsidR="004B1EA2">
        <w:rPr>
          <w:b/>
          <w:szCs w:val="26"/>
        </w:rPr>
        <w:t>«</w:t>
      </w:r>
      <w:r w:rsidRPr="006C1DA2">
        <w:rPr>
          <w:b/>
          <w:szCs w:val="26"/>
        </w:rPr>
        <w:t>Жиздринский район</w:t>
      </w:r>
      <w:r w:rsidR="004B1EA2">
        <w:rPr>
          <w:b/>
          <w:szCs w:val="26"/>
        </w:rPr>
        <w:t>»</w:t>
      </w:r>
    </w:p>
    <w:p w:rsidR="006C1DA2" w:rsidRPr="006C1DA2" w:rsidRDefault="006C1DA2" w:rsidP="009406B3">
      <w:pPr>
        <w:spacing w:after="120"/>
        <w:jc w:val="right"/>
        <w:rPr>
          <w:b/>
          <w:szCs w:val="26"/>
        </w:rPr>
      </w:pPr>
      <w:r w:rsidRPr="006C1DA2">
        <w:rPr>
          <w:b/>
          <w:szCs w:val="26"/>
        </w:rPr>
        <w:t>А.Е. Барыбин</w:t>
      </w:r>
    </w:p>
    <w:p w:rsidR="006C1DA2" w:rsidRDefault="006C1DA2">
      <w:pPr>
        <w:rPr>
          <w:szCs w:val="26"/>
        </w:rPr>
      </w:pPr>
      <w:r>
        <w:rPr>
          <w:szCs w:val="26"/>
        </w:rPr>
        <w:br w:type="page"/>
      </w:r>
    </w:p>
    <w:p w:rsidR="006C1DA2" w:rsidRPr="00644626" w:rsidRDefault="006C1DA2" w:rsidP="00644626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6C1DA2" w:rsidRPr="00644626" w:rsidRDefault="006C1DA2" w:rsidP="00644626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к постановлению</w:t>
      </w:r>
      <w:r w:rsidRPr="00644626">
        <w:rPr>
          <w:rFonts w:cs="Arial"/>
          <w:b/>
          <w:bCs/>
          <w:kern w:val="28"/>
          <w:sz w:val="32"/>
          <w:szCs w:val="32"/>
        </w:rPr>
        <w:br/>
        <w:t>администрации МР</w:t>
      </w:r>
      <w:r w:rsidRPr="00644626">
        <w:rPr>
          <w:rFonts w:cs="Arial"/>
          <w:b/>
          <w:bCs/>
          <w:kern w:val="28"/>
          <w:sz w:val="32"/>
          <w:szCs w:val="32"/>
        </w:rPr>
        <w:br/>
      </w:r>
      <w:r w:rsidR="004B1EA2" w:rsidRPr="00644626">
        <w:rPr>
          <w:rFonts w:cs="Arial"/>
          <w:b/>
          <w:bCs/>
          <w:kern w:val="28"/>
          <w:sz w:val="32"/>
          <w:szCs w:val="32"/>
        </w:rPr>
        <w:t>«</w:t>
      </w:r>
      <w:r w:rsidRPr="00644626">
        <w:rPr>
          <w:rFonts w:cs="Arial"/>
          <w:b/>
          <w:bCs/>
          <w:kern w:val="28"/>
          <w:sz w:val="32"/>
          <w:szCs w:val="32"/>
        </w:rPr>
        <w:t>Жиздринский район</w:t>
      </w:r>
      <w:r w:rsidR="004B1EA2" w:rsidRPr="00644626">
        <w:rPr>
          <w:rFonts w:cs="Arial"/>
          <w:b/>
          <w:bCs/>
          <w:kern w:val="28"/>
          <w:sz w:val="32"/>
          <w:szCs w:val="32"/>
        </w:rPr>
        <w:t>»</w:t>
      </w:r>
      <w:r w:rsidR="001E5039" w:rsidRPr="00644626">
        <w:rPr>
          <w:rFonts w:cs="Arial"/>
          <w:b/>
          <w:bCs/>
          <w:kern w:val="28"/>
          <w:sz w:val="32"/>
          <w:szCs w:val="32"/>
        </w:rPr>
        <w:br/>
        <w:t xml:space="preserve">от </w:t>
      </w:r>
      <w:r w:rsidR="006B64B0" w:rsidRPr="00644626">
        <w:rPr>
          <w:rFonts w:cs="Arial"/>
          <w:b/>
          <w:bCs/>
          <w:kern w:val="28"/>
          <w:sz w:val="32"/>
          <w:szCs w:val="32"/>
        </w:rPr>
        <w:t>29</w:t>
      </w:r>
      <w:r w:rsidR="001E5039" w:rsidRPr="00644626">
        <w:rPr>
          <w:rFonts w:cs="Arial"/>
          <w:b/>
          <w:bCs/>
          <w:kern w:val="28"/>
          <w:sz w:val="32"/>
          <w:szCs w:val="32"/>
        </w:rPr>
        <w:t xml:space="preserve"> </w:t>
      </w:r>
      <w:r w:rsidR="006B64B0" w:rsidRPr="00644626">
        <w:rPr>
          <w:rFonts w:cs="Arial"/>
          <w:b/>
          <w:bCs/>
          <w:kern w:val="28"/>
          <w:sz w:val="32"/>
          <w:szCs w:val="32"/>
        </w:rPr>
        <w:t>января</w:t>
      </w:r>
      <w:r w:rsidR="001E5039" w:rsidRPr="00644626">
        <w:rPr>
          <w:rFonts w:cs="Arial"/>
          <w:b/>
          <w:bCs/>
          <w:kern w:val="28"/>
          <w:sz w:val="32"/>
          <w:szCs w:val="32"/>
        </w:rPr>
        <w:t xml:space="preserve"> 2024 г. № </w:t>
      </w:r>
      <w:r w:rsidR="006B64B0" w:rsidRPr="00644626">
        <w:rPr>
          <w:rFonts w:cs="Arial"/>
          <w:b/>
          <w:bCs/>
          <w:kern w:val="28"/>
          <w:sz w:val="32"/>
          <w:szCs w:val="32"/>
        </w:rPr>
        <w:t>45</w:t>
      </w:r>
    </w:p>
    <w:p w:rsidR="006C1DA2" w:rsidRPr="001E5039" w:rsidRDefault="006C1DA2" w:rsidP="001E5039">
      <w:pPr>
        <w:spacing w:after="120"/>
        <w:ind w:firstLine="709"/>
        <w:rPr>
          <w:szCs w:val="26"/>
        </w:rPr>
      </w:pPr>
    </w:p>
    <w:p w:rsidR="001E5039" w:rsidRPr="00644626" w:rsidRDefault="001E5039" w:rsidP="00644626">
      <w:pPr>
        <w:spacing w:after="12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ПОЛОЖЕНИ</w:t>
      </w:r>
      <w:r w:rsidR="006C5BED" w:rsidRPr="00644626">
        <w:rPr>
          <w:rFonts w:cs="Arial"/>
          <w:b/>
          <w:bCs/>
          <w:kern w:val="32"/>
          <w:sz w:val="32"/>
          <w:szCs w:val="32"/>
        </w:rPr>
        <w:t>Е</w:t>
      </w:r>
      <w:r w:rsidRPr="00644626">
        <w:rPr>
          <w:rFonts w:cs="Arial"/>
          <w:b/>
          <w:bCs/>
          <w:kern w:val="32"/>
          <w:sz w:val="32"/>
          <w:szCs w:val="32"/>
        </w:rPr>
        <w:t xml:space="preserve"> О ПОРЯДКЕ ПРИНЯТИЯ РЕШЕНИЯ О РАЗРАБОТКЕ МУНИЦИПАЛЬНЫХ ПРОГРАММ МУНИЦИПАЛЬНОГО РАЙОНА </w:t>
      </w:r>
      <w:r w:rsidR="004B1EA2" w:rsidRPr="00644626">
        <w:rPr>
          <w:rFonts w:cs="Arial"/>
          <w:b/>
          <w:bCs/>
          <w:kern w:val="32"/>
          <w:sz w:val="32"/>
          <w:szCs w:val="32"/>
        </w:rPr>
        <w:t>«</w:t>
      </w:r>
      <w:r w:rsidRPr="00644626">
        <w:rPr>
          <w:rFonts w:cs="Arial"/>
          <w:b/>
          <w:bCs/>
          <w:kern w:val="32"/>
          <w:sz w:val="32"/>
          <w:szCs w:val="32"/>
        </w:rPr>
        <w:t>ЖИЗДРИНСКИЙ РАЙОН</w:t>
      </w:r>
      <w:r w:rsidR="004B1EA2" w:rsidRPr="00644626">
        <w:rPr>
          <w:rFonts w:cs="Arial"/>
          <w:b/>
          <w:bCs/>
          <w:kern w:val="32"/>
          <w:sz w:val="32"/>
          <w:szCs w:val="32"/>
        </w:rPr>
        <w:t>»</w:t>
      </w:r>
      <w:r w:rsidRPr="00644626">
        <w:rPr>
          <w:rFonts w:cs="Arial"/>
          <w:b/>
          <w:bCs/>
          <w:kern w:val="32"/>
          <w:sz w:val="32"/>
          <w:szCs w:val="32"/>
        </w:rPr>
        <w:t>, ИХ ФОРМИРОВАНИЯ, РЕАЛИЗАЦИИ И ПРОВЕДЕНИЯ ОЦЕНКИ ЭФФЕКТИВНОСТИ РЕАЛИЗАЦИИ</w:t>
      </w:r>
    </w:p>
    <w:p w:rsidR="00AB0A8E" w:rsidRDefault="00AB0A8E" w:rsidP="001E5039">
      <w:pPr>
        <w:spacing w:after="120"/>
        <w:jc w:val="center"/>
        <w:rPr>
          <w:b/>
          <w:sz w:val="28"/>
          <w:szCs w:val="26"/>
        </w:rPr>
      </w:pPr>
    </w:p>
    <w:p w:rsidR="001E5039" w:rsidRPr="00644626" w:rsidRDefault="001E5039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 xml:space="preserve">1.1. Настоящее Положение о порядке принятия решения о разработке муниципальных программ муниципального </w:t>
      </w:r>
      <w:r>
        <w:rPr>
          <w:szCs w:val="26"/>
        </w:rPr>
        <w:t>района</w:t>
      </w:r>
      <w:r w:rsidRPr="001E5039">
        <w:rPr>
          <w:szCs w:val="26"/>
        </w:rPr>
        <w:t xml:space="preserve">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 xml:space="preserve">, их формирования, реализации и проведения оценки эффективности реализации (далее – Положение) определяет правила принятия решения о разработке, формирования, реализации и проведения оценки эффективности реализации муниципальных программ муниципального </w:t>
      </w:r>
      <w:r>
        <w:rPr>
          <w:szCs w:val="26"/>
        </w:rPr>
        <w:t>района</w:t>
      </w:r>
      <w:r w:rsidRPr="001E5039">
        <w:rPr>
          <w:szCs w:val="26"/>
        </w:rPr>
        <w:t xml:space="preserve">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>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 xml:space="preserve">1.2. Муниципальной программой муниципального </w:t>
      </w:r>
      <w:r>
        <w:rPr>
          <w:szCs w:val="26"/>
        </w:rPr>
        <w:t>района</w:t>
      </w:r>
      <w:r w:rsidRPr="001E5039">
        <w:rPr>
          <w:szCs w:val="26"/>
        </w:rPr>
        <w:t xml:space="preserve">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 xml:space="preserve"> (далее – муниципальная программа)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в муниципальном </w:t>
      </w:r>
      <w:r>
        <w:rPr>
          <w:szCs w:val="26"/>
        </w:rPr>
        <w:t>районе</w:t>
      </w:r>
      <w:r w:rsidRPr="001E5039">
        <w:rPr>
          <w:szCs w:val="26"/>
        </w:rPr>
        <w:t xml:space="preserve">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>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1.3 Муниципальная программа может включать в себя подпрограммы, содержащие мероприятия (основные мероприятия), а также прочие мероприятия (основные мероприятия), не вошедшие в подпрограммы.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 Основное мероприятие представляет собой группировку конкретных мероприятий, имеющих общее целевое назначение. Выделение основных мероприятий в структуре муниципальной программы (подпрограммы) осуществляется в целях обеспечения эффективного управления реализации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1.4. Разработка, формирование и реализация муниципальной программы осуществля</w:t>
      </w:r>
      <w:r>
        <w:rPr>
          <w:szCs w:val="26"/>
        </w:rPr>
        <w:t>ю</w:t>
      </w:r>
      <w:r w:rsidRPr="001E5039">
        <w:rPr>
          <w:szCs w:val="26"/>
        </w:rPr>
        <w:t xml:space="preserve">тся </w:t>
      </w:r>
      <w:r>
        <w:rPr>
          <w:szCs w:val="26"/>
        </w:rPr>
        <w:t xml:space="preserve">структурными подразделениями администрации МР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>
        <w:rPr>
          <w:szCs w:val="26"/>
        </w:rPr>
        <w:t xml:space="preserve">, </w:t>
      </w:r>
      <w:r w:rsidRPr="001E5039">
        <w:rPr>
          <w:szCs w:val="26"/>
        </w:rPr>
        <w:t>определенным</w:t>
      </w:r>
      <w:r>
        <w:rPr>
          <w:szCs w:val="26"/>
        </w:rPr>
        <w:t>и</w:t>
      </w:r>
      <w:r w:rsidRPr="001E5039">
        <w:rPr>
          <w:szCs w:val="26"/>
        </w:rPr>
        <w:t xml:space="preserve"> в качестве ответственного исполнителя муниципальной программы (далее - ответственный исполнитель), совместно с заинтересованными органами </w:t>
      </w:r>
      <w:r>
        <w:rPr>
          <w:szCs w:val="26"/>
        </w:rPr>
        <w:t xml:space="preserve">администрации МР </w:t>
      </w:r>
      <w:r w:rsidR="004B1EA2">
        <w:rPr>
          <w:szCs w:val="26"/>
        </w:rPr>
        <w:t>«</w:t>
      </w:r>
      <w:r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 xml:space="preserve"> - соисполнителями муниципальной программы (далее - соисполнитель) и участниками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lastRenderedPageBreak/>
        <w:t xml:space="preserve">1.5. Соисполнителями являются органы </w:t>
      </w:r>
      <w:r w:rsidR="00AB0A8E">
        <w:rPr>
          <w:szCs w:val="26"/>
        </w:rPr>
        <w:t xml:space="preserve">и должностные лица администрации МР </w:t>
      </w:r>
      <w:r w:rsidR="004B1EA2">
        <w:rPr>
          <w:szCs w:val="26"/>
        </w:rPr>
        <w:t>«</w:t>
      </w:r>
      <w:r w:rsidR="00AB0A8E"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Pr="001E5039">
        <w:rPr>
          <w:szCs w:val="26"/>
        </w:rPr>
        <w:t>, являющиеся ответственными за разработку, формирование и реализацию подпрограммы (подпрограмм), входящей (входящих) в состав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 xml:space="preserve">1.6. Участниками муниципальной программы являются органы </w:t>
      </w:r>
      <w:r w:rsidR="00AB0A8E">
        <w:rPr>
          <w:szCs w:val="26"/>
        </w:rPr>
        <w:t xml:space="preserve">и должностные лица администрации МР </w:t>
      </w:r>
      <w:r w:rsidR="004B1EA2">
        <w:rPr>
          <w:szCs w:val="26"/>
        </w:rPr>
        <w:t>«</w:t>
      </w:r>
      <w:r w:rsidR="00AB0A8E">
        <w:rPr>
          <w:szCs w:val="26"/>
        </w:rPr>
        <w:t>Жиздринский район</w:t>
      </w:r>
      <w:r w:rsidR="004B1EA2">
        <w:rPr>
          <w:szCs w:val="26"/>
        </w:rPr>
        <w:t>»</w:t>
      </w:r>
      <w:r w:rsidR="00AB0A8E">
        <w:rPr>
          <w:szCs w:val="26"/>
        </w:rPr>
        <w:t xml:space="preserve">, </w:t>
      </w:r>
      <w:r w:rsidRPr="001E5039">
        <w:rPr>
          <w:szCs w:val="26"/>
        </w:rPr>
        <w:t>муниципальные учреждения и иные организации, участвующие в реализации одного или нескольких мероприятий подпрограммы (программы)</w:t>
      </w:r>
      <w:r w:rsidR="00AB0A8E">
        <w:rPr>
          <w:szCs w:val="26"/>
        </w:rPr>
        <w:t>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1.7. Муниципальные программы должны иметь срок реализации не менее 6 лет, если иные требования не установлены федеральными и региональными исполнительными органами власти</w:t>
      </w:r>
      <w:r w:rsidR="00AB0A8E">
        <w:rPr>
          <w:szCs w:val="26"/>
        </w:rPr>
        <w:t>.</w:t>
      </w:r>
    </w:p>
    <w:p w:rsidR="001E5039" w:rsidRPr="00644626" w:rsidRDefault="001E5039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2. Требования к содержанию муниципальной программы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2.1. Муниципальная программа содержит следующие разделы: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1) паспорт муниципальной программы;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2) общая характеристика сферы реализации муниципальной программы;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3) сведения об индикаторах муниципальной программы (показателях подпрограммы) и их значениях;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4) перечень мероприятий (основных мероприятий) муниципальной программы;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5) основные меры правового регулирования;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6) ресурсное обеспечение муниципальной программы;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7) подпрограммы муниципальной программы (при их наличии в муниципальной программе);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8) механизм реализации программы (в случае отсутствия в составе муниципальной программы подпрограмм).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В случае установления федеральными органами исполнительной власти, исполнительными органами государственной власти Калужской области требований (рекомендаций) к содержанию муниципальных программ возможна подготовка проекта муниципальной программы (внесения изменений в муниципальную программу и (или) подпрограмму в соответствии с положениями данных типовых требований (рекомендаций).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Не рекомендуется дублирование в муниципальной программе целей, задач, мероприятий, целевых индикаторов (показателей) других муниципальных программ).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В случае установления федеральными органами исполнительной власти, исполнительными органами государственной власти Калужской области требований (рекомендаций) к содержанию муниципальных программ возможна подготовка проекта муниципальной программы (внесения изменений в муниципальную программу) и (или) подпрограмму в соответствии с положениями данных типовых требований (рекомендаций).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2.2. Паспорт муниципальной программы разрабатывается по форме согласно приложению 1 к настоящему Положению.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Цели должны соответствовать требованиям: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конкретность (использование формулировок, не допускающих произвольное или неоднозначное толкование);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измеримость (достижение цели можно проверить);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lastRenderedPageBreak/>
        <w:t>достижимость (цель должна быть достижима за период реализации);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релевантность (соответствие формулировки цели ожидаемым конечным результатам).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Сформулированные задачи должны быть необходимыми и достаточными для достижения целей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по муниципальной программе в целом, а также по каждой подпрограмме муниципальной программы, входящей в состав муниципальной программы, и в целом по прочим мероприятиям муниципальной программы, не вошедшим в подпрограммы, по годам реализации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Ожидаемые результаты реализации муниципальной программы должны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степени реализации других общественно значимых интересов и потребностей в соответствующей сфере.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За основу количественных конечных результатов реализации муниципальной программы берутся итоговые значения индикаторов муниципальной программы - накопительные за период реализации или на дату окончания реализации муниципальной программы.</w:t>
      </w:r>
    </w:p>
    <w:p w:rsidR="001E5039" w:rsidRP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 xml:space="preserve"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муниципальными услугами (работами), их объемом и качеством </w:t>
      </w:r>
    </w:p>
    <w:p w:rsidR="004B1EA2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 xml:space="preserve">2.3. Раздел </w:t>
      </w:r>
      <w:r w:rsidR="004B1EA2">
        <w:rPr>
          <w:szCs w:val="26"/>
        </w:rPr>
        <w:t>«</w:t>
      </w:r>
      <w:r w:rsidRPr="001E5039">
        <w:rPr>
          <w:szCs w:val="26"/>
        </w:rPr>
        <w:t>Общая характеристика сферы реализации муниципальной программы</w:t>
      </w:r>
      <w:r w:rsidR="004B1EA2">
        <w:rPr>
          <w:szCs w:val="26"/>
        </w:rPr>
        <w:t>»</w:t>
      </w:r>
      <w:r w:rsidRPr="001E5039">
        <w:rPr>
          <w:szCs w:val="26"/>
        </w:rPr>
        <w:t xml:space="preserve">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программы,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</w:t>
      </w:r>
      <w:r w:rsidR="004B1EA2">
        <w:rPr>
          <w:szCs w:val="26"/>
        </w:rPr>
        <w:t>Жиздринского Районного Собрания и постановлениях администрации МР «Жиздринский район».</w:t>
      </w:r>
    </w:p>
    <w:p w:rsidR="001E5039" w:rsidRDefault="001E5039" w:rsidP="001E5039">
      <w:pPr>
        <w:spacing w:after="120"/>
        <w:ind w:firstLine="709"/>
        <w:rPr>
          <w:szCs w:val="26"/>
        </w:rPr>
      </w:pPr>
      <w:r w:rsidRPr="001E5039">
        <w:rPr>
          <w:szCs w:val="26"/>
        </w:rPr>
        <w:t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2.4. Раздел </w:t>
      </w:r>
      <w:r>
        <w:rPr>
          <w:szCs w:val="26"/>
        </w:rPr>
        <w:t>«</w:t>
      </w:r>
      <w:r w:rsidRPr="004B1EA2">
        <w:rPr>
          <w:szCs w:val="26"/>
        </w:rPr>
        <w:t>Сведения об индикаторах муниципальной программы (показателях подпрограммы) и их значениях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сведения об индикаторах муниципальной программы (показателях подпрограммы) и их значениях по форме согласно приложению 2 к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иметь количественное значение;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в) непосредственно зависеть от решения основных задач и реализации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г) интегрироваться с показателями (индикаторами) Стратегии </w:t>
      </w:r>
      <w:r>
        <w:rPr>
          <w:szCs w:val="26"/>
        </w:rPr>
        <w:t xml:space="preserve">социально-экономического </w:t>
      </w:r>
      <w:r w:rsidRPr="004B1EA2">
        <w:rPr>
          <w:szCs w:val="26"/>
        </w:rPr>
        <w:t xml:space="preserve">развития муниципального </w:t>
      </w:r>
      <w:r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>, указов Президента Российской Федерации, других документов стратегического планирования.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а) определяются на основе данных государственного статистического наблюдения;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б) рассчитываются по методикам, утвержденным </w:t>
      </w:r>
      <w:r>
        <w:rPr>
          <w:szCs w:val="26"/>
        </w:rPr>
        <w:t>администрацией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Методика расчета целевых показателей и индикаторов должна содержать: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наименование показателя, единицу измерения из общероссийского классификатора единиц измерения (ОКЕИ);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временные характеристики показателя - периодичность (годовая, квартальная, месячная) и вид временной характеристики (за отчетный период, на начало отчетного периода, на конец периода, на конкретную дату);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алгоритм формирования показателя - методику количественного (формульного) исчисления показателя и необходимые пояснения к ней. Пояснения к исчислению показателя должны описывать процедуру сбора, включая ссылки на формы сбора и указания по их заполнению, обработки, а также интерпретацию значений показателя. Если в методике расчета показателя используются иные показатели, необходимо привести их описание;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указание ответственного за сбор и представление информации структурного подразделения </w:t>
      </w:r>
      <w:r w:rsidR="00395179">
        <w:rPr>
          <w:szCs w:val="26"/>
        </w:rPr>
        <w:t>администрации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При внесении изменений в муниципальную программу (подпрограмму) с включением новых индикаторов (показателей) на планируемый период указывается фактическое (или оценочное) значение новых индикаторов (показателей) за прошедший период, в котором индикатор (показатель) не утверждался в муниципальной программе.</w:t>
      </w:r>
    </w:p>
    <w:p w:rsidR="00964C36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2.5. Раздел </w:t>
      </w:r>
      <w:r>
        <w:rPr>
          <w:szCs w:val="26"/>
        </w:rPr>
        <w:t>«</w:t>
      </w:r>
      <w:r w:rsidRPr="004B1EA2">
        <w:rPr>
          <w:szCs w:val="26"/>
        </w:rPr>
        <w:t>Перечень мероприятий (основных мероприятий) муниципальной 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обобщенную информацию о мероприятиях, включенных в перечень мероприятий (основных мероприятий) подпрограмм и (или) прочих мероприятий (основных мероприятий) программы, не включенных в подпрограммы, о связи реализации отдельных мероприятий (основных мероприятий) с достижением целей муниципальной программы, о связи реализации отдельных мероприятий с проектами, утвержденными в соответствии с </w:t>
      </w:r>
      <w:r w:rsidR="00964C36" w:rsidRPr="00964C36">
        <w:rPr>
          <w:szCs w:val="26"/>
        </w:rPr>
        <w:t>Положение</w:t>
      </w:r>
      <w:r w:rsidR="00964C36">
        <w:rPr>
          <w:szCs w:val="26"/>
        </w:rPr>
        <w:t>м</w:t>
      </w:r>
      <w:r w:rsidR="00964C36" w:rsidRPr="00964C36">
        <w:rPr>
          <w:szCs w:val="26"/>
        </w:rPr>
        <w:t xml:space="preserve"> </w:t>
      </w:r>
      <w:r w:rsidR="00964C36" w:rsidRPr="00964C36">
        <w:rPr>
          <w:szCs w:val="26"/>
        </w:rPr>
        <w:lastRenderedPageBreak/>
        <w:t>об организации проектной деятельности в органах местного самоуправления муниципального района «Жиздринский район»</w:t>
      </w:r>
      <w:r w:rsidR="00964C36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Наименования мероприятий (основных мероприятий) не могут дублировать наименования целей и задач подпрограмм. Информация о мероприятиях (основных мероприятиях) отражается согласно приложению 3 к настоящему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2.6. Раздел </w:t>
      </w:r>
      <w:r>
        <w:rPr>
          <w:szCs w:val="26"/>
        </w:rPr>
        <w:t>«</w:t>
      </w:r>
      <w:r w:rsidRPr="004B1EA2">
        <w:rPr>
          <w:szCs w:val="26"/>
        </w:rPr>
        <w:t>Основные меры правового регулирования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программы, с формулировкой основных положений и сроков подготовки необходимых нормативных правовых актов в сфере полномочий органов местного самоуправления. Раздел включает табличный материал по форме согласно приложению 4 к настоящему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2.7. Раздел </w:t>
      </w:r>
      <w:r>
        <w:rPr>
          <w:szCs w:val="26"/>
        </w:rPr>
        <w:t>«</w:t>
      </w:r>
      <w:r w:rsidRPr="004B1EA2">
        <w:rPr>
          <w:szCs w:val="26"/>
        </w:rPr>
        <w:t>Ресурсное обеспечение муниципальной 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обоснование и информацию об общем объеме финансовых ресурсов, необходимых для реализации муниципальной программы, в том числе по годам реализации, в разрезе главных распорядителей средств бюджета муниципального </w:t>
      </w:r>
      <w:r w:rsidR="00964C36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>, по подпрограммам, прочим мероприятиям (основным мероприятиям) программы и по источникам финансирования.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Значения финансовых показателей приводятся в ценах каждого года реализации муниципальной программы в тысячах рублей с точностью до одного знака после запятой.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Раздел включает табличный материал по форме согласно приложению 5 к настоящему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2.8. Раздел </w:t>
      </w:r>
      <w:r>
        <w:rPr>
          <w:szCs w:val="26"/>
        </w:rPr>
        <w:t>«</w:t>
      </w:r>
      <w:r w:rsidRPr="004B1EA2">
        <w:rPr>
          <w:szCs w:val="26"/>
        </w:rPr>
        <w:t>Подпрограммы муниципальной 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описание подпрограмм, входящих в муниципальную программу.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Описание каждой подпрограммы является подразделом данного раздела.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Описание подпрограммы состоит из следующих разделов:</w:t>
      </w:r>
    </w:p>
    <w:p w:rsidR="004B1EA2" w:rsidRPr="004B1EA2" w:rsidRDefault="00964C36" w:rsidP="004B1EA2">
      <w:pPr>
        <w:spacing w:after="120"/>
        <w:ind w:firstLine="709"/>
        <w:rPr>
          <w:szCs w:val="26"/>
        </w:rPr>
      </w:pPr>
      <w:r>
        <w:rPr>
          <w:szCs w:val="26"/>
        </w:rPr>
        <w:t xml:space="preserve">1) паспорт подпрограммы согласно </w:t>
      </w:r>
      <w:r w:rsidR="004B1EA2" w:rsidRPr="004B1EA2">
        <w:rPr>
          <w:szCs w:val="26"/>
        </w:rPr>
        <w:t>приложени</w:t>
      </w:r>
      <w:r>
        <w:rPr>
          <w:szCs w:val="26"/>
        </w:rPr>
        <w:t>ю</w:t>
      </w:r>
      <w:r w:rsidR="004B1EA2" w:rsidRPr="004B1EA2">
        <w:rPr>
          <w:szCs w:val="26"/>
        </w:rPr>
        <w:t xml:space="preserve"> 6 к настоящему Положению;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2) характеристика сферы реализации подпрограммы;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3) сведения о показателях подпрограммы и их значениях;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4) перечень мероприятий (основных мероприятий) подпрограммы и объемы финансирования;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5) механизм реализации подпрограммы.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2.8.1. Основные требования к разделу </w:t>
      </w:r>
      <w:r>
        <w:rPr>
          <w:szCs w:val="26"/>
        </w:rPr>
        <w:t>«</w:t>
      </w:r>
      <w:r w:rsidRPr="004B1EA2">
        <w:rPr>
          <w:szCs w:val="26"/>
        </w:rPr>
        <w:t>Характеристика сферы реализации подпрограммы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аналогичны требованиям, изложенным в пункте 2.3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2.8.2. Основные требования к разделу </w:t>
      </w:r>
      <w:r>
        <w:rPr>
          <w:szCs w:val="26"/>
        </w:rPr>
        <w:t>«</w:t>
      </w:r>
      <w:r w:rsidRPr="004B1EA2">
        <w:rPr>
          <w:szCs w:val="26"/>
        </w:rPr>
        <w:t>Сведения об индикаторах муниципальной подпрограммы и их значениях</w:t>
      </w:r>
      <w:r>
        <w:rPr>
          <w:szCs w:val="26"/>
        </w:rPr>
        <w:t>»</w:t>
      </w:r>
      <w:r w:rsidRPr="004B1EA2">
        <w:rPr>
          <w:szCs w:val="26"/>
        </w:rPr>
        <w:t xml:space="preserve"> аналогичны требованиям, изложенным в пункте 2.4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2.8.3. Раздел </w:t>
      </w:r>
      <w:r>
        <w:rPr>
          <w:szCs w:val="26"/>
        </w:rPr>
        <w:t>«</w:t>
      </w:r>
      <w:r w:rsidRPr="004B1EA2">
        <w:rPr>
          <w:szCs w:val="26"/>
        </w:rPr>
        <w:t>Перечень мероприятий (основных мероприятий) подпрограммы и объемы финансирования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информацию о мероприятиях (основных мероприятиях) подпрограммы, обоснование объемов финансовых ресурсов на ее реализацию, объемы финансирования за счет средств бюджета муниципального </w:t>
      </w:r>
      <w:r w:rsidR="005B52C4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бюджетов других уровней и </w:t>
      </w:r>
      <w:r w:rsidRPr="004B1EA2">
        <w:rPr>
          <w:szCs w:val="26"/>
        </w:rPr>
        <w:lastRenderedPageBreak/>
        <w:t>внебюджетных источников в целом за период реализации подпрограммы, по исполнителям (соисполнителям) и по годам реализации подпрограммы.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Значение финансовых показателей приводятся в ценах каждого года реализации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Раздел включает табличный материал по форме согласно приложению 7 к настоящему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 развитие мероприятий (основных мероприятий) подпрограммы возможно представление дополнительной информации, конкретизирующей реализацию мероприятий, которые оформляются как отдельные приложения к данному разделу.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2.8.4. Требования к содержанию раздела </w:t>
      </w:r>
      <w:r>
        <w:rPr>
          <w:szCs w:val="26"/>
        </w:rPr>
        <w:t>«</w:t>
      </w:r>
      <w:r w:rsidRPr="004B1EA2">
        <w:rPr>
          <w:szCs w:val="26"/>
        </w:rPr>
        <w:t>Механизм реализации подпрограммы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аналогичны требованиям пункта 2.9 раздела 2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2.9. Раздел </w:t>
      </w:r>
      <w:r>
        <w:rPr>
          <w:szCs w:val="26"/>
        </w:rPr>
        <w:t>«</w:t>
      </w:r>
      <w:r w:rsidRPr="004B1EA2">
        <w:rPr>
          <w:szCs w:val="26"/>
        </w:rPr>
        <w:t>Механизм реализации программы</w:t>
      </w:r>
      <w:r>
        <w:rPr>
          <w:szCs w:val="26"/>
        </w:rPr>
        <w:t>»</w:t>
      </w:r>
      <w:r w:rsidRPr="004B1EA2">
        <w:rPr>
          <w:szCs w:val="26"/>
        </w:rPr>
        <w:t xml:space="preserve"> должен содержать информацию: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 наличии совещательных органов, а при их отсутствии - необходимости формирования новых, способствующих реализации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 механизмах взаимодействия ответственного исполнителя, соисполнителей и участников муниципальной программы при ее реализации;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 механизмах взаимодействия ответственного исполнителя и (или) соисполнителей, а также участников муниципальной программы с федеральными и региональными органами исполнительной власти (при наличии);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о механизмах взаимодействия ответственного исполнителя и (или) соисполнителей, а также участников муниципальной программы с иными организациями, включая условия предоставления субсидий из бюджета муниципального образования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юридическим лицам (при наличии);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 персонализации ответственности по реализации каждого мероприятия программы.</w:t>
      </w:r>
    </w:p>
    <w:p w:rsidR="004B1EA2" w:rsidRPr="00644626" w:rsidRDefault="004B1EA2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3. Основание, этапы разработки и внесения изменений</w:t>
      </w:r>
      <w:r w:rsidR="005B52C4" w:rsidRPr="00644626">
        <w:rPr>
          <w:rFonts w:cs="Arial"/>
          <w:b/>
          <w:bCs/>
          <w:iCs/>
          <w:sz w:val="30"/>
          <w:szCs w:val="28"/>
        </w:rPr>
        <w:t xml:space="preserve"> </w:t>
      </w:r>
      <w:r w:rsidRPr="00644626">
        <w:rPr>
          <w:rFonts w:cs="Arial"/>
          <w:b/>
          <w:bCs/>
          <w:iCs/>
          <w:sz w:val="30"/>
          <w:szCs w:val="28"/>
        </w:rPr>
        <w:t>и дополнений в муниципальные программы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3.1. Разработка муниципальных программ осуществляется на основании перечня муниципальных программ муниципального </w:t>
      </w:r>
      <w:r w:rsidR="005B52C4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утверждаемого постановлением </w:t>
      </w:r>
      <w:r w:rsidR="005B52C4">
        <w:rPr>
          <w:szCs w:val="26"/>
        </w:rPr>
        <w:t>администрации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Проект перечня муниципальных программ муниципального </w:t>
      </w:r>
      <w:r w:rsidR="005B52C4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формируется </w:t>
      </w:r>
      <w:r w:rsidR="00D513CA">
        <w:rPr>
          <w:szCs w:val="26"/>
        </w:rPr>
        <w:t xml:space="preserve">отделом экономического развития администрации МР «Жиздринский район» на </w:t>
      </w:r>
      <w:r w:rsidRPr="004B1EA2">
        <w:rPr>
          <w:szCs w:val="26"/>
        </w:rPr>
        <w:t xml:space="preserve">основании Стратегии </w:t>
      </w:r>
      <w:r w:rsidR="00D513CA">
        <w:rPr>
          <w:szCs w:val="26"/>
        </w:rPr>
        <w:t xml:space="preserve">социально-экономического </w:t>
      </w:r>
      <w:r w:rsidRPr="004B1EA2">
        <w:rPr>
          <w:szCs w:val="26"/>
        </w:rPr>
        <w:t xml:space="preserve">развития муниципального </w:t>
      </w:r>
      <w:r w:rsidR="00D513C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перечня государственных программ Российской Федерации, перечня государственных программ Калужской области с учетом предложений органов </w:t>
      </w:r>
      <w:r w:rsidR="00D513CA">
        <w:rPr>
          <w:szCs w:val="26"/>
        </w:rPr>
        <w:t xml:space="preserve">местного самоуправления муниципального района «Жиздринский район», </w:t>
      </w:r>
      <w:r w:rsidRPr="004B1EA2">
        <w:rPr>
          <w:szCs w:val="26"/>
        </w:rPr>
        <w:t>исходя из их функций и полномочий.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Изменения в перечень муниципальных программ, учитываемые при формировании бюджета муниципального </w:t>
      </w:r>
      <w:r w:rsidR="00D513C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на очередной финансовый год и плановый период, вносятся не позднее 15 июля текущего финансового года </w:t>
      </w:r>
      <w:r w:rsidR="00D513CA">
        <w:rPr>
          <w:szCs w:val="26"/>
        </w:rPr>
        <w:t xml:space="preserve">отделом экономического развития администрации МР «Жиздринский район» </w:t>
      </w:r>
      <w:r w:rsidRPr="004B1EA2">
        <w:rPr>
          <w:szCs w:val="26"/>
        </w:rPr>
        <w:t xml:space="preserve">с учетом приоритетов социально-экономического развития </w:t>
      </w:r>
      <w:r w:rsidRPr="004B1EA2">
        <w:rPr>
          <w:szCs w:val="26"/>
        </w:rPr>
        <w:lastRenderedPageBreak/>
        <w:t xml:space="preserve">муниципального </w:t>
      </w:r>
      <w:r w:rsidR="00D513C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требующих решения в рамках муниципальных программ, с учетом предложений </w:t>
      </w:r>
      <w:r w:rsidR="00D513CA">
        <w:rPr>
          <w:szCs w:val="26"/>
        </w:rPr>
        <w:t>органов местного самоуправления, структурных подразделений и должностных лиц администрации МР «Жиздринский район»,</w:t>
      </w:r>
      <w:r w:rsidRPr="004B1EA2">
        <w:rPr>
          <w:szCs w:val="26"/>
        </w:rPr>
        <w:t xml:space="preserve"> а также на основании результатов годового отчета о ходе реализации и оценке эффективности реализации муниципальных программ, если иные требования не установлены действующим законодательством.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3.2. Перечень муниципальных программ содержит: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наименования муниципальных программ;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наименования ответственных исполнителей муниципальных программ.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3.3. Разработка проекта муниципальной программы производится ответственным исполнителем совместно с соисполнителями и участниками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3.4. Проект муниципальной программы подлежит общественной экспертизе. При внесении изменений в действующую муниципальную программу проведение общественной экспертизы не требуется.</w:t>
      </w:r>
    </w:p>
    <w:p w:rsidR="00D513CA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В целях проведения общественной экспертизы проект муниципальной программы размещается ответственным исполнителем на официальном сайте </w:t>
      </w:r>
      <w:r w:rsidR="00D513CA">
        <w:rPr>
          <w:szCs w:val="26"/>
        </w:rPr>
        <w:t xml:space="preserve">муниципального района «Жиздринский район» в разделе </w:t>
      </w:r>
      <w:r w:rsidR="00D513CA" w:rsidRPr="00D513CA">
        <w:rPr>
          <w:szCs w:val="26"/>
        </w:rPr>
        <w:t>«Муниципальные программы»</w:t>
      </w:r>
      <w:r w:rsidR="00D513CA">
        <w:rPr>
          <w:szCs w:val="26"/>
        </w:rPr>
        <w:t xml:space="preserve"> </w:t>
      </w:r>
      <w:r w:rsidRPr="004B1EA2">
        <w:rPr>
          <w:szCs w:val="26"/>
        </w:rPr>
        <w:t xml:space="preserve">до направления проекта муниципальной программы на экспертизу в </w:t>
      </w:r>
      <w:r w:rsidR="00D513CA">
        <w:rPr>
          <w:szCs w:val="26"/>
        </w:rPr>
        <w:t>отдел экономического развития администрации МР «Жиздринский район»</w:t>
      </w:r>
      <w:r w:rsidR="00AB7791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3.4.1. Ответственный исполнитель размещает на официальном сайте </w:t>
      </w:r>
      <w:r w:rsidR="00D513CA">
        <w:rPr>
          <w:szCs w:val="26"/>
        </w:rPr>
        <w:t>муниципального района «Жиздринский район»</w:t>
      </w:r>
      <w:r w:rsidRPr="004B1EA2">
        <w:rPr>
          <w:szCs w:val="26"/>
        </w:rPr>
        <w:t xml:space="preserve"> извещение, содержащее следующую информацию: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а) полный текст проекта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наименование, адрес электронной почты, по которому должно быть направлено заключение, номер контактного телефона ответственного исполнителя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в) срок проведения общественной экспертизы.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3.4.2. Срок проведения общественной экспертизы не может составлять менее пяти дней.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3.4.3. Ответственный исполнитель ведет регистрацию полученных заключений.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3.4.4. По окончании срока проведения общественной экспертизы ответственный исполнитель готовит отчет о проведении общественной экспертизы с отражением фактов учета в проекте муниципальной программы полученных заключений либо с обоснованными возражениями.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3.4.5. Ответственный исполнитель в течение 30 календарных дней с момента регистрации экспертного заключения направляет эксперту мотивированный ответ о результатах рассмотрения заключения.</w:t>
      </w:r>
    </w:p>
    <w:p w:rsidR="00AB7791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3.5. Проекты муниципальных программ, изменений в утвержденные муниципальные программы подлежат экспертизе со стороны </w:t>
      </w:r>
      <w:r w:rsidR="00AB7791">
        <w:rPr>
          <w:szCs w:val="26"/>
        </w:rPr>
        <w:t>отдела экономического развития администрации МР «Жиздринский район» и отдела финансов администрации МР «Жиздринский район».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3.5.1. Проекты муниципальных программ должны быть представлены на рассмотрение в </w:t>
      </w:r>
      <w:r w:rsidR="00AB7791" w:rsidRPr="00AB7791">
        <w:rPr>
          <w:szCs w:val="26"/>
        </w:rPr>
        <w:t xml:space="preserve">отдел экономического развития администрации МР «Жиздринский </w:t>
      </w:r>
      <w:r w:rsidR="00AB7791" w:rsidRPr="00AB7791">
        <w:rPr>
          <w:szCs w:val="26"/>
        </w:rPr>
        <w:lastRenderedPageBreak/>
        <w:t>район» и отдел финансов администрации МР «Жиздринский район»</w:t>
      </w:r>
      <w:r w:rsidR="00AB7791">
        <w:rPr>
          <w:szCs w:val="26"/>
        </w:rPr>
        <w:t xml:space="preserve"> </w:t>
      </w:r>
      <w:r w:rsidRPr="004B1EA2">
        <w:rPr>
          <w:szCs w:val="26"/>
        </w:rPr>
        <w:t>не позднее 1 августа текущего финансового года, если иные требования не установлены действующим законодательством.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3.5.2. К проекту муниципальной программы должны быть приложены: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пояснительная записка;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финансово-экономическое обоснование необходимых финансовых ресурсов на реализацию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методики расчета целевых показателей и индикаторов;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отчет о проведении общественной экспертизы (если в соответствии с настоящим Положением требовалось проведение общественной экспертизы).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Финансово-экономическое обоснование необходимых финансовых ресурсов на реализацию муниципальной программы должно содержать расчет суммы финансовых средств по каждому мероприятию, пояснения по расчету показателей, ссылки на соответствующие нормативные правовые акты, методику расчета и другую необходимую информацию. Расчет производится на каждый год реализации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Пояснительная записка к изменениям в муниципальную программу должна содержать перечень изменений в текстовую часть муниципальной программы, объемов финансирования мероприятий и значений целевых индикаторов (показателей) муниципальной программы (при условии их изменения) с указанием причин изменения (обоснование).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3.5.3. </w:t>
      </w:r>
      <w:r w:rsidR="00AB7791">
        <w:rPr>
          <w:szCs w:val="26"/>
        </w:rPr>
        <w:t xml:space="preserve">Отдел экономического развития администрации МР «Жиздринский район» </w:t>
      </w:r>
      <w:r w:rsidRPr="004B1EA2">
        <w:rPr>
          <w:szCs w:val="26"/>
        </w:rPr>
        <w:t xml:space="preserve">в течение 10 рабочих дней с момента получения проекта муниципальной программы или изменений в утвержденные муниципальные программы проводит экспертизу в части целей, задач, индикаторов (показателей) и содержания муниципальной программы на соответствие требованиям настоящего Положения и готовит положительное или отрицательное заключение ответственному исполнителю и в </w:t>
      </w:r>
      <w:r w:rsidR="00AB7791">
        <w:rPr>
          <w:szCs w:val="26"/>
        </w:rPr>
        <w:t>отдел</w:t>
      </w:r>
      <w:r w:rsidRPr="004B1EA2">
        <w:rPr>
          <w:szCs w:val="26"/>
        </w:rPr>
        <w:t xml:space="preserve"> финансов </w:t>
      </w:r>
      <w:r w:rsidR="00AB7791">
        <w:rPr>
          <w:szCs w:val="26"/>
        </w:rPr>
        <w:t>администрации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Положительное заключение направляется </w:t>
      </w:r>
      <w:r w:rsidR="00AB7791">
        <w:rPr>
          <w:szCs w:val="26"/>
        </w:rPr>
        <w:t xml:space="preserve">отделом экономического развития администрации МР «Жиздринский район» </w:t>
      </w:r>
      <w:r w:rsidRPr="004B1EA2">
        <w:rPr>
          <w:szCs w:val="26"/>
        </w:rPr>
        <w:t xml:space="preserve">в </w:t>
      </w:r>
      <w:r w:rsidR="00AB7791">
        <w:rPr>
          <w:szCs w:val="26"/>
        </w:rPr>
        <w:t>отдел</w:t>
      </w:r>
      <w:r w:rsidRPr="004B1EA2">
        <w:rPr>
          <w:szCs w:val="26"/>
        </w:rPr>
        <w:t xml:space="preserve"> финансов </w:t>
      </w:r>
      <w:r w:rsidR="00AB7791">
        <w:rPr>
          <w:szCs w:val="26"/>
        </w:rPr>
        <w:t xml:space="preserve">администрации МР «Жиздринский район» </w:t>
      </w:r>
      <w:r w:rsidRPr="004B1EA2">
        <w:rPr>
          <w:szCs w:val="26"/>
        </w:rPr>
        <w:t>вместе с пакетом документов.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3.5.4. </w:t>
      </w:r>
      <w:r w:rsidR="00AB7791">
        <w:rPr>
          <w:szCs w:val="26"/>
        </w:rPr>
        <w:t>Отдел</w:t>
      </w:r>
      <w:r w:rsidR="00AB7791" w:rsidRPr="004B1EA2">
        <w:rPr>
          <w:szCs w:val="26"/>
        </w:rPr>
        <w:t xml:space="preserve"> финансов </w:t>
      </w:r>
      <w:r w:rsidR="00AB7791">
        <w:rPr>
          <w:szCs w:val="26"/>
        </w:rPr>
        <w:t xml:space="preserve">администрации МР «Жиздринский район» </w:t>
      </w:r>
      <w:r w:rsidRPr="004B1EA2">
        <w:rPr>
          <w:szCs w:val="26"/>
        </w:rPr>
        <w:t>в течение 7 рабочих дней с момента получения положительного заключения на проект муниципальной программы или изменений в утвержденные муниципальные программы проводит экспертизу в части обоснования объема финансовых ресурсов, необходимых для реализации муниципальной программы, и возможности финансирования муниципальной программы в предлагаемых объемах и готовит положительное или отрицательное заключение ответственному исполнителю.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3.5.5. В случае отрицательного заключения проект муниципальной программы подлежит доработке и повторной экспертизе в соответствии с подпунктами 3.5.3, 3.5.4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3.6. Проект постановления об утверждении муниципальной программы, о внесении изменений в муниципальную программу подлежит финансово-экономической экспертизе контрольно-счетного органа муниципального </w:t>
      </w:r>
      <w:r w:rsidR="00AB7791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в установленном порядке.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Проект постановления об утверждении муниципальной программы, о внесении изменений в муниципальную программу направляется в контрольно-счетный орган </w:t>
      </w:r>
      <w:r w:rsidRPr="004B1EA2">
        <w:rPr>
          <w:szCs w:val="26"/>
        </w:rPr>
        <w:lastRenderedPageBreak/>
        <w:t xml:space="preserve">муниципального </w:t>
      </w:r>
      <w:r w:rsidR="00AB7791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с сопроводительными материалами, в том числе документами, предусмотренными подпунктом 3.5.2 раздела 3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3.7. После получения положительных заключений муниципальная программа утверждается постановлением </w:t>
      </w:r>
      <w:r w:rsidR="00AB7791">
        <w:rPr>
          <w:szCs w:val="26"/>
        </w:rPr>
        <w:t>администрации МР «Жиздринский район»</w:t>
      </w:r>
      <w:r w:rsidRPr="004B1EA2">
        <w:rPr>
          <w:szCs w:val="26"/>
        </w:rPr>
        <w:t>.</w:t>
      </w:r>
    </w:p>
    <w:p w:rsidR="00AB7791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3.8. Проект постановления </w:t>
      </w:r>
      <w:r w:rsidR="00AB7791">
        <w:rPr>
          <w:szCs w:val="26"/>
        </w:rPr>
        <w:t xml:space="preserve">администрации МР «Жиздринский район» </w:t>
      </w:r>
      <w:r w:rsidRPr="004B1EA2">
        <w:rPr>
          <w:szCs w:val="26"/>
        </w:rPr>
        <w:t xml:space="preserve">об утверждении муниципальной программы, о внесении изменений в муниципальную программу подлежит согласованию с </w:t>
      </w:r>
      <w:r w:rsidR="007C239A">
        <w:rPr>
          <w:szCs w:val="26"/>
        </w:rPr>
        <w:t xml:space="preserve">заместителем Главы администрации МР «Жиздринский район», курирующим направление муниципальной программы, а также иными заинтересованными должностными лицами </w:t>
      </w:r>
      <w:r w:rsidR="007C239A" w:rsidRPr="007C239A">
        <w:rPr>
          <w:szCs w:val="26"/>
        </w:rPr>
        <w:t>администрации МР «Жиздринский район»</w:t>
      </w:r>
      <w:r w:rsidR="007C239A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3.9. Муниципальная программа (внесение изменений в муниципальную программу), утвержденная постановлением </w:t>
      </w:r>
      <w:r w:rsidR="007C239A">
        <w:rPr>
          <w:szCs w:val="26"/>
        </w:rPr>
        <w:t>администрации МР «Жиздринский район»</w:t>
      </w:r>
      <w:r w:rsidRPr="004B1EA2">
        <w:rPr>
          <w:szCs w:val="26"/>
        </w:rPr>
        <w:t xml:space="preserve">, размещается на официальном </w:t>
      </w:r>
      <w:r w:rsidR="007C239A">
        <w:rPr>
          <w:szCs w:val="26"/>
        </w:rPr>
        <w:t xml:space="preserve">МР «Жиздринский район» </w:t>
      </w:r>
      <w:r w:rsidRPr="004B1EA2">
        <w:rPr>
          <w:szCs w:val="26"/>
        </w:rPr>
        <w:t>в сети Интернет в течение 5 рабочих дней с момента принятия постановления.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Сведения о муниципальной программе (о внесении изменений в муниципальную программу), утвержденной постановлением </w:t>
      </w:r>
      <w:r w:rsidR="007C239A">
        <w:rPr>
          <w:szCs w:val="26"/>
        </w:rPr>
        <w:t>МР «Жиздринский район»</w:t>
      </w:r>
      <w:r w:rsidRPr="004B1EA2">
        <w:rPr>
          <w:szCs w:val="26"/>
        </w:rPr>
        <w:t xml:space="preserve">, размещаются ответственным исполнителем в государственной автоматизированной системе </w:t>
      </w:r>
      <w:r>
        <w:rPr>
          <w:szCs w:val="26"/>
        </w:rPr>
        <w:t>«</w:t>
      </w:r>
      <w:r w:rsidRPr="004B1EA2">
        <w:rPr>
          <w:szCs w:val="26"/>
        </w:rPr>
        <w:t>Управление</w:t>
      </w:r>
      <w:r>
        <w:rPr>
          <w:szCs w:val="26"/>
        </w:rPr>
        <w:t>»</w:t>
      </w:r>
      <w:r w:rsidRPr="004B1EA2">
        <w:rPr>
          <w:szCs w:val="26"/>
        </w:rPr>
        <w:t xml:space="preserve"> в течение десяти дней со дня официального опубликования нормативного правового акта о ее утверждении.</w:t>
      </w:r>
    </w:p>
    <w:p w:rsid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Уполномоченные лица </w:t>
      </w:r>
      <w:r w:rsidR="007C239A">
        <w:rPr>
          <w:szCs w:val="26"/>
        </w:rPr>
        <w:t>администрации МР «Жиздринский район»</w:t>
      </w:r>
      <w:r w:rsidRPr="004B1EA2">
        <w:rPr>
          <w:szCs w:val="26"/>
        </w:rPr>
        <w:t>, являющиеся ответственными исполнителями муниципальных программ, несут ответственность за достоверность и своевременность размещения информации в соответствии с настоящим пунктом.</w:t>
      </w:r>
    </w:p>
    <w:p w:rsidR="004B1EA2" w:rsidRPr="00644626" w:rsidRDefault="004B1EA2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4. Финансовое обеспечение реализации муниципальных программ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4.1. Финансовое обеспечение реализации муниципальных программ осуществляется за счет средств бюджета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бюджетов других уровней и внебюджетных источников. Распределение бюджетных ассигнований на реализацию муниципальных программ утверждается решением </w:t>
      </w:r>
      <w:r w:rsidR="007C239A">
        <w:rPr>
          <w:szCs w:val="26"/>
        </w:rPr>
        <w:t xml:space="preserve">Жиздринского Районного Собрания </w:t>
      </w:r>
      <w:r w:rsidRPr="004B1EA2">
        <w:rPr>
          <w:szCs w:val="26"/>
        </w:rPr>
        <w:t xml:space="preserve">о бюджете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на очередной финансовый год и плановый период.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4.2.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, регулирующими порядок составления проекта бюджета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и планирование бюджетных ассигнований.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4.3. Муниципальная программа подлежит приведению в соответствие с решением о бюджете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не позднее 1 апреля текущего финансового года.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4.4. При внесении изменений в решение </w:t>
      </w:r>
      <w:r w:rsidR="007C239A">
        <w:rPr>
          <w:szCs w:val="26"/>
        </w:rPr>
        <w:t>Жиздринского Районного Собрания</w:t>
      </w:r>
      <w:r w:rsidRPr="004B1EA2">
        <w:rPr>
          <w:szCs w:val="26"/>
        </w:rPr>
        <w:t xml:space="preserve"> о бюджете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и (или) в сводную бюджетную роспись внесение изменений в муниципальную программу осуществляется ответственным исполнителем не позднее трех месяцев со дня вступления в силу решения </w:t>
      </w:r>
      <w:r w:rsidR="007C239A">
        <w:rPr>
          <w:szCs w:val="26"/>
        </w:rPr>
        <w:t>Жиздринского Районного Собрания</w:t>
      </w:r>
      <w:r w:rsidRPr="004B1EA2">
        <w:rPr>
          <w:szCs w:val="26"/>
        </w:rPr>
        <w:t xml:space="preserve"> о внесении изменений в решение о бюджете муниципального </w:t>
      </w:r>
      <w:r w:rsidR="007C239A">
        <w:rPr>
          <w:szCs w:val="26"/>
        </w:rPr>
        <w:t>района</w:t>
      </w:r>
      <w:r w:rsidRPr="004B1EA2">
        <w:rPr>
          <w:szCs w:val="26"/>
        </w:rPr>
        <w:t xml:space="preserve"> </w:t>
      </w:r>
      <w:r>
        <w:rPr>
          <w:szCs w:val="26"/>
        </w:rPr>
        <w:t>«Жиздринский район»</w:t>
      </w:r>
      <w:r w:rsidRPr="004B1EA2">
        <w:rPr>
          <w:szCs w:val="26"/>
        </w:rPr>
        <w:t xml:space="preserve"> и (или) внесения изменений в сводную бюджетную роспись.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4.5. В ходе исполнения бюджета показатели финансового обеспечения реализации муниципальной программы могут отличаться от показателей, утвержденных решением о бюджете, в пределах и по основаниям, которые предусмотрены бюджетным законодательством Российской Федерации для внесении изменений в сводную бюджетную роспись.</w:t>
      </w:r>
    </w:p>
    <w:p w:rsidR="004B1EA2" w:rsidRPr="00644626" w:rsidRDefault="004B1EA2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5. Управление и контроль реализации муниципальной программы,</w:t>
      </w:r>
      <w:r w:rsidR="007C239A" w:rsidRPr="00644626">
        <w:rPr>
          <w:rFonts w:cs="Arial"/>
          <w:b/>
          <w:bCs/>
          <w:iCs/>
          <w:sz w:val="30"/>
          <w:szCs w:val="28"/>
        </w:rPr>
        <w:t xml:space="preserve"> </w:t>
      </w:r>
      <w:r w:rsidRPr="00644626">
        <w:rPr>
          <w:rFonts w:cs="Arial"/>
          <w:b/>
          <w:bCs/>
          <w:iCs/>
          <w:sz w:val="30"/>
          <w:szCs w:val="28"/>
        </w:rPr>
        <w:t>проведение оценки эффективности реализации муниципальной</w:t>
      </w:r>
      <w:r w:rsidR="007C239A" w:rsidRPr="00644626">
        <w:rPr>
          <w:rFonts w:cs="Arial"/>
          <w:b/>
          <w:bCs/>
          <w:iCs/>
          <w:sz w:val="30"/>
          <w:szCs w:val="28"/>
        </w:rPr>
        <w:t xml:space="preserve"> </w:t>
      </w:r>
      <w:r w:rsidRPr="00644626">
        <w:rPr>
          <w:rFonts w:cs="Arial"/>
          <w:b/>
          <w:bCs/>
          <w:iCs/>
          <w:sz w:val="30"/>
          <w:szCs w:val="28"/>
        </w:rPr>
        <w:t>программы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5.1. Текущее управление реализацией муниципальной программы осуществляет ответственный исполнитель в соответствии с полномочиями, указанными в пункте 6.1 настоящего Положения.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7C239A">
        <w:rPr>
          <w:szCs w:val="26"/>
        </w:rPr>
        <w:t>2</w:t>
      </w:r>
      <w:r w:rsidRPr="004B1EA2">
        <w:rPr>
          <w:szCs w:val="26"/>
        </w:rPr>
        <w:t>. В целях контроля реализации муниципальной программы осуществляются: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ежеквартальный мониторинг реализации муниципальной программы в течение всего срока реализации муниципальной программы (далее - мониторинг);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подготовка годового отчета о ходе реализации и оценке эффективности реализации муниципальной программы (далее - годовой отчет);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подготовка сводного годового доклада о ходе реализации и оценке эффективности реализации муниципальных программ (далее - сводный годовой доклад).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7C239A">
        <w:rPr>
          <w:szCs w:val="26"/>
        </w:rPr>
        <w:t>3</w:t>
      </w:r>
      <w:r w:rsidRPr="004B1EA2">
        <w:rPr>
          <w:szCs w:val="26"/>
        </w:rPr>
        <w:t>. Мониторинг реализации муниципальной программы ориентирован на предупреждение возникновения проблем и отклонений хода реализации муниципальной программы от запланированного.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Объектом мониторинга являются значения целевых показателей (индикаторов) муниципальной программы (подпрограмм) и ход реализации мероприятий муниципальной программы.</w:t>
      </w:r>
    </w:p>
    <w:p w:rsidR="004B1EA2" w:rsidRPr="004B1EA2" w:rsidRDefault="007C239A" w:rsidP="004B1EA2">
      <w:pPr>
        <w:spacing w:after="120"/>
        <w:ind w:firstLine="709"/>
        <w:rPr>
          <w:szCs w:val="26"/>
        </w:rPr>
      </w:pPr>
      <w:r>
        <w:rPr>
          <w:szCs w:val="26"/>
        </w:rPr>
        <w:t xml:space="preserve">Отдел </w:t>
      </w:r>
      <w:r w:rsidR="004B1EA2" w:rsidRPr="004B1EA2">
        <w:rPr>
          <w:szCs w:val="26"/>
        </w:rPr>
        <w:t xml:space="preserve">финансов </w:t>
      </w:r>
      <w:r>
        <w:rPr>
          <w:szCs w:val="26"/>
        </w:rPr>
        <w:t>администрации МР «Жиздринский район»</w:t>
      </w:r>
      <w:r w:rsidR="004B1EA2" w:rsidRPr="004B1EA2">
        <w:rPr>
          <w:szCs w:val="26"/>
        </w:rPr>
        <w:t xml:space="preserve"> ежеквартально в срок до 15 числа месяца, следующего за отчетным периодом, размещает информацию, необходимую для проведения мониторинга, в части финансового обеспечения муниципальных программ на официальном сайте </w:t>
      </w:r>
      <w:r>
        <w:rPr>
          <w:szCs w:val="26"/>
        </w:rPr>
        <w:t>МР «Жиздринский район»</w:t>
      </w:r>
      <w:r w:rsidR="004B1EA2" w:rsidRPr="004B1EA2">
        <w:rPr>
          <w:szCs w:val="26"/>
        </w:rPr>
        <w:t xml:space="preserve"> в сети Интернет.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Мониторинг осуществляет ответственный исполнитель совместно с соисполнителями и участниками муниципальной программы по форме согласно приложению 8 к Положению, который размещает его ежеквартально до 20 числа месяца, следующего за отчетным кварталом (кроме мониторинга за год), на официальном сайте </w:t>
      </w:r>
      <w:r w:rsidR="007C239A">
        <w:rPr>
          <w:szCs w:val="26"/>
        </w:rPr>
        <w:t>МР «Жиздринский район»</w:t>
      </w:r>
      <w:r w:rsidR="007C239A" w:rsidRPr="004B1EA2">
        <w:rPr>
          <w:szCs w:val="26"/>
        </w:rPr>
        <w:t xml:space="preserve"> </w:t>
      </w:r>
      <w:r w:rsidRPr="004B1EA2">
        <w:rPr>
          <w:szCs w:val="26"/>
        </w:rPr>
        <w:t>в сети Интернет.</w:t>
      </w:r>
    </w:p>
    <w:p w:rsidR="004B1EA2" w:rsidRPr="004B1EA2" w:rsidRDefault="007C239A" w:rsidP="004B1EA2">
      <w:pPr>
        <w:spacing w:after="120"/>
        <w:ind w:firstLine="709"/>
        <w:rPr>
          <w:szCs w:val="26"/>
        </w:rPr>
      </w:pPr>
      <w:r>
        <w:rPr>
          <w:szCs w:val="26"/>
        </w:rPr>
        <w:t xml:space="preserve">Отдел экономического развития администрации МР «Жиздринский район» </w:t>
      </w:r>
      <w:r w:rsidR="004B1EA2" w:rsidRPr="004B1EA2">
        <w:rPr>
          <w:szCs w:val="26"/>
        </w:rPr>
        <w:t xml:space="preserve">ежеквартально до 30 числа месяца, следующего за отчетным периодом, осуществляет контроль за параметрами, представленными в мониторинге. В случае возникновения серьезных отклонений, готовит соответствующую аналитическую информацию в адрес </w:t>
      </w:r>
      <w:r>
        <w:rPr>
          <w:szCs w:val="26"/>
        </w:rPr>
        <w:t>Главы администрации МР «Жиздринский район»</w:t>
      </w:r>
      <w:r w:rsidR="004B1EA2"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7C239A">
        <w:rPr>
          <w:szCs w:val="26"/>
        </w:rPr>
        <w:t>4</w:t>
      </w:r>
      <w:r w:rsidRPr="004B1EA2">
        <w:rPr>
          <w:szCs w:val="26"/>
        </w:rPr>
        <w:t xml:space="preserve">. Годовой отчет формирует ответственный исполнитель с учетом информации, полученной от соисполнителей и участников муниципальной программы, и направляет его до 10 февраля года, следующего за отчетным годом, в </w:t>
      </w:r>
      <w:r w:rsidR="007C239A">
        <w:rPr>
          <w:szCs w:val="26"/>
        </w:rPr>
        <w:t>отдел</w:t>
      </w:r>
      <w:r w:rsidRPr="004B1EA2">
        <w:rPr>
          <w:szCs w:val="26"/>
        </w:rPr>
        <w:t xml:space="preserve"> финансов </w:t>
      </w:r>
      <w:r w:rsidR="007C239A">
        <w:rPr>
          <w:szCs w:val="26"/>
        </w:rPr>
        <w:t>администрации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7C239A">
        <w:rPr>
          <w:szCs w:val="26"/>
        </w:rPr>
        <w:t>5</w:t>
      </w:r>
      <w:r w:rsidRPr="004B1EA2">
        <w:rPr>
          <w:szCs w:val="26"/>
        </w:rPr>
        <w:t>. Годовой отчет содержит: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а) конкретные результаты, достигнутые за отчетный период;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результаты, достигнутые за отчетный период, на основании индикаторов муниципальной программы (показателей подпрограммы);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в) перечень мероприятий, выполненных и не выполненных (с указанием причин) в установленные сроки;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г) анализ факторов, повлиявших на ход реализации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е) данные об использовании бюджетных ассигнований и иных средств на выполнение мероприятий;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ж) информацию о внесенных ответственным исполнителем изменениях в муниципальную программу;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з) оценку эффективности реализации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и) иную информацию, отражающую ход реализации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Годовой отчет включает табличный материал по формам согласно приложениям 9, 10, 11 к настоящему Положению.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Оценка эффективности реализации муниципальной программы должна проводиться на основе оценок по трем критериям: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степени достижения целей и решения задач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соответствия запланированному уровню затрат;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степени реализации мероприятий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7C239A">
        <w:rPr>
          <w:szCs w:val="26"/>
        </w:rPr>
        <w:t>5</w:t>
      </w:r>
      <w:r w:rsidRPr="004B1EA2">
        <w:rPr>
          <w:szCs w:val="26"/>
        </w:rPr>
        <w:t>.1. Оценка степени достижения целей и решения задач муниципальной программы может определяться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F5295E" w:rsidRPr="00F5295E" w:rsidRDefault="00F5295E" w:rsidP="00644626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F5295E">
        <w:rPr>
          <w:b/>
          <w:noProof/>
          <w:position w:val="-30"/>
          <w:szCs w:val="26"/>
        </w:rPr>
        <w:drawing>
          <wp:inline distT="0" distB="0" distL="0" distR="0" wp14:anchorId="3C878A39" wp14:editId="36CE796F">
            <wp:extent cx="1102995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где C - оценка степени достижения цели, решения задачи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Ci</w:t>
      </w:r>
      <w:proofErr w:type="spellEnd"/>
      <w:r w:rsidRPr="004B1EA2">
        <w:rPr>
          <w:szCs w:val="26"/>
        </w:rPr>
        <w:t xml:space="preserve"> - степень достижения i-</w:t>
      </w:r>
      <w:proofErr w:type="spellStart"/>
      <w:r w:rsidRPr="004B1EA2">
        <w:rPr>
          <w:szCs w:val="26"/>
        </w:rPr>
        <w:t>го</w:t>
      </w:r>
      <w:proofErr w:type="spellEnd"/>
      <w:r w:rsidRPr="004B1EA2">
        <w:rPr>
          <w:szCs w:val="26"/>
        </w:rPr>
        <w:t xml:space="preserve"> индикатора (показателя) муниципальной программы, отражающего степень достижения цели, решения соответствующей задачи;</w:t>
      </w:r>
    </w:p>
    <w:p w:rsidR="004B1EA2" w:rsidRPr="004B1EA2" w:rsidRDefault="006C5BED" w:rsidP="004B1EA2">
      <w:pPr>
        <w:spacing w:after="120"/>
        <w:ind w:firstLine="709"/>
        <w:rPr>
          <w:szCs w:val="26"/>
        </w:rPr>
      </w:pPr>
      <w:r>
        <w:rPr>
          <w:szCs w:val="26"/>
        </w:rPr>
        <w:t>№</w:t>
      </w:r>
      <w:r w:rsidR="004B1EA2" w:rsidRPr="004B1EA2">
        <w:rPr>
          <w:szCs w:val="26"/>
        </w:rPr>
        <w:t xml:space="preserve"> - количество показателей, характеризующих степень достижения цели, решения задачи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Степень достижения i-</w:t>
      </w:r>
      <w:proofErr w:type="spellStart"/>
      <w:r w:rsidRPr="004B1EA2">
        <w:rPr>
          <w:szCs w:val="26"/>
        </w:rPr>
        <w:t>го</w:t>
      </w:r>
      <w:proofErr w:type="spellEnd"/>
      <w:r w:rsidRPr="004B1EA2">
        <w:rPr>
          <w:szCs w:val="26"/>
        </w:rPr>
        <w:t xml:space="preserve"> индикатора (показателя) муниципальной программы может рассчитываться по формуле:</w:t>
      </w:r>
    </w:p>
    <w:p w:rsidR="00F5295E" w:rsidRPr="006C5BED" w:rsidRDefault="004B1EA2" w:rsidP="00644626">
      <w:pPr>
        <w:spacing w:after="120"/>
        <w:ind w:firstLine="0"/>
        <w:jc w:val="center"/>
        <w:rPr>
          <w:b/>
          <w:sz w:val="32"/>
          <w:szCs w:val="26"/>
        </w:rPr>
      </w:pPr>
      <w:proofErr w:type="spellStart"/>
      <w:r w:rsidRPr="006C5BED">
        <w:rPr>
          <w:b/>
          <w:sz w:val="32"/>
          <w:szCs w:val="26"/>
        </w:rPr>
        <w:t>Ci</w:t>
      </w:r>
      <w:proofErr w:type="spellEnd"/>
      <w:r w:rsidRPr="006C5BED">
        <w:rPr>
          <w:b/>
          <w:sz w:val="32"/>
          <w:szCs w:val="26"/>
        </w:rPr>
        <w:t xml:space="preserve"> = </w:t>
      </w:r>
      <w:proofErr w:type="spellStart"/>
      <w:r w:rsidRPr="006C5BED">
        <w:rPr>
          <w:b/>
          <w:sz w:val="32"/>
          <w:szCs w:val="26"/>
        </w:rPr>
        <w:t>Зф</w:t>
      </w:r>
      <w:proofErr w:type="spellEnd"/>
      <w:r w:rsidRPr="006C5BED">
        <w:rPr>
          <w:b/>
          <w:sz w:val="32"/>
          <w:szCs w:val="26"/>
        </w:rPr>
        <w:t xml:space="preserve"> / </w:t>
      </w:r>
      <w:proofErr w:type="spellStart"/>
      <w:r w:rsidRPr="006C5BED">
        <w:rPr>
          <w:b/>
          <w:sz w:val="32"/>
          <w:szCs w:val="26"/>
        </w:rPr>
        <w:t>Зп</w:t>
      </w:r>
      <w:proofErr w:type="spellEnd"/>
    </w:p>
    <w:p w:rsidR="00F5295E" w:rsidRDefault="004B1EA2" w:rsidP="00F5295E">
      <w:pPr>
        <w:spacing w:after="120"/>
        <w:jc w:val="center"/>
        <w:rPr>
          <w:szCs w:val="26"/>
        </w:rPr>
      </w:pPr>
      <w:r w:rsidRPr="004B1EA2">
        <w:rPr>
          <w:szCs w:val="26"/>
        </w:rPr>
        <w:t>(для целевых индикаторов (показателей), желаемой тенденцией развития которых является рост значений)</w:t>
      </w:r>
    </w:p>
    <w:p w:rsidR="004B1EA2" w:rsidRPr="004B1EA2" w:rsidRDefault="004B1EA2" w:rsidP="00F5295E">
      <w:pPr>
        <w:spacing w:after="120"/>
        <w:rPr>
          <w:szCs w:val="26"/>
        </w:rPr>
      </w:pPr>
      <w:r w:rsidRPr="004B1EA2">
        <w:rPr>
          <w:szCs w:val="26"/>
        </w:rPr>
        <w:t>или</w:t>
      </w:r>
    </w:p>
    <w:p w:rsidR="00F5295E" w:rsidRPr="006C5BED" w:rsidRDefault="004B1EA2" w:rsidP="00644626">
      <w:pPr>
        <w:spacing w:after="120"/>
        <w:ind w:firstLine="0"/>
        <w:jc w:val="center"/>
        <w:rPr>
          <w:b/>
          <w:sz w:val="32"/>
          <w:szCs w:val="26"/>
        </w:rPr>
      </w:pPr>
      <w:proofErr w:type="spellStart"/>
      <w:r w:rsidRPr="006C5BED">
        <w:rPr>
          <w:b/>
          <w:sz w:val="32"/>
          <w:szCs w:val="26"/>
        </w:rPr>
        <w:lastRenderedPageBreak/>
        <w:t>Ci</w:t>
      </w:r>
      <w:proofErr w:type="spellEnd"/>
      <w:r w:rsidRPr="006C5BED">
        <w:rPr>
          <w:b/>
          <w:sz w:val="32"/>
          <w:szCs w:val="26"/>
        </w:rPr>
        <w:t xml:space="preserve"> = </w:t>
      </w:r>
      <w:proofErr w:type="spellStart"/>
      <w:r w:rsidRPr="006C5BED">
        <w:rPr>
          <w:b/>
          <w:sz w:val="32"/>
          <w:szCs w:val="26"/>
        </w:rPr>
        <w:t>Зп</w:t>
      </w:r>
      <w:proofErr w:type="spellEnd"/>
      <w:r w:rsidRPr="006C5BED">
        <w:rPr>
          <w:b/>
          <w:sz w:val="32"/>
          <w:szCs w:val="26"/>
        </w:rPr>
        <w:t xml:space="preserve"> / </w:t>
      </w:r>
      <w:proofErr w:type="spellStart"/>
      <w:r w:rsidRPr="006C5BED">
        <w:rPr>
          <w:b/>
          <w:sz w:val="32"/>
          <w:szCs w:val="26"/>
        </w:rPr>
        <w:t>Зф</w:t>
      </w:r>
      <w:proofErr w:type="spellEnd"/>
    </w:p>
    <w:p w:rsidR="004B1EA2" w:rsidRPr="004B1EA2" w:rsidRDefault="004B1EA2" w:rsidP="00F5295E">
      <w:pPr>
        <w:spacing w:after="120"/>
        <w:jc w:val="center"/>
        <w:rPr>
          <w:szCs w:val="26"/>
        </w:rPr>
      </w:pPr>
      <w:r w:rsidRPr="004B1EA2">
        <w:rPr>
          <w:szCs w:val="26"/>
        </w:rPr>
        <w:t>(для целевых индикаторов (показателей), желаемой тенденцией развития которых является снижение значений),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где </w:t>
      </w:r>
      <w:proofErr w:type="spellStart"/>
      <w:r w:rsidRPr="004B1EA2">
        <w:rPr>
          <w:szCs w:val="26"/>
        </w:rPr>
        <w:t>Зф</w:t>
      </w:r>
      <w:proofErr w:type="spellEnd"/>
      <w:r w:rsidRPr="004B1EA2">
        <w:rPr>
          <w:szCs w:val="26"/>
        </w:rPr>
        <w:t xml:space="preserve"> - фактическое значение индикатора (показателя);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Зп</w:t>
      </w:r>
      <w:proofErr w:type="spellEnd"/>
      <w:r w:rsidRPr="004B1EA2">
        <w:rPr>
          <w:szCs w:val="26"/>
        </w:rPr>
        <w:t xml:space="preserve"> - плановое значение индикатора (показателя).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При использовании данной формулы, в случае если значение индикатора </w:t>
      </w:r>
      <w:proofErr w:type="spellStart"/>
      <w:r w:rsidRPr="004B1EA2">
        <w:rPr>
          <w:szCs w:val="26"/>
        </w:rPr>
        <w:t>Зп</w:t>
      </w:r>
      <w:proofErr w:type="spellEnd"/>
      <w:r w:rsidRPr="004B1EA2">
        <w:rPr>
          <w:szCs w:val="26"/>
        </w:rPr>
        <w:t xml:space="preserve"> (или </w:t>
      </w:r>
      <w:proofErr w:type="spellStart"/>
      <w:r w:rsidRPr="004B1EA2">
        <w:rPr>
          <w:szCs w:val="26"/>
        </w:rPr>
        <w:t>Зф</w:t>
      </w:r>
      <w:proofErr w:type="spellEnd"/>
      <w:r w:rsidRPr="004B1EA2">
        <w:rPr>
          <w:szCs w:val="26"/>
        </w:rPr>
        <w:t xml:space="preserve">) находится на месте делителя и равно нулю, то значение </w:t>
      </w:r>
      <w:proofErr w:type="spellStart"/>
      <w:r w:rsidRPr="004B1EA2">
        <w:rPr>
          <w:szCs w:val="26"/>
        </w:rPr>
        <w:t>Зп</w:t>
      </w:r>
      <w:proofErr w:type="spellEnd"/>
      <w:r w:rsidRPr="004B1EA2">
        <w:rPr>
          <w:szCs w:val="26"/>
        </w:rPr>
        <w:t xml:space="preserve"> (или </w:t>
      </w:r>
      <w:proofErr w:type="spellStart"/>
      <w:r w:rsidRPr="004B1EA2">
        <w:rPr>
          <w:szCs w:val="26"/>
        </w:rPr>
        <w:t>Зф</w:t>
      </w:r>
      <w:proofErr w:type="spellEnd"/>
      <w:r w:rsidRPr="004B1EA2">
        <w:rPr>
          <w:szCs w:val="26"/>
        </w:rPr>
        <w:t>) принимается равным 1.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При использовании данной формулы, в случае если </w:t>
      </w:r>
      <w:proofErr w:type="spellStart"/>
      <w:r w:rsidRPr="004B1EA2">
        <w:rPr>
          <w:szCs w:val="26"/>
        </w:rPr>
        <w:t>Сi</w:t>
      </w:r>
      <w:proofErr w:type="spellEnd"/>
      <w:r w:rsidRPr="004B1EA2">
        <w:rPr>
          <w:szCs w:val="26"/>
        </w:rPr>
        <w:t xml:space="preserve"> больше 1, то значение </w:t>
      </w:r>
      <w:proofErr w:type="spellStart"/>
      <w:r w:rsidRPr="004B1EA2">
        <w:rPr>
          <w:szCs w:val="26"/>
        </w:rPr>
        <w:t>Сi</w:t>
      </w:r>
      <w:proofErr w:type="spellEnd"/>
      <w:r w:rsidRPr="004B1EA2">
        <w:rPr>
          <w:szCs w:val="26"/>
        </w:rPr>
        <w:t xml:space="preserve"> принимается равным 1.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F5295E">
        <w:rPr>
          <w:szCs w:val="26"/>
        </w:rPr>
        <w:t>5</w:t>
      </w:r>
      <w:r w:rsidRPr="004B1EA2">
        <w:rPr>
          <w:szCs w:val="26"/>
        </w:rPr>
        <w:t>.2. Оценка степени соответствия запланированному уровню затрат может определяться путем сопоставления плановых объемов и кассового исполнения муниципальной программы по формуле:</w:t>
      </w:r>
    </w:p>
    <w:p w:rsidR="004B1EA2" w:rsidRPr="006C5BED" w:rsidRDefault="004B1EA2" w:rsidP="00644626">
      <w:pPr>
        <w:spacing w:after="120"/>
        <w:ind w:firstLine="0"/>
        <w:jc w:val="center"/>
        <w:rPr>
          <w:b/>
          <w:sz w:val="32"/>
          <w:szCs w:val="26"/>
        </w:rPr>
      </w:pPr>
      <w:proofErr w:type="spellStart"/>
      <w:r w:rsidRPr="006C5BED">
        <w:rPr>
          <w:b/>
          <w:sz w:val="32"/>
          <w:szCs w:val="26"/>
        </w:rPr>
        <w:t>Уи</w:t>
      </w:r>
      <w:proofErr w:type="spellEnd"/>
      <w:r w:rsidRPr="006C5BED">
        <w:rPr>
          <w:b/>
          <w:sz w:val="32"/>
          <w:szCs w:val="26"/>
        </w:rPr>
        <w:t xml:space="preserve"> = </w:t>
      </w:r>
      <w:proofErr w:type="spellStart"/>
      <w:r w:rsidRPr="006C5BED">
        <w:rPr>
          <w:b/>
          <w:sz w:val="32"/>
          <w:szCs w:val="26"/>
        </w:rPr>
        <w:t>Фф</w:t>
      </w:r>
      <w:proofErr w:type="spellEnd"/>
      <w:r w:rsidRPr="006C5BED">
        <w:rPr>
          <w:b/>
          <w:sz w:val="32"/>
          <w:szCs w:val="26"/>
        </w:rPr>
        <w:t xml:space="preserve"> / </w:t>
      </w:r>
      <w:proofErr w:type="spellStart"/>
      <w:r w:rsidRPr="006C5BED">
        <w:rPr>
          <w:b/>
          <w:sz w:val="32"/>
          <w:szCs w:val="26"/>
        </w:rPr>
        <w:t>Фп</w:t>
      </w:r>
      <w:proofErr w:type="spellEnd"/>
      <w:r w:rsidRPr="006C5BED">
        <w:rPr>
          <w:b/>
          <w:sz w:val="32"/>
          <w:szCs w:val="26"/>
        </w:rPr>
        <w:t>,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где </w:t>
      </w:r>
      <w:proofErr w:type="spellStart"/>
      <w:r w:rsidRPr="004B1EA2">
        <w:rPr>
          <w:szCs w:val="26"/>
        </w:rPr>
        <w:t>Уи</w:t>
      </w:r>
      <w:proofErr w:type="spellEnd"/>
      <w:r w:rsidRPr="004B1EA2">
        <w:rPr>
          <w:szCs w:val="26"/>
        </w:rPr>
        <w:t xml:space="preserve"> - уровень исполнения муниципальной программы по расходам;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Фф</w:t>
      </w:r>
      <w:proofErr w:type="spellEnd"/>
      <w:r w:rsidRPr="004B1EA2">
        <w:rPr>
          <w:szCs w:val="26"/>
        </w:rPr>
        <w:t xml:space="preserve"> - фактический объем финансовых ресурсов, направленный на реализацию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Фп</w:t>
      </w:r>
      <w:proofErr w:type="spellEnd"/>
      <w:r w:rsidRPr="004B1EA2">
        <w:rPr>
          <w:szCs w:val="26"/>
        </w:rPr>
        <w:t xml:space="preserve"> - плановый объем финансовых ресурсов на соответствующий отчетный период.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F5295E">
        <w:rPr>
          <w:szCs w:val="26"/>
        </w:rPr>
        <w:t>5</w:t>
      </w:r>
      <w:r w:rsidRPr="004B1EA2">
        <w:rPr>
          <w:szCs w:val="26"/>
        </w:rPr>
        <w:t>.3. Оценка степени реализации мероприятий муниципальной программы может определяться по следующей формуле:</w:t>
      </w:r>
    </w:p>
    <w:p w:rsidR="00F5295E" w:rsidRDefault="00F5295E" w:rsidP="00644626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noProof/>
          <w:position w:val="-30"/>
          <w:szCs w:val="26"/>
        </w:rPr>
        <w:drawing>
          <wp:inline distT="0" distB="0" distL="0" distR="0" wp14:anchorId="7965A228" wp14:editId="4B0AE219">
            <wp:extent cx="1189990" cy="556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где M - оценка степени реализации мероприятий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Pi</w:t>
      </w:r>
      <w:proofErr w:type="spellEnd"/>
      <w:r w:rsidRPr="004B1EA2">
        <w:rPr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Pr="004B1EA2">
        <w:rPr>
          <w:szCs w:val="26"/>
        </w:rPr>
        <w:t>го</w:t>
      </w:r>
      <w:proofErr w:type="spellEnd"/>
      <w:r w:rsidRPr="004B1EA2">
        <w:rPr>
          <w:szCs w:val="26"/>
        </w:rPr>
        <w:t xml:space="preserve"> мероприятия программы, определяемый в случае достижения непосредственного результата в отчетном периоде как </w:t>
      </w:r>
      <w:r>
        <w:rPr>
          <w:szCs w:val="26"/>
        </w:rPr>
        <w:t>«</w:t>
      </w:r>
      <w:r w:rsidRPr="004B1EA2">
        <w:rPr>
          <w:szCs w:val="26"/>
        </w:rPr>
        <w:t>1</w:t>
      </w:r>
      <w:r>
        <w:rPr>
          <w:szCs w:val="26"/>
        </w:rPr>
        <w:t>»</w:t>
      </w:r>
      <w:r w:rsidRPr="004B1EA2">
        <w:rPr>
          <w:szCs w:val="26"/>
        </w:rPr>
        <w:t xml:space="preserve">, в случае </w:t>
      </w:r>
      <w:proofErr w:type="spellStart"/>
      <w:r w:rsidRPr="004B1EA2">
        <w:rPr>
          <w:szCs w:val="26"/>
        </w:rPr>
        <w:t>недостижения</w:t>
      </w:r>
      <w:proofErr w:type="spellEnd"/>
      <w:r w:rsidRPr="004B1EA2">
        <w:rPr>
          <w:szCs w:val="26"/>
        </w:rPr>
        <w:t xml:space="preserve"> непосредственного результата - как </w:t>
      </w:r>
      <w:r>
        <w:rPr>
          <w:szCs w:val="26"/>
        </w:rPr>
        <w:t>«</w:t>
      </w:r>
      <w:r w:rsidRPr="004B1EA2">
        <w:rPr>
          <w:szCs w:val="26"/>
        </w:rPr>
        <w:t>0</w:t>
      </w:r>
      <w:r>
        <w:rPr>
          <w:szCs w:val="26"/>
        </w:rPr>
        <w:t>»</w:t>
      </w:r>
      <w:r w:rsidRPr="004B1EA2">
        <w:rPr>
          <w:szCs w:val="26"/>
        </w:rPr>
        <w:t>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m - количество мероприятий, включенных в муниципальную программу.</w:t>
      </w:r>
    </w:p>
    <w:p w:rsidR="00F5295E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F5295E">
        <w:rPr>
          <w:szCs w:val="26"/>
        </w:rPr>
        <w:t>6</w:t>
      </w:r>
      <w:r w:rsidRPr="004B1EA2">
        <w:rPr>
          <w:szCs w:val="26"/>
        </w:rPr>
        <w:t xml:space="preserve">. </w:t>
      </w:r>
      <w:r w:rsidR="00F5295E">
        <w:rPr>
          <w:szCs w:val="26"/>
        </w:rPr>
        <w:t>Отдел</w:t>
      </w:r>
      <w:r w:rsidRPr="004B1EA2">
        <w:rPr>
          <w:szCs w:val="26"/>
        </w:rPr>
        <w:t xml:space="preserve"> финансов </w:t>
      </w:r>
      <w:r w:rsidR="00F5295E">
        <w:rPr>
          <w:szCs w:val="26"/>
        </w:rPr>
        <w:t>администрации МР «Жиздринский район»</w:t>
      </w:r>
      <w:r w:rsidRPr="004B1EA2">
        <w:rPr>
          <w:szCs w:val="26"/>
        </w:rPr>
        <w:t xml:space="preserve"> проводит экспертизу годового отчета в течение 10 рабочих дней на достоверность финансовых показателей, отраженных в годовом отчете, готовит соответствующее заключение и направляет годовой отчет с заключением в </w:t>
      </w:r>
      <w:r w:rsidR="00F5295E">
        <w:rPr>
          <w:szCs w:val="26"/>
        </w:rPr>
        <w:t>отдел экономического развития администрации МР «Жиздринский район».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F5295E">
        <w:rPr>
          <w:szCs w:val="26"/>
        </w:rPr>
        <w:t>7</w:t>
      </w:r>
      <w:r w:rsidRPr="004B1EA2">
        <w:rPr>
          <w:szCs w:val="26"/>
        </w:rPr>
        <w:t xml:space="preserve">. </w:t>
      </w:r>
      <w:r w:rsidR="00F5295E">
        <w:rPr>
          <w:szCs w:val="26"/>
        </w:rPr>
        <w:t>О</w:t>
      </w:r>
      <w:r w:rsidR="00F5295E" w:rsidRPr="00F5295E">
        <w:rPr>
          <w:szCs w:val="26"/>
        </w:rPr>
        <w:t>тдел экономического развития администрации МР «Жиздринский район»</w:t>
      </w:r>
      <w:r w:rsidR="00F5295E">
        <w:rPr>
          <w:szCs w:val="26"/>
        </w:rPr>
        <w:t xml:space="preserve"> </w:t>
      </w:r>
      <w:r w:rsidRPr="004B1EA2">
        <w:rPr>
          <w:szCs w:val="26"/>
        </w:rPr>
        <w:t xml:space="preserve">в течение 15 рабочих дней со дня получения от </w:t>
      </w:r>
      <w:r w:rsidR="00F5295E">
        <w:rPr>
          <w:szCs w:val="26"/>
        </w:rPr>
        <w:t>отдела</w:t>
      </w:r>
      <w:r w:rsidRPr="004B1EA2">
        <w:rPr>
          <w:szCs w:val="26"/>
        </w:rPr>
        <w:t xml:space="preserve"> финансов </w:t>
      </w:r>
      <w:r w:rsidR="00F5295E" w:rsidRPr="00F5295E">
        <w:rPr>
          <w:szCs w:val="26"/>
        </w:rPr>
        <w:t>администрации МР «Жиздринский район»</w:t>
      </w:r>
      <w:r w:rsidR="00F5295E">
        <w:rPr>
          <w:szCs w:val="26"/>
        </w:rPr>
        <w:t xml:space="preserve"> </w:t>
      </w:r>
      <w:r w:rsidRPr="004B1EA2">
        <w:rPr>
          <w:szCs w:val="26"/>
        </w:rPr>
        <w:t xml:space="preserve">годового отчета проводит анализ информации, представленной </w:t>
      </w:r>
      <w:r w:rsidRPr="00F5295E">
        <w:rPr>
          <w:szCs w:val="26"/>
        </w:rPr>
        <w:t>в соответствии с п. 5.</w:t>
      </w:r>
      <w:r w:rsidR="00F5295E" w:rsidRPr="00F5295E">
        <w:rPr>
          <w:szCs w:val="26"/>
        </w:rPr>
        <w:t>5</w:t>
      </w:r>
      <w:r w:rsidRPr="00F5295E">
        <w:rPr>
          <w:szCs w:val="26"/>
        </w:rPr>
        <w:t xml:space="preserve"> настоящего Положения, готовит соответствующее заключение</w:t>
      </w:r>
      <w:r w:rsidRPr="004B1EA2">
        <w:rPr>
          <w:szCs w:val="26"/>
        </w:rPr>
        <w:t xml:space="preserve"> и направляет </w:t>
      </w:r>
      <w:r w:rsidR="00F5295E">
        <w:rPr>
          <w:szCs w:val="26"/>
        </w:rPr>
        <w:t>его</w:t>
      </w:r>
      <w:r w:rsidRPr="004B1EA2">
        <w:rPr>
          <w:szCs w:val="26"/>
        </w:rPr>
        <w:t xml:space="preserve"> ответственному исполнителю.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После получения заключени</w:t>
      </w:r>
      <w:r w:rsidR="00F5295E">
        <w:rPr>
          <w:szCs w:val="26"/>
        </w:rPr>
        <w:t>я</w:t>
      </w:r>
      <w:r w:rsidRPr="004B1EA2">
        <w:rPr>
          <w:szCs w:val="26"/>
        </w:rPr>
        <w:t xml:space="preserve"> ответственный исполнитель не может инициировать внесение изменений в значения целевых индикаторов (показателей) за отчетный период.</w:t>
      </w:r>
    </w:p>
    <w:p w:rsidR="00F5295E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5.</w:t>
      </w:r>
      <w:r w:rsidR="00F5295E">
        <w:rPr>
          <w:szCs w:val="26"/>
        </w:rPr>
        <w:t>8</w:t>
      </w:r>
      <w:r w:rsidRPr="004B1EA2">
        <w:rPr>
          <w:szCs w:val="26"/>
        </w:rPr>
        <w:t>. Ответственный исполнитель на основании заключени</w:t>
      </w:r>
      <w:r w:rsidR="00F5295E">
        <w:rPr>
          <w:szCs w:val="26"/>
        </w:rPr>
        <w:t>й</w:t>
      </w:r>
      <w:r w:rsidRPr="004B1EA2">
        <w:rPr>
          <w:szCs w:val="26"/>
        </w:rPr>
        <w:t xml:space="preserve"> </w:t>
      </w:r>
      <w:r w:rsidR="00F5295E">
        <w:rPr>
          <w:szCs w:val="26"/>
        </w:rPr>
        <w:t xml:space="preserve">отдела экономического развития администрации МР «Жиздринский район» и отдела финансов администрации МР «Жиздринский район» </w:t>
      </w:r>
      <w:r w:rsidRPr="004B1EA2">
        <w:rPr>
          <w:szCs w:val="26"/>
        </w:rPr>
        <w:t xml:space="preserve">в течение 5 рабочих дней со дня их получения при наличии замечаний вносит соответствующие изменения в годовой отчет и направляет его в </w:t>
      </w:r>
      <w:r w:rsidR="00F5295E" w:rsidRPr="00F5295E">
        <w:rPr>
          <w:szCs w:val="26"/>
        </w:rPr>
        <w:t>отдел экономического развития администрации МР «Жиздринский район»</w:t>
      </w:r>
      <w:r w:rsidR="00F5295E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AF1BA7">
        <w:rPr>
          <w:szCs w:val="26"/>
        </w:rPr>
        <w:t>9</w:t>
      </w:r>
      <w:r w:rsidRPr="004B1EA2">
        <w:rPr>
          <w:szCs w:val="26"/>
        </w:rPr>
        <w:t xml:space="preserve">. </w:t>
      </w:r>
      <w:r w:rsidR="00F5295E" w:rsidRPr="00F5295E">
        <w:rPr>
          <w:szCs w:val="26"/>
        </w:rPr>
        <w:t>отдел экономического развития администрации МР «Жиздринский район»</w:t>
      </w:r>
      <w:r w:rsidR="00F5295E">
        <w:rPr>
          <w:szCs w:val="26"/>
        </w:rPr>
        <w:t xml:space="preserve"> </w:t>
      </w:r>
      <w:r w:rsidRPr="004B1EA2">
        <w:rPr>
          <w:szCs w:val="26"/>
        </w:rPr>
        <w:t>на основании годовых отчетов готовит сводный годовой доклад, который содержит: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сведения об основных результатах реализации муниципальных программ за отчетный период;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сведения о степени соответствия установленных и достигнутых целевых индикаторов муниципальных программ за отчетный год, темпы изменения по сравнению с предыдущим годом;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сведения о выполнении расходных обязательств, связанных с реализацией муниципальных программ;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оценку деятельности ответственных исполнителей в части, касающейся реализации муниципальных программ;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комплексную оценку эффективности реализации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прекращении (включении новых) подпрограмм, мероприятий.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Комплексная оценка эффективности реализации муниципальной программы (далее - комплексная оценка) производится по следующей формуле:</w:t>
      </w:r>
    </w:p>
    <w:p w:rsidR="004B1EA2" w:rsidRPr="006C5BED" w:rsidRDefault="004B1EA2" w:rsidP="00644626">
      <w:pPr>
        <w:spacing w:after="120"/>
        <w:ind w:firstLine="0"/>
        <w:jc w:val="center"/>
        <w:rPr>
          <w:b/>
          <w:sz w:val="32"/>
          <w:szCs w:val="26"/>
        </w:rPr>
      </w:pPr>
      <w:r w:rsidRPr="006C5BED">
        <w:rPr>
          <w:b/>
          <w:sz w:val="32"/>
          <w:szCs w:val="26"/>
        </w:rPr>
        <w:t>О = 0,5С + 0,2Уи + 0,3М,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где О - комплексная оценка;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С - степень достижения цели, решения задач муниципальной программы, нормированное по значениям к шкале от 0 до 1;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proofErr w:type="spellStart"/>
      <w:r w:rsidRPr="004B1EA2">
        <w:rPr>
          <w:szCs w:val="26"/>
        </w:rPr>
        <w:t>Уи</w:t>
      </w:r>
      <w:proofErr w:type="spellEnd"/>
      <w:r w:rsidRPr="004B1EA2">
        <w:rPr>
          <w:szCs w:val="26"/>
        </w:rPr>
        <w:t xml:space="preserve"> - уровень исполнения муниципальной программы по расходам, нормированный по значениям к шкале от 0 до 1;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М - оценка степени реализации мероприятий муниципальной программы, нормированная значениям к шкале от 0 до 1.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Муниципальная программа считается реализуемой с высоким уровнем эффективности, если комплексная оценка составляет 0,9 и более.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Муниципальная программа считается реализуемой с удовлетворительным уровнем эффективности, если комплексная оценка находится в интервале от 0,7 до 0,9.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неудовлетворительным.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</w:t>
      </w:r>
      <w:r w:rsidR="00AF1BA7">
        <w:rPr>
          <w:szCs w:val="26"/>
        </w:rPr>
        <w:t>10</w:t>
      </w:r>
      <w:r w:rsidRPr="004B1EA2">
        <w:rPr>
          <w:szCs w:val="26"/>
        </w:rPr>
        <w:t xml:space="preserve">. </w:t>
      </w:r>
      <w:r w:rsidR="00AF1BA7">
        <w:rPr>
          <w:szCs w:val="26"/>
        </w:rPr>
        <w:t xml:space="preserve">Отдел экономического развития администрации МР «Жиздринский район» </w:t>
      </w:r>
      <w:r w:rsidRPr="004B1EA2">
        <w:rPr>
          <w:szCs w:val="26"/>
        </w:rPr>
        <w:t>ежегодно до 25 апреля представляет Гл</w:t>
      </w:r>
      <w:r w:rsidR="00AF1BA7">
        <w:rPr>
          <w:szCs w:val="26"/>
        </w:rPr>
        <w:t>а</w:t>
      </w:r>
      <w:r w:rsidRPr="004B1EA2">
        <w:rPr>
          <w:szCs w:val="26"/>
        </w:rPr>
        <w:t xml:space="preserve">ве </w:t>
      </w:r>
      <w:r w:rsidR="00AF1BA7" w:rsidRPr="00AF1BA7">
        <w:rPr>
          <w:szCs w:val="26"/>
        </w:rPr>
        <w:t>администрации МР «Жиздринский район»</w:t>
      </w:r>
      <w:r w:rsidR="00AF1BA7">
        <w:rPr>
          <w:szCs w:val="26"/>
        </w:rPr>
        <w:t xml:space="preserve"> </w:t>
      </w:r>
      <w:r w:rsidRPr="004B1EA2">
        <w:rPr>
          <w:szCs w:val="26"/>
        </w:rPr>
        <w:t>сводный годовой доклад.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5.1</w:t>
      </w:r>
      <w:r w:rsidR="00AF1BA7">
        <w:rPr>
          <w:szCs w:val="26"/>
        </w:rPr>
        <w:t>1</w:t>
      </w:r>
      <w:r w:rsidRPr="004B1EA2">
        <w:rPr>
          <w:szCs w:val="26"/>
        </w:rPr>
        <w:t xml:space="preserve">. На основе сводного годового доклада </w:t>
      </w:r>
      <w:r w:rsidR="00AF1BA7" w:rsidRPr="004B1EA2">
        <w:rPr>
          <w:szCs w:val="26"/>
        </w:rPr>
        <w:t>Гл</w:t>
      </w:r>
      <w:r w:rsidR="00AF1BA7">
        <w:rPr>
          <w:szCs w:val="26"/>
        </w:rPr>
        <w:t>а</w:t>
      </w:r>
      <w:r w:rsidR="00AF1BA7" w:rsidRPr="004B1EA2">
        <w:rPr>
          <w:szCs w:val="26"/>
        </w:rPr>
        <w:t>в</w:t>
      </w:r>
      <w:r w:rsidR="00AF1BA7">
        <w:rPr>
          <w:szCs w:val="26"/>
        </w:rPr>
        <w:t>а</w:t>
      </w:r>
      <w:r w:rsidR="00AF1BA7" w:rsidRPr="004B1EA2">
        <w:rPr>
          <w:szCs w:val="26"/>
        </w:rPr>
        <w:t xml:space="preserve"> </w:t>
      </w:r>
      <w:r w:rsidR="00AF1BA7" w:rsidRPr="00AF1BA7">
        <w:rPr>
          <w:szCs w:val="26"/>
        </w:rPr>
        <w:t>администрации МР «Жиздринский район»</w:t>
      </w:r>
      <w:r w:rsidR="00AF1BA7">
        <w:rPr>
          <w:szCs w:val="26"/>
        </w:rPr>
        <w:t xml:space="preserve"> </w:t>
      </w:r>
      <w:r w:rsidRPr="004B1EA2">
        <w:rPr>
          <w:szCs w:val="26"/>
        </w:rPr>
        <w:t>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Доклады ответственных исполнителей о ходе реализации муниципальных программ, признанных неэффективными по итогам предыдущего года, в течение первого полугодия текущего года подлежат рассмотрению на рабочих совещаниях с руководителями </w:t>
      </w:r>
      <w:r w:rsidR="00AF1BA7">
        <w:rPr>
          <w:szCs w:val="26"/>
        </w:rPr>
        <w:t>структурных подразделений администрации МР «Жиздринский район»</w:t>
      </w:r>
      <w:r w:rsidRPr="004B1EA2">
        <w:rPr>
          <w:szCs w:val="26"/>
        </w:rPr>
        <w:t>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5.1</w:t>
      </w:r>
      <w:r w:rsidR="00AF1BA7">
        <w:rPr>
          <w:szCs w:val="26"/>
        </w:rPr>
        <w:t>2</w:t>
      </w:r>
      <w:r w:rsidRPr="004B1EA2">
        <w:rPr>
          <w:szCs w:val="26"/>
        </w:rPr>
        <w:t xml:space="preserve">. Годовой отчет и сводный годовой доклад подлежат размещению на официальном сайте </w:t>
      </w:r>
      <w:r w:rsidR="00AF1BA7">
        <w:rPr>
          <w:szCs w:val="26"/>
        </w:rPr>
        <w:t>МР «Жиздринский район»</w:t>
      </w:r>
      <w:r w:rsidRPr="004B1EA2">
        <w:rPr>
          <w:szCs w:val="26"/>
        </w:rPr>
        <w:t xml:space="preserve"> в сети Интернет не позднее 1 мая текущего года.</w:t>
      </w:r>
    </w:p>
    <w:p w:rsidR="00AF1BA7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Годовой отчет размещает ответственный исполнитель</w:t>
      </w:r>
      <w:r w:rsidR="00AF1BA7">
        <w:rPr>
          <w:szCs w:val="26"/>
        </w:rPr>
        <w:t xml:space="preserve"> муниципальной программы</w:t>
      </w:r>
      <w:r w:rsidRPr="004B1EA2">
        <w:rPr>
          <w:szCs w:val="26"/>
        </w:rPr>
        <w:t xml:space="preserve">, сводный годовой доклад размещает </w:t>
      </w:r>
      <w:r w:rsidR="00AF1BA7">
        <w:rPr>
          <w:szCs w:val="26"/>
        </w:rPr>
        <w:t>отдел экономического развития администрации МР «Жиздринский район».</w:t>
      </w:r>
    </w:p>
    <w:p w:rsidR="004B1EA2" w:rsidRPr="00644626" w:rsidRDefault="004B1EA2" w:rsidP="00644626">
      <w:pPr>
        <w:spacing w:after="12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644626">
        <w:rPr>
          <w:rFonts w:cs="Arial"/>
          <w:b/>
          <w:bCs/>
          <w:iCs/>
          <w:sz w:val="30"/>
          <w:szCs w:val="28"/>
        </w:rPr>
        <w:t>6. Полномочия ответственных исполнителей, соисполнителей</w:t>
      </w:r>
      <w:r w:rsidR="00AF1BA7" w:rsidRPr="00644626">
        <w:rPr>
          <w:rFonts w:cs="Arial"/>
          <w:b/>
          <w:bCs/>
          <w:iCs/>
          <w:sz w:val="30"/>
          <w:szCs w:val="28"/>
        </w:rPr>
        <w:t xml:space="preserve"> </w:t>
      </w:r>
      <w:r w:rsidRPr="00644626">
        <w:rPr>
          <w:rFonts w:cs="Arial"/>
          <w:b/>
          <w:bCs/>
          <w:iCs/>
          <w:sz w:val="30"/>
          <w:szCs w:val="28"/>
        </w:rPr>
        <w:t>и участников муниципальной программы при разработке</w:t>
      </w:r>
      <w:r w:rsidR="00AF1BA7" w:rsidRPr="00644626">
        <w:rPr>
          <w:rFonts w:cs="Arial"/>
          <w:b/>
          <w:bCs/>
          <w:iCs/>
          <w:sz w:val="30"/>
          <w:szCs w:val="28"/>
        </w:rPr>
        <w:t xml:space="preserve"> </w:t>
      </w:r>
      <w:r w:rsidRPr="00644626">
        <w:rPr>
          <w:rFonts w:cs="Arial"/>
          <w:b/>
          <w:bCs/>
          <w:iCs/>
          <w:sz w:val="30"/>
          <w:szCs w:val="28"/>
        </w:rPr>
        <w:t>и реализации муниципальной программы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6.1. Ответственный исполнитель: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r w:rsidR="00AF1BA7">
        <w:rPr>
          <w:szCs w:val="26"/>
        </w:rPr>
        <w:t>администрации МР «Жиздринский район»</w:t>
      </w:r>
      <w:r w:rsidRPr="004B1EA2">
        <w:rPr>
          <w:szCs w:val="26"/>
        </w:rPr>
        <w:t>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формирует структуру муниципальной программы, а также перечень соисполнителей, участников;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</w:t>
      </w:r>
      <w:r w:rsidR="00AF1BA7">
        <w:rPr>
          <w:szCs w:val="26"/>
        </w:rPr>
        <w:t>Положением</w:t>
      </w:r>
      <w:r w:rsidRPr="004B1EA2">
        <w:rPr>
          <w:szCs w:val="26"/>
        </w:rPr>
        <w:t xml:space="preserve">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г) представляет по запросу </w:t>
      </w:r>
      <w:r w:rsidR="00AF1BA7">
        <w:rPr>
          <w:szCs w:val="26"/>
        </w:rPr>
        <w:t xml:space="preserve">отдела экономического развития администрации МР «Жиздринский район» и отдела финансов администрации МР «Жиздринский район» </w:t>
      </w:r>
      <w:r w:rsidRPr="004B1EA2">
        <w:rPr>
          <w:szCs w:val="26"/>
        </w:rPr>
        <w:t>сведения, необходимые для проведения мониторинга реализации муниципальной программы;</w:t>
      </w:r>
    </w:p>
    <w:p w:rsidR="00AF1BA7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д) запрашивает у соисполнителей, участников сведения, необходимые для подготовки информации о ходе реализации муниципальной программы, в том числе для подготовки ответов на запросы </w:t>
      </w:r>
      <w:r w:rsidR="00AF1BA7" w:rsidRPr="00AF1BA7">
        <w:rPr>
          <w:szCs w:val="26"/>
        </w:rPr>
        <w:t>отдела экономического развития администрации МР «Жиздринский район» и отдела финансов администрации МР «Жиздринский район»</w:t>
      </w:r>
      <w:r w:rsidR="00AF1BA7">
        <w:rPr>
          <w:szCs w:val="26"/>
        </w:rPr>
        <w:t>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е) проводит оценку эффективности мероприятий муниципальной программы;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ж) запрашивает у соисполнителей,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lastRenderedPageBreak/>
        <w:t>з) при необходимости рекомендует соисполнителям, участникам осуществить разработку подпрограммы муниципальной программы, мероприятий, а также внести в них изменения;</w:t>
      </w:r>
    </w:p>
    <w:p w:rsidR="00AF1BA7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и) готовит годовой отчет и представляет его </w:t>
      </w:r>
      <w:r w:rsidR="00AF1BA7">
        <w:rPr>
          <w:szCs w:val="26"/>
        </w:rPr>
        <w:t xml:space="preserve">в </w:t>
      </w:r>
      <w:r w:rsidR="00AF1BA7" w:rsidRPr="00AF1BA7">
        <w:rPr>
          <w:szCs w:val="26"/>
        </w:rPr>
        <w:t>отдел экономического развития администрации МР «Жиздринский район» и отдел финансов администрации МР «Жиздринский район»</w:t>
      </w:r>
      <w:r w:rsidR="00AF1BA7">
        <w:rPr>
          <w:szCs w:val="26"/>
        </w:rPr>
        <w:t>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к) обеспечивает размещение информации по муниципальной программе в государственной автоматизированной системе </w:t>
      </w:r>
      <w:r>
        <w:rPr>
          <w:szCs w:val="26"/>
        </w:rPr>
        <w:t>«</w:t>
      </w:r>
      <w:r w:rsidRPr="004B1EA2">
        <w:rPr>
          <w:szCs w:val="26"/>
        </w:rPr>
        <w:t>Управление</w:t>
      </w:r>
      <w:r>
        <w:rPr>
          <w:szCs w:val="26"/>
        </w:rPr>
        <w:t>»</w:t>
      </w:r>
      <w:r w:rsidRPr="004B1EA2">
        <w:rPr>
          <w:szCs w:val="26"/>
        </w:rPr>
        <w:t xml:space="preserve"> и на официальном сайте </w:t>
      </w:r>
      <w:r w:rsidR="00AF1BA7">
        <w:rPr>
          <w:szCs w:val="26"/>
        </w:rPr>
        <w:t>МР «Жиздринский район»</w:t>
      </w:r>
      <w:r w:rsidRPr="004B1EA2">
        <w:rPr>
          <w:szCs w:val="26"/>
        </w:rPr>
        <w:t>, несет ответственность за достоверность и своевременность размещения данной информации.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6.2. Соисполнители: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а) участвуют в разработке муниципальной программы в рамках своей компетенции;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в)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</w:t>
      </w:r>
      <w:r w:rsidR="00AB25F6" w:rsidRPr="00AB25F6">
        <w:rPr>
          <w:szCs w:val="26"/>
        </w:rPr>
        <w:t>отдела экономического развития администрации МР «Жиздринский район» и отдела финансов администрации МР «Жиздринский район»</w:t>
      </w:r>
      <w:r w:rsidR="00AB25F6">
        <w:rPr>
          <w:szCs w:val="26"/>
        </w:rPr>
        <w:t xml:space="preserve"> </w:t>
      </w:r>
      <w:r w:rsidRPr="004B1EA2">
        <w:rPr>
          <w:szCs w:val="26"/>
        </w:rPr>
        <w:t>для проведения оценки эффективности реализации муниципальной программы и подготовки годового отчета;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г) представляют ответственному исполнителю копии актов, подтверждающих сдачу и прием в эксплуатацию объектов, строительство которых завершено;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6.3. Участники муниципальной программы: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а) представляют ответственному исполнителю и соисполнителю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 xml:space="preserve">в) представляют ответственному исполнителю и соисполнителю необходимую информацию для подготовки ответов на запросы </w:t>
      </w:r>
      <w:r w:rsidR="00AB25F6" w:rsidRPr="00AB25F6">
        <w:rPr>
          <w:szCs w:val="26"/>
        </w:rPr>
        <w:t>отдела экономического развития администрации МР «Жиздринский район» и отдела финансов администрации МР «Жиздринский район»</w:t>
      </w:r>
      <w:r w:rsidRPr="004B1EA2">
        <w:rPr>
          <w:szCs w:val="26"/>
        </w:rPr>
        <w:t>, а также отчет о ходе реализации мероприятий муниципальной программы, в реализации которых они принимают участие;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г) представляют ответственному исполнителю и соисполнителю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4B1EA2" w:rsidRPr="004B1EA2" w:rsidRDefault="004B1EA2" w:rsidP="004B1EA2">
      <w:pPr>
        <w:spacing w:after="120"/>
        <w:ind w:firstLine="709"/>
        <w:rPr>
          <w:szCs w:val="26"/>
        </w:rPr>
      </w:pPr>
      <w:r w:rsidRPr="004B1EA2">
        <w:rPr>
          <w:szCs w:val="26"/>
        </w:rPr>
        <w:t>д)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8F3F9E" w:rsidRDefault="008F3F9E">
      <w:pPr>
        <w:rPr>
          <w:szCs w:val="26"/>
        </w:rPr>
      </w:pPr>
      <w:r>
        <w:rPr>
          <w:szCs w:val="26"/>
        </w:rPr>
        <w:br w:type="page"/>
      </w:r>
    </w:p>
    <w:p w:rsidR="008F3F9E" w:rsidRPr="00644626" w:rsidRDefault="008F3F9E" w:rsidP="00644626">
      <w:pPr>
        <w:autoSpaceDE w:val="0"/>
        <w:autoSpaceDN w:val="0"/>
        <w:adjustRightInd w:val="0"/>
        <w:spacing w:after="12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lastRenderedPageBreak/>
        <w:t>Приложение 1</w:t>
      </w:r>
    </w:p>
    <w:p w:rsidR="008F3F9E" w:rsidRPr="00644626" w:rsidRDefault="008F3F9E" w:rsidP="00644626">
      <w:pPr>
        <w:autoSpaceDE w:val="0"/>
        <w:autoSpaceDN w:val="0"/>
        <w:adjustRightInd w:val="0"/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к Положению</w:t>
      </w:r>
      <w:r w:rsidRPr="00644626">
        <w:rPr>
          <w:rFonts w:cs="Arial"/>
          <w:b/>
          <w:bCs/>
          <w:kern w:val="28"/>
          <w:sz w:val="32"/>
          <w:szCs w:val="32"/>
        </w:rPr>
        <w:br/>
        <w:t>о порядке принятия решения о разработке</w:t>
      </w:r>
      <w:r w:rsidRPr="00644626">
        <w:rPr>
          <w:rFonts w:cs="Arial"/>
          <w:b/>
          <w:bCs/>
          <w:kern w:val="28"/>
          <w:sz w:val="32"/>
          <w:szCs w:val="32"/>
        </w:rPr>
        <w:br/>
        <w:t>муниципальных программ муниципального</w:t>
      </w:r>
      <w:r w:rsidRPr="00644626">
        <w:rPr>
          <w:rFonts w:cs="Arial"/>
          <w:b/>
          <w:bCs/>
          <w:kern w:val="28"/>
          <w:sz w:val="32"/>
          <w:szCs w:val="32"/>
        </w:rPr>
        <w:br/>
        <w:t>района «Жиздринский район» их формирования,</w:t>
      </w:r>
      <w:r w:rsidRPr="00644626">
        <w:rPr>
          <w:rFonts w:cs="Arial"/>
          <w:b/>
          <w:bCs/>
          <w:kern w:val="28"/>
          <w:sz w:val="32"/>
          <w:szCs w:val="32"/>
        </w:rPr>
        <w:br/>
        <w:t>реализации и проведения оценки</w:t>
      </w:r>
      <w:r w:rsidRPr="00644626">
        <w:rPr>
          <w:rFonts w:cs="Arial"/>
          <w:b/>
          <w:bCs/>
          <w:kern w:val="28"/>
          <w:sz w:val="32"/>
          <w:szCs w:val="32"/>
        </w:rPr>
        <w:br/>
        <w:t>эффективности реализации</w:t>
      </w:r>
    </w:p>
    <w:p w:rsidR="004B1EA2" w:rsidRPr="008F3F9E" w:rsidRDefault="004B1EA2" w:rsidP="008F3F9E">
      <w:pPr>
        <w:spacing w:after="120"/>
        <w:rPr>
          <w:szCs w:val="26"/>
        </w:rPr>
      </w:pPr>
    </w:p>
    <w:p w:rsidR="008F3F9E" w:rsidRDefault="008F3F9E" w:rsidP="008F3F9E">
      <w:pPr>
        <w:autoSpaceDE w:val="0"/>
        <w:autoSpaceDN w:val="0"/>
        <w:adjustRightInd w:val="0"/>
        <w:jc w:val="center"/>
        <w:rPr>
          <w:szCs w:val="26"/>
        </w:rPr>
      </w:pPr>
    </w:p>
    <w:p w:rsidR="008F3F9E" w:rsidRPr="00644626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ПАСПОРТ</w:t>
      </w:r>
    </w:p>
    <w:p w:rsidR="008F3F9E" w:rsidRPr="00644626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 xml:space="preserve">муниципальной программы </w:t>
      </w:r>
      <w:proofErr w:type="gramStart"/>
      <w:r w:rsidRPr="00644626">
        <w:rPr>
          <w:rFonts w:cs="Arial"/>
          <w:b/>
          <w:bCs/>
          <w:kern w:val="32"/>
          <w:sz w:val="32"/>
          <w:szCs w:val="32"/>
        </w:rPr>
        <w:t>муниципального</w:t>
      </w:r>
      <w:proofErr w:type="gramEnd"/>
      <w:r w:rsidRPr="00644626">
        <w:rPr>
          <w:rFonts w:cs="Arial"/>
          <w:b/>
          <w:bCs/>
          <w:kern w:val="32"/>
          <w:sz w:val="32"/>
          <w:szCs w:val="32"/>
        </w:rPr>
        <w:t xml:space="preserve"> района</w:t>
      </w:r>
      <w:r w:rsidRPr="00644626">
        <w:rPr>
          <w:rFonts w:cs="Arial"/>
          <w:b/>
          <w:bCs/>
          <w:kern w:val="32"/>
          <w:sz w:val="32"/>
          <w:szCs w:val="32"/>
        </w:rPr>
        <w:br/>
        <w:t>«Жиздринский район»</w:t>
      </w:r>
    </w:p>
    <w:p w:rsidR="008F3F9E" w:rsidRPr="00644626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___________________________________</w:t>
      </w:r>
    </w:p>
    <w:p w:rsidR="008F3F9E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наименование программы)</w:t>
      </w:r>
    </w:p>
    <w:p w:rsidR="00644626" w:rsidRPr="00644626" w:rsidRDefault="00644626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8F3F9E" w:rsidRPr="008F3F9E" w:rsidRDefault="008F3F9E" w:rsidP="008F3F9E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8F3F9E" w:rsidRPr="00640709" w:rsidTr="008F3F9E">
        <w:tc>
          <w:tcPr>
            <w:tcW w:w="7200" w:type="dxa"/>
          </w:tcPr>
          <w:p w:rsidR="008F3F9E" w:rsidRPr="00640709" w:rsidRDefault="008F3F9E" w:rsidP="00640709">
            <w:pPr>
              <w:pStyle w:val="Table0"/>
              <w:jc w:val="both"/>
              <w:rPr>
                <w:b w:val="0"/>
                <w:sz w:val="22"/>
              </w:rPr>
            </w:pPr>
            <w:r w:rsidRPr="00640709">
              <w:rPr>
                <w:b w:val="0"/>
                <w:sz w:val="22"/>
              </w:rPr>
              <w:t>1. Ответственный исполнитель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0"/>
              <w:rPr>
                <w:b w:val="0"/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2. Соисполнители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3. Участники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4. Подпрограммы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5. Цели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6. Задачи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7. Целевые индикаторы и показатели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8. Сроки и этапы реализации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9. Объемы и источники финансирования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  <w:tr w:rsidR="008F3F9E" w:rsidRPr="00640709" w:rsidTr="008F3F9E">
        <w:tc>
          <w:tcPr>
            <w:tcW w:w="7200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  <w:r w:rsidRPr="00640709">
              <w:rPr>
                <w:sz w:val="22"/>
              </w:rPr>
              <w:t>10. Ожидаемые результаты реализации муниципальной программы</w:t>
            </w:r>
          </w:p>
        </w:tc>
        <w:tc>
          <w:tcPr>
            <w:tcW w:w="1871" w:type="dxa"/>
          </w:tcPr>
          <w:p w:rsidR="008F3F9E" w:rsidRPr="00640709" w:rsidRDefault="008F3F9E" w:rsidP="00644626">
            <w:pPr>
              <w:pStyle w:val="Table"/>
              <w:rPr>
                <w:sz w:val="22"/>
              </w:rPr>
            </w:pPr>
          </w:p>
        </w:tc>
      </w:tr>
    </w:tbl>
    <w:p w:rsidR="008F3F9E" w:rsidRDefault="008F3F9E" w:rsidP="008F3F9E">
      <w:pPr>
        <w:autoSpaceDE w:val="0"/>
        <w:autoSpaceDN w:val="0"/>
        <w:adjustRightInd w:val="0"/>
        <w:rPr>
          <w:szCs w:val="26"/>
        </w:rPr>
      </w:pPr>
    </w:p>
    <w:p w:rsidR="008F3F9E" w:rsidRDefault="008F3F9E">
      <w:pPr>
        <w:rPr>
          <w:szCs w:val="26"/>
        </w:rPr>
      </w:pPr>
      <w:r>
        <w:rPr>
          <w:szCs w:val="26"/>
        </w:rPr>
        <w:br w:type="page"/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lastRenderedPageBreak/>
        <w:t>Приложение 2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F3F9E" w:rsidRDefault="008F3F9E" w:rsidP="008F3F9E">
      <w:pPr>
        <w:spacing w:after="120"/>
        <w:jc w:val="right"/>
        <w:rPr>
          <w:szCs w:val="26"/>
        </w:rPr>
      </w:pPr>
    </w:p>
    <w:p w:rsidR="00644626" w:rsidRDefault="00644626" w:rsidP="008F3F9E">
      <w:pPr>
        <w:spacing w:after="120"/>
        <w:jc w:val="right"/>
        <w:rPr>
          <w:szCs w:val="26"/>
        </w:rPr>
      </w:pPr>
    </w:p>
    <w:p w:rsidR="008F3F9E" w:rsidRPr="00644626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СВЕДЕНИЯ ОБ ИНДИКАТОРАХ МУНИЦИПАЛЬНОЙ ПРОГРАММЫ (ПОКАЗАТЕЛЯХ ПОДПРОГРАММЫ) И ИХ ЗНАЧЕНИЯХ</w:t>
      </w:r>
    </w:p>
    <w:p w:rsidR="008F3F9E" w:rsidRDefault="008F3F9E" w:rsidP="008F3F9E">
      <w:pPr>
        <w:autoSpaceDE w:val="0"/>
        <w:autoSpaceDN w:val="0"/>
        <w:adjustRightInd w:val="0"/>
        <w:outlineLvl w:val="0"/>
        <w:rPr>
          <w:szCs w:val="26"/>
        </w:rPr>
      </w:pPr>
    </w:p>
    <w:p w:rsidR="00644626" w:rsidRDefault="00644626" w:rsidP="008F3F9E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678"/>
        <w:gridCol w:w="546"/>
        <w:gridCol w:w="2147"/>
        <w:gridCol w:w="1824"/>
        <w:gridCol w:w="449"/>
        <w:gridCol w:w="449"/>
        <w:gridCol w:w="449"/>
        <w:gridCol w:w="449"/>
        <w:gridCol w:w="449"/>
        <w:gridCol w:w="449"/>
        <w:gridCol w:w="457"/>
      </w:tblGrid>
      <w:tr w:rsidR="008F3F9E" w:rsidRPr="00640709" w:rsidTr="008F3F9E">
        <w:trPr>
          <w:jc w:val="center"/>
        </w:trPr>
        <w:tc>
          <w:tcPr>
            <w:tcW w:w="0" w:type="auto"/>
            <w:vMerge w:val="restart"/>
          </w:tcPr>
          <w:p w:rsidR="008F3F9E" w:rsidRPr="00640709" w:rsidRDefault="006C5BED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>№</w:t>
            </w:r>
            <w:r w:rsidR="008F3F9E" w:rsidRPr="0064070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8F3F9E" w:rsidRPr="00640709">
              <w:rPr>
                <w:b w:val="0"/>
                <w:sz w:val="20"/>
                <w:szCs w:val="20"/>
              </w:rPr>
              <w:t>п</w:t>
            </w:r>
            <w:proofErr w:type="gramEnd"/>
            <w:r w:rsidR="008F3F9E" w:rsidRPr="00640709">
              <w:rPr>
                <w:b w:val="0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 xml:space="preserve">Ед. изм. </w:t>
            </w:r>
          </w:p>
        </w:tc>
        <w:tc>
          <w:tcPr>
            <w:tcW w:w="0" w:type="auto"/>
            <w:gridSpan w:val="9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>Значение по годам</w:t>
            </w:r>
          </w:p>
        </w:tc>
      </w:tr>
      <w:tr w:rsidR="008F3F9E" w:rsidRPr="00640709" w:rsidTr="008F3F9E">
        <w:trPr>
          <w:jc w:val="center"/>
        </w:trPr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0" w:type="auto"/>
            <w:vMerge w:val="restart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0" w:type="auto"/>
            <w:gridSpan w:val="7"/>
          </w:tcPr>
          <w:p w:rsidR="008F3F9E" w:rsidRPr="00640709" w:rsidRDefault="008F3F9E" w:rsidP="00644626">
            <w:pPr>
              <w:pStyle w:val="Table0"/>
              <w:rPr>
                <w:b w:val="0"/>
                <w:sz w:val="20"/>
                <w:szCs w:val="20"/>
              </w:rPr>
            </w:pPr>
            <w:r w:rsidRPr="00640709">
              <w:rPr>
                <w:b w:val="0"/>
                <w:sz w:val="20"/>
                <w:szCs w:val="20"/>
              </w:rPr>
              <w:t xml:space="preserve">реализации муниципальной программы </w:t>
            </w:r>
          </w:p>
        </w:tc>
      </w:tr>
      <w:tr w:rsidR="00644626" w:rsidRPr="00640709" w:rsidTr="008F3F9E">
        <w:trPr>
          <w:jc w:val="center"/>
        </w:trPr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1-й год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2-й год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3-й год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4-й год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5-й год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 xml:space="preserve">6-й год 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__-й год</w:t>
            </w:r>
          </w:p>
        </w:tc>
      </w:tr>
      <w:tr w:rsidR="00644626" w:rsidRPr="00640709" w:rsidTr="008F3F9E">
        <w:trPr>
          <w:jc w:val="center"/>
        </w:trPr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F3F9E" w:rsidRPr="00640709" w:rsidRDefault="008F3F9E" w:rsidP="00644626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12</w:t>
            </w:r>
          </w:p>
        </w:tc>
      </w:tr>
      <w:tr w:rsidR="008F3F9E" w:rsidRPr="00640709" w:rsidTr="008F3F9E">
        <w:trPr>
          <w:jc w:val="center"/>
        </w:trPr>
        <w:tc>
          <w:tcPr>
            <w:tcW w:w="0" w:type="auto"/>
            <w:gridSpan w:val="12"/>
          </w:tcPr>
          <w:p w:rsidR="008F3F9E" w:rsidRPr="00640709" w:rsidRDefault="008F3F9E" w:rsidP="00644626">
            <w:pPr>
              <w:pStyle w:val="Table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</w:tr>
      <w:tr w:rsidR="00644626" w:rsidRPr="00640709" w:rsidTr="008F3F9E">
        <w:trPr>
          <w:jc w:val="center"/>
        </w:trPr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644626" w:rsidRPr="00640709" w:rsidTr="008F3F9E">
        <w:trPr>
          <w:jc w:val="center"/>
        </w:trPr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  <w:r w:rsidRPr="00640709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F9E" w:rsidRPr="00640709" w:rsidRDefault="008F3F9E" w:rsidP="00640709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</w:tbl>
    <w:p w:rsidR="008F3F9E" w:rsidRDefault="008F3F9E" w:rsidP="008F3F9E">
      <w:pPr>
        <w:autoSpaceDE w:val="0"/>
        <w:autoSpaceDN w:val="0"/>
        <w:adjustRightInd w:val="0"/>
        <w:rPr>
          <w:szCs w:val="26"/>
        </w:rPr>
      </w:pPr>
    </w:p>
    <w:p w:rsidR="008F3F9E" w:rsidRDefault="008F3F9E">
      <w:pPr>
        <w:rPr>
          <w:szCs w:val="26"/>
        </w:rPr>
      </w:pPr>
      <w:r>
        <w:rPr>
          <w:szCs w:val="26"/>
        </w:rPr>
        <w:br w:type="page"/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lastRenderedPageBreak/>
        <w:t>Приложение 3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8F3F9E" w:rsidRPr="00644626" w:rsidRDefault="008F3F9E" w:rsidP="00644626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44626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644626" w:rsidRDefault="00644626" w:rsidP="00644626">
      <w:pPr>
        <w:autoSpaceDE w:val="0"/>
        <w:autoSpaceDN w:val="0"/>
        <w:adjustRightInd w:val="0"/>
        <w:ind w:firstLine="0"/>
        <w:rPr>
          <w:rFonts w:cs="Arial"/>
          <w:b/>
          <w:bCs/>
          <w:kern w:val="28"/>
          <w:sz w:val="32"/>
          <w:szCs w:val="32"/>
        </w:rPr>
      </w:pPr>
    </w:p>
    <w:p w:rsidR="00644626" w:rsidRDefault="00644626" w:rsidP="00644626">
      <w:pPr>
        <w:autoSpaceDE w:val="0"/>
        <w:autoSpaceDN w:val="0"/>
        <w:adjustRightInd w:val="0"/>
        <w:ind w:firstLine="0"/>
        <w:rPr>
          <w:rFonts w:cs="Arial"/>
          <w:b/>
          <w:bCs/>
          <w:kern w:val="28"/>
          <w:sz w:val="32"/>
          <w:szCs w:val="32"/>
        </w:rPr>
      </w:pPr>
    </w:p>
    <w:p w:rsidR="008F3F9E" w:rsidRPr="00644626" w:rsidRDefault="008F3F9E" w:rsidP="00644626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44626">
        <w:rPr>
          <w:rFonts w:cs="Arial"/>
          <w:b/>
          <w:bCs/>
          <w:kern w:val="32"/>
          <w:sz w:val="32"/>
          <w:szCs w:val="32"/>
        </w:rPr>
        <w:t>ПЕРЕЧЕНЬ МЕРОПРИЯТИЙ (ОСНОВНЫХ МЕРОПРИЯТИЙ) МУНИЦИПАЛЬНОЙ ПРОГРАММЫ</w:t>
      </w:r>
    </w:p>
    <w:p w:rsidR="008F3F9E" w:rsidRDefault="008F3F9E" w:rsidP="008F3F9E">
      <w:pPr>
        <w:autoSpaceDE w:val="0"/>
        <w:autoSpaceDN w:val="0"/>
        <w:adjustRightInd w:val="0"/>
        <w:jc w:val="center"/>
        <w:rPr>
          <w:szCs w:val="26"/>
        </w:rPr>
      </w:pPr>
    </w:p>
    <w:p w:rsidR="00644626" w:rsidRDefault="00644626" w:rsidP="008F3F9E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1522"/>
        <w:gridCol w:w="1546"/>
        <w:gridCol w:w="1198"/>
        <w:gridCol w:w="1842"/>
        <w:gridCol w:w="1598"/>
        <w:gridCol w:w="1666"/>
      </w:tblGrid>
      <w:tr w:rsidR="008F3F9E" w:rsidRPr="001A0ABA" w:rsidTr="008F3F9E">
        <w:tc>
          <w:tcPr>
            <w:tcW w:w="0" w:type="auto"/>
          </w:tcPr>
          <w:p w:rsidR="008F3F9E" w:rsidRPr="001A0ABA" w:rsidRDefault="006C5BED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№</w:t>
            </w:r>
            <w:r w:rsidR="008F3F9E" w:rsidRPr="001A0ABA">
              <w:rPr>
                <w:b w:val="0"/>
                <w:sz w:val="20"/>
              </w:rPr>
              <w:t xml:space="preserve"> </w:t>
            </w:r>
            <w:proofErr w:type="gramStart"/>
            <w:r w:rsidR="008F3F9E" w:rsidRPr="001A0ABA">
              <w:rPr>
                <w:b w:val="0"/>
                <w:sz w:val="20"/>
              </w:rPr>
              <w:t>п</w:t>
            </w:r>
            <w:proofErr w:type="gramEnd"/>
            <w:r w:rsidR="008F3F9E" w:rsidRPr="001A0ABA">
              <w:rPr>
                <w:b w:val="0"/>
                <w:sz w:val="20"/>
              </w:rPr>
              <w:t>/п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Наименование мероприятия (основного мероприятия) подпрограммы, прочего мероприятия (основного мероприятия) программы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Срок начала и окончания реализации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Связь с целевыми показателями (индикаторами) муниципальной программы (подпрограммы)</w:t>
            </w:r>
          </w:p>
        </w:tc>
        <w:tc>
          <w:tcPr>
            <w:tcW w:w="0" w:type="auto"/>
          </w:tcPr>
          <w:p w:rsidR="008F3F9E" w:rsidRPr="001A0ABA" w:rsidRDefault="008F3F9E" w:rsidP="00492459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Принадлежность мероприятия к проекту (наименование проекта)</w:t>
            </w:r>
          </w:p>
        </w:tc>
      </w:tr>
      <w:tr w:rsidR="008F3F9E" w:rsidRPr="001A0ABA" w:rsidTr="008F3F9E"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7</w:t>
            </w:r>
          </w:p>
        </w:tc>
      </w:tr>
      <w:tr w:rsidR="008F3F9E" w:rsidRPr="001A0ABA" w:rsidTr="008F3F9E">
        <w:tc>
          <w:tcPr>
            <w:tcW w:w="0" w:type="auto"/>
            <w:gridSpan w:val="7"/>
          </w:tcPr>
          <w:p w:rsidR="008F3F9E" w:rsidRPr="001A0ABA" w:rsidRDefault="008F3F9E" w:rsidP="00492459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 xml:space="preserve">Наименование подпрограммы </w:t>
            </w:r>
          </w:p>
        </w:tc>
      </w:tr>
      <w:tr w:rsidR="008F3F9E" w:rsidRPr="001A0ABA" w:rsidTr="008F3F9E"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0"/>
              </w:rPr>
            </w:pPr>
          </w:p>
        </w:tc>
      </w:tr>
    </w:tbl>
    <w:p w:rsidR="008F3F9E" w:rsidRDefault="008F3F9E" w:rsidP="008F3F9E">
      <w:pPr>
        <w:spacing w:after="120"/>
        <w:rPr>
          <w:szCs w:val="26"/>
        </w:rPr>
      </w:pPr>
    </w:p>
    <w:p w:rsidR="008F3F9E" w:rsidRDefault="008F3F9E">
      <w:pPr>
        <w:rPr>
          <w:szCs w:val="26"/>
        </w:rPr>
      </w:pPr>
      <w:r>
        <w:rPr>
          <w:szCs w:val="26"/>
        </w:rPr>
        <w:br w:type="page"/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4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8F3F9E" w:rsidRPr="00870235" w:rsidRDefault="008F3F9E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F3F9E" w:rsidRDefault="008F3F9E" w:rsidP="008F3F9E">
      <w:pPr>
        <w:spacing w:after="120"/>
        <w:rPr>
          <w:szCs w:val="26"/>
        </w:rPr>
      </w:pPr>
    </w:p>
    <w:p w:rsidR="003D384D" w:rsidRDefault="003D384D" w:rsidP="008F3F9E">
      <w:pPr>
        <w:spacing w:after="120"/>
        <w:rPr>
          <w:szCs w:val="26"/>
        </w:rPr>
      </w:pPr>
    </w:p>
    <w:p w:rsidR="008F3F9E" w:rsidRDefault="008F3F9E" w:rsidP="008F3F9E">
      <w:pPr>
        <w:spacing w:after="120"/>
        <w:rPr>
          <w:szCs w:val="26"/>
        </w:rPr>
      </w:pPr>
    </w:p>
    <w:p w:rsidR="008F3F9E" w:rsidRPr="00870235" w:rsidRDefault="008F3F9E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СВЕДЕНИЯ ОБ ОСНОВНЫХ МЕРАХ ПРАВОВОГО РЕГУЛИРОВАНИЯ В СФЕРЕ РЕАЛИЗАЦИИ МУНИЦИПАЛЬНОЙ ПРОГРАММЫ</w:t>
      </w:r>
    </w:p>
    <w:p w:rsidR="008F3F9E" w:rsidRDefault="008F3F9E" w:rsidP="008F3F9E">
      <w:pPr>
        <w:autoSpaceDE w:val="0"/>
        <w:autoSpaceDN w:val="0"/>
        <w:adjustRightInd w:val="0"/>
        <w:outlineLvl w:val="0"/>
        <w:rPr>
          <w:szCs w:val="26"/>
        </w:rPr>
      </w:pPr>
    </w:p>
    <w:p w:rsidR="001A0ABA" w:rsidRDefault="001A0ABA" w:rsidP="008F3F9E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40"/>
        <w:gridCol w:w="2662"/>
        <w:gridCol w:w="2614"/>
        <w:gridCol w:w="1838"/>
      </w:tblGrid>
      <w:tr w:rsidR="008F3F9E" w:rsidRPr="001A0ABA" w:rsidTr="008F3F9E">
        <w:trPr>
          <w:jc w:val="center"/>
        </w:trPr>
        <w:tc>
          <w:tcPr>
            <w:tcW w:w="0" w:type="auto"/>
          </w:tcPr>
          <w:p w:rsidR="008F3F9E" w:rsidRPr="001A0ABA" w:rsidRDefault="006C5BED" w:rsidP="00870235">
            <w:pPr>
              <w:pStyle w:val="Table0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№</w:t>
            </w:r>
            <w:r w:rsidR="008F3F9E" w:rsidRPr="001A0ABA">
              <w:rPr>
                <w:b w:val="0"/>
                <w:sz w:val="22"/>
              </w:rPr>
              <w:t xml:space="preserve"> </w:t>
            </w:r>
            <w:proofErr w:type="gramStart"/>
            <w:r w:rsidR="008F3F9E" w:rsidRPr="001A0ABA">
              <w:rPr>
                <w:b w:val="0"/>
                <w:sz w:val="22"/>
              </w:rPr>
              <w:t>п</w:t>
            </w:r>
            <w:proofErr w:type="gramEnd"/>
            <w:r w:rsidR="008F3F9E" w:rsidRPr="001A0ABA">
              <w:rPr>
                <w:b w:val="0"/>
                <w:sz w:val="22"/>
              </w:rPr>
              <w:t xml:space="preserve">/п </w:t>
            </w:r>
          </w:p>
        </w:tc>
        <w:tc>
          <w:tcPr>
            <w:tcW w:w="0" w:type="auto"/>
          </w:tcPr>
          <w:p w:rsidR="008F3F9E" w:rsidRPr="001A0ABA" w:rsidRDefault="008F3F9E" w:rsidP="00870235">
            <w:pPr>
              <w:pStyle w:val="Table0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Вид нормативного правового акта</w:t>
            </w:r>
          </w:p>
        </w:tc>
        <w:tc>
          <w:tcPr>
            <w:tcW w:w="0" w:type="auto"/>
          </w:tcPr>
          <w:p w:rsidR="008F3F9E" w:rsidRPr="001A0ABA" w:rsidRDefault="008F3F9E" w:rsidP="00870235">
            <w:pPr>
              <w:pStyle w:val="Table0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Основные положения нормативного правового акта</w:t>
            </w:r>
          </w:p>
        </w:tc>
        <w:tc>
          <w:tcPr>
            <w:tcW w:w="0" w:type="auto"/>
          </w:tcPr>
          <w:p w:rsidR="008F3F9E" w:rsidRPr="001A0ABA" w:rsidRDefault="008F3F9E" w:rsidP="00870235">
            <w:pPr>
              <w:pStyle w:val="Table0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Ответственный исполнитель и соисполнители</w:t>
            </w:r>
          </w:p>
        </w:tc>
        <w:tc>
          <w:tcPr>
            <w:tcW w:w="0" w:type="auto"/>
          </w:tcPr>
          <w:p w:rsidR="008F3F9E" w:rsidRPr="001A0ABA" w:rsidRDefault="008F3F9E" w:rsidP="00870235">
            <w:pPr>
              <w:pStyle w:val="Table0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Ожидаемые сроки принятия</w:t>
            </w:r>
          </w:p>
        </w:tc>
      </w:tr>
      <w:tr w:rsidR="008F3F9E" w:rsidRPr="001A0ABA" w:rsidTr="008F3F9E">
        <w:trPr>
          <w:jc w:val="center"/>
        </w:trPr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5</w:t>
            </w:r>
          </w:p>
        </w:tc>
      </w:tr>
      <w:tr w:rsidR="008F3F9E" w:rsidRPr="001A0ABA" w:rsidTr="008F3F9E">
        <w:trPr>
          <w:jc w:val="center"/>
        </w:trPr>
        <w:tc>
          <w:tcPr>
            <w:tcW w:w="0" w:type="auto"/>
            <w:gridSpan w:val="5"/>
          </w:tcPr>
          <w:p w:rsidR="008F3F9E" w:rsidRPr="001A0ABA" w:rsidRDefault="008F3F9E" w:rsidP="001A0ABA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Наименование подпрограммы, прочего мероприятия (основного мероприятия)</w:t>
            </w:r>
          </w:p>
        </w:tc>
      </w:tr>
      <w:tr w:rsidR="008F3F9E" w:rsidRPr="001A0ABA" w:rsidTr="008F3F9E">
        <w:trPr>
          <w:jc w:val="center"/>
        </w:trPr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  <w:r w:rsidRPr="001A0ABA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8F3F9E" w:rsidRPr="001A0ABA" w:rsidRDefault="008F3F9E" w:rsidP="001A0ABA">
            <w:pPr>
              <w:pStyle w:val="Table"/>
              <w:jc w:val="center"/>
              <w:rPr>
                <w:sz w:val="22"/>
              </w:rPr>
            </w:pPr>
          </w:p>
        </w:tc>
      </w:tr>
    </w:tbl>
    <w:p w:rsidR="008F3F9E" w:rsidRDefault="008F3F9E" w:rsidP="008F3F9E">
      <w:pPr>
        <w:spacing w:after="120"/>
        <w:rPr>
          <w:szCs w:val="26"/>
        </w:rPr>
      </w:pPr>
    </w:p>
    <w:p w:rsidR="003D384D" w:rsidRDefault="003D384D">
      <w:pPr>
        <w:rPr>
          <w:szCs w:val="26"/>
        </w:rPr>
      </w:pPr>
      <w:r>
        <w:rPr>
          <w:szCs w:val="26"/>
        </w:rPr>
        <w:br w:type="page"/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5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3D384D" w:rsidRPr="00870235" w:rsidRDefault="003D384D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F3F9E" w:rsidRDefault="008F3F9E" w:rsidP="008F3F9E">
      <w:pPr>
        <w:spacing w:after="120"/>
        <w:rPr>
          <w:szCs w:val="26"/>
        </w:rPr>
      </w:pPr>
    </w:p>
    <w:p w:rsidR="003D384D" w:rsidRPr="00870235" w:rsidRDefault="003D384D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РЕСУРСНОЕ ОБЕСПЕЧЕНИЕ</w:t>
      </w:r>
      <w:r w:rsidR="00371BC8" w:rsidRPr="00870235">
        <w:rPr>
          <w:rFonts w:cs="Arial"/>
          <w:b/>
          <w:bCs/>
          <w:kern w:val="32"/>
          <w:sz w:val="32"/>
          <w:szCs w:val="32"/>
        </w:rPr>
        <w:t xml:space="preserve"> </w:t>
      </w:r>
      <w:r w:rsidRPr="00870235">
        <w:rPr>
          <w:rFonts w:cs="Arial"/>
          <w:b/>
          <w:bCs/>
          <w:kern w:val="32"/>
          <w:sz w:val="32"/>
          <w:szCs w:val="32"/>
        </w:rPr>
        <w:t>РЕА</w:t>
      </w:r>
      <w:r w:rsidR="00371BC8" w:rsidRPr="00870235">
        <w:rPr>
          <w:rFonts w:cs="Arial"/>
          <w:b/>
          <w:bCs/>
          <w:kern w:val="32"/>
          <w:sz w:val="32"/>
          <w:szCs w:val="32"/>
        </w:rPr>
        <w:t>ЛИЗАЦИИ МУНИЦИПАЛЬНОЙ ПРОГРАММЫ</w:t>
      </w:r>
    </w:p>
    <w:p w:rsidR="003D384D" w:rsidRPr="00371BC8" w:rsidRDefault="003D384D" w:rsidP="003D384D">
      <w:pPr>
        <w:autoSpaceDE w:val="0"/>
        <w:autoSpaceDN w:val="0"/>
        <w:adjustRightInd w:val="0"/>
        <w:outlineLvl w:val="0"/>
        <w:rPr>
          <w:b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039"/>
        <w:gridCol w:w="1770"/>
        <w:gridCol w:w="1774"/>
        <w:gridCol w:w="653"/>
        <w:gridCol w:w="445"/>
        <w:gridCol w:w="445"/>
        <w:gridCol w:w="445"/>
        <w:gridCol w:w="445"/>
        <w:gridCol w:w="445"/>
        <w:gridCol w:w="445"/>
        <w:gridCol w:w="445"/>
      </w:tblGrid>
      <w:tr w:rsidR="003D384D" w:rsidRPr="001A0ABA" w:rsidTr="00371BC8">
        <w:tc>
          <w:tcPr>
            <w:tcW w:w="0" w:type="auto"/>
            <w:vMerge w:val="restart"/>
          </w:tcPr>
          <w:p w:rsidR="003D384D" w:rsidRPr="001A0ABA" w:rsidRDefault="006C5BED" w:rsidP="001A0ABA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№</w:t>
            </w:r>
            <w:r w:rsidR="003D384D" w:rsidRPr="001A0AB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3D384D" w:rsidRPr="001A0ABA">
              <w:rPr>
                <w:b w:val="0"/>
                <w:sz w:val="20"/>
                <w:szCs w:val="20"/>
              </w:rPr>
              <w:t>п</w:t>
            </w:r>
            <w:proofErr w:type="gramEnd"/>
            <w:r w:rsidR="003D384D" w:rsidRPr="001A0ABA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Наименование подпрограммы, прочего мероприятия (основного мероприятия)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0" w:type="auto"/>
            <w:gridSpan w:val="9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Объемы финансирования (тыс. руб.)</w:t>
            </w: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1-й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2-й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6-й год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_-й год</w:t>
            </w:r>
          </w:p>
        </w:tc>
      </w:tr>
      <w:tr w:rsidR="00870235" w:rsidRPr="001A0ABA" w:rsidTr="00371BC8"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12</w:t>
            </w:r>
          </w:p>
        </w:tc>
      </w:tr>
      <w:tr w:rsidR="00870235" w:rsidRPr="001A0ABA" w:rsidTr="00371BC8">
        <w:tc>
          <w:tcPr>
            <w:tcW w:w="0" w:type="auto"/>
            <w:vMerge w:val="restart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Бюджет М</w:t>
            </w:r>
            <w:r w:rsidR="00371BC8" w:rsidRPr="001A0ABA">
              <w:rPr>
                <w:sz w:val="20"/>
                <w:szCs w:val="20"/>
              </w:rPr>
              <w:t>Р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 w:val="restart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Подпрограмма</w:t>
            </w:r>
            <w:r w:rsidR="00371BC8" w:rsidRPr="001A0ABA"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 xml:space="preserve">Бюджет </w:t>
            </w:r>
            <w:r w:rsidR="00371BC8" w:rsidRPr="001A0ABA">
              <w:rPr>
                <w:sz w:val="20"/>
                <w:szCs w:val="20"/>
              </w:rPr>
              <w:t>МР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 w:val="restart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0" w:type="auto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 xml:space="preserve">Бюджет </w:t>
            </w:r>
            <w:r w:rsidR="00371BC8" w:rsidRPr="001A0ABA">
              <w:rPr>
                <w:sz w:val="20"/>
                <w:szCs w:val="20"/>
              </w:rPr>
              <w:t>МР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870235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371BC8">
        <w:tc>
          <w:tcPr>
            <w:tcW w:w="0" w:type="auto"/>
            <w:vMerge w:val="restart"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 w:val="restart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Бюджет М</w:t>
            </w:r>
            <w:r w:rsidR="00371BC8" w:rsidRPr="001A0ABA">
              <w:rPr>
                <w:sz w:val="20"/>
                <w:szCs w:val="20"/>
              </w:rPr>
              <w:t>Р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371BC8">
        <w:tc>
          <w:tcPr>
            <w:tcW w:w="0" w:type="auto"/>
            <w:vMerge/>
          </w:tcPr>
          <w:p w:rsidR="003D384D" w:rsidRPr="001A0ABA" w:rsidRDefault="003D384D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84D" w:rsidRPr="001A0ABA" w:rsidRDefault="003D384D" w:rsidP="00870235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8F3F9E" w:rsidRDefault="008F3F9E" w:rsidP="008F3F9E">
      <w:pPr>
        <w:spacing w:after="120"/>
        <w:rPr>
          <w:szCs w:val="26"/>
        </w:rPr>
      </w:pPr>
    </w:p>
    <w:p w:rsidR="00371BC8" w:rsidRDefault="00371BC8">
      <w:pPr>
        <w:rPr>
          <w:szCs w:val="26"/>
        </w:rPr>
      </w:pPr>
      <w:r>
        <w:rPr>
          <w:szCs w:val="26"/>
        </w:rPr>
        <w:br w:type="page"/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6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70235" w:rsidRDefault="00870235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870235" w:rsidRDefault="00870235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ПАСПОРТ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подпрограммы ___________________________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proofErr w:type="gramStart"/>
      <w:r w:rsidRPr="00870235">
        <w:rPr>
          <w:rFonts w:cs="Arial"/>
          <w:b/>
          <w:bCs/>
          <w:kern w:val="32"/>
          <w:sz w:val="32"/>
          <w:szCs w:val="32"/>
        </w:rPr>
        <w:t>(наименование подпрограммы</w:t>
      </w:r>
      <w:proofErr w:type="gramEnd"/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муниципальной программы)</w:t>
      </w:r>
    </w:p>
    <w:p w:rsidR="00371BC8" w:rsidRPr="00371BC8" w:rsidRDefault="00371BC8" w:rsidP="00371BC8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71BC8" w:rsidRPr="001A0ABA" w:rsidTr="00371BC8">
        <w:tc>
          <w:tcPr>
            <w:tcW w:w="7313" w:type="dxa"/>
          </w:tcPr>
          <w:p w:rsidR="00371BC8" w:rsidRPr="001A0ABA" w:rsidRDefault="00371BC8" w:rsidP="001A0ABA">
            <w:pPr>
              <w:pStyle w:val="Table0"/>
              <w:jc w:val="left"/>
              <w:rPr>
                <w:b w:val="0"/>
                <w:sz w:val="22"/>
              </w:rPr>
            </w:pPr>
            <w:r w:rsidRPr="001A0ABA">
              <w:rPr>
                <w:b w:val="0"/>
                <w:sz w:val="22"/>
              </w:rPr>
              <w:t>1. Соисполнители муниципальной программы, участвующие в подпрограмме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0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1A0ABA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2. Участники муниципальной программы, участвующие в подпрограмме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3. Цели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4. Задачи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5. Показатели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6. Сроки и этапы реализации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7. Объемы и источники финансирования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  <w:tr w:rsidR="00371BC8" w:rsidRPr="001A0ABA" w:rsidTr="00371BC8">
        <w:tc>
          <w:tcPr>
            <w:tcW w:w="7313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  <w:r w:rsidRPr="001A0ABA">
              <w:rPr>
                <w:sz w:val="22"/>
              </w:rPr>
              <w:t>8. Ожидаемые результаты реализации подпрограммы</w:t>
            </w:r>
          </w:p>
        </w:tc>
        <w:tc>
          <w:tcPr>
            <w:tcW w:w="1757" w:type="dxa"/>
          </w:tcPr>
          <w:p w:rsidR="00371BC8" w:rsidRPr="001A0ABA" w:rsidRDefault="00371BC8" w:rsidP="00870235">
            <w:pPr>
              <w:pStyle w:val="Table"/>
              <w:rPr>
                <w:sz w:val="22"/>
              </w:rPr>
            </w:pPr>
          </w:p>
        </w:tc>
      </w:tr>
    </w:tbl>
    <w:p w:rsidR="00371BC8" w:rsidRDefault="00371BC8" w:rsidP="008F3F9E">
      <w:pPr>
        <w:spacing w:after="120"/>
        <w:rPr>
          <w:szCs w:val="26"/>
        </w:rPr>
      </w:pPr>
    </w:p>
    <w:p w:rsidR="00371BC8" w:rsidRDefault="00371BC8">
      <w:pPr>
        <w:rPr>
          <w:szCs w:val="26"/>
        </w:rPr>
      </w:pPr>
      <w:r>
        <w:rPr>
          <w:szCs w:val="26"/>
        </w:rPr>
        <w:br w:type="page"/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7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371BC8" w:rsidRPr="00870235" w:rsidRDefault="00371BC8" w:rsidP="00870235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</w:p>
    <w:p w:rsidR="00371BC8" w:rsidRPr="00371BC8" w:rsidRDefault="00371BC8" w:rsidP="00371BC8">
      <w:pPr>
        <w:spacing w:after="120"/>
        <w:rPr>
          <w:szCs w:val="26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ПЕРЕЧЕНЬ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ПРОГРАММНЫХ МЕРОПРИЯТИЙ ПОДПРОГРАММЫ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______________________________________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proofErr w:type="gramStart"/>
      <w:r w:rsidRPr="00870235">
        <w:rPr>
          <w:rFonts w:cs="Arial"/>
          <w:b/>
          <w:bCs/>
          <w:kern w:val="32"/>
          <w:sz w:val="32"/>
          <w:szCs w:val="32"/>
        </w:rPr>
        <w:t>(наименование подпрограммы муниципальной</w:t>
      </w:r>
      <w:proofErr w:type="gramEnd"/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программы)</w:t>
      </w:r>
    </w:p>
    <w:p w:rsidR="00371BC8" w:rsidRPr="00371BC8" w:rsidRDefault="00371BC8" w:rsidP="00371BC8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211"/>
        <w:gridCol w:w="988"/>
        <w:gridCol w:w="1232"/>
        <w:gridCol w:w="1266"/>
        <w:gridCol w:w="1368"/>
        <w:gridCol w:w="846"/>
        <w:gridCol w:w="359"/>
        <w:gridCol w:w="359"/>
        <w:gridCol w:w="359"/>
        <w:gridCol w:w="359"/>
        <w:gridCol w:w="359"/>
        <w:gridCol w:w="359"/>
        <w:gridCol w:w="359"/>
      </w:tblGrid>
      <w:tr w:rsidR="00870235" w:rsidRPr="001A0ABA" w:rsidTr="00371BC8">
        <w:trPr>
          <w:jc w:val="center"/>
        </w:trPr>
        <w:tc>
          <w:tcPr>
            <w:tcW w:w="0" w:type="auto"/>
            <w:vMerge w:val="restart"/>
          </w:tcPr>
          <w:p w:rsidR="00371BC8" w:rsidRPr="001A0ABA" w:rsidRDefault="006C5BE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№</w:t>
            </w:r>
            <w:r w:rsidR="00371BC8" w:rsidRPr="001A0AB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371BC8" w:rsidRPr="001A0ABA">
              <w:rPr>
                <w:b w:val="0"/>
                <w:sz w:val="20"/>
                <w:szCs w:val="20"/>
              </w:rPr>
              <w:t>п</w:t>
            </w:r>
            <w:proofErr w:type="gramEnd"/>
            <w:r w:rsidR="00371BC8" w:rsidRPr="001A0ABA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Наименование мероприятия (основного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0" w:type="auto"/>
            <w:gridSpan w:val="7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В том числе по годам реализации подпрограммы</w:t>
            </w:r>
          </w:p>
        </w:tc>
      </w:tr>
      <w:tr w:rsidR="00870235" w:rsidRPr="001A0ABA" w:rsidTr="00371BC8">
        <w:trPr>
          <w:jc w:val="center"/>
        </w:trPr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2-й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6-й год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_-й год</w:t>
            </w:r>
          </w:p>
        </w:tc>
      </w:tr>
      <w:tr w:rsidR="00870235" w:rsidRPr="001A0ABA" w:rsidTr="00371BC8">
        <w:trPr>
          <w:jc w:val="center"/>
        </w:trPr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14</w:t>
            </w:r>
          </w:p>
        </w:tc>
      </w:tr>
      <w:tr w:rsidR="00870235" w:rsidRPr="001A0ABA" w:rsidTr="00371BC8">
        <w:trPr>
          <w:jc w:val="center"/>
        </w:trPr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870235" w:rsidRPr="001A0ABA" w:rsidTr="00371BC8">
        <w:trPr>
          <w:jc w:val="center"/>
        </w:trPr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</w:tbl>
    <w:p w:rsidR="00371BC8" w:rsidRDefault="00371BC8" w:rsidP="008F3F9E">
      <w:pPr>
        <w:spacing w:after="120"/>
        <w:rPr>
          <w:szCs w:val="26"/>
        </w:rPr>
      </w:pPr>
    </w:p>
    <w:p w:rsidR="00371BC8" w:rsidRDefault="00371BC8">
      <w:pPr>
        <w:rPr>
          <w:szCs w:val="26"/>
        </w:rPr>
      </w:pPr>
      <w:r>
        <w:rPr>
          <w:szCs w:val="26"/>
        </w:rPr>
        <w:br w:type="page"/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8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371BC8" w:rsidRPr="00870235" w:rsidRDefault="00371BC8" w:rsidP="00870235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F3F9E" w:rsidRPr="00371BC8" w:rsidRDefault="008F3F9E" w:rsidP="008F3F9E">
      <w:pPr>
        <w:spacing w:after="120"/>
        <w:rPr>
          <w:b/>
          <w:szCs w:val="26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ФОРМА МОНИТОРИНГА РЕАЛИЗАЦИИ МУНИЦИПАЛЬНОЙ ПРОГРАММЫ (КВАРТАЛЬНАЯ)</w:t>
      </w:r>
    </w:p>
    <w:p w:rsidR="00371BC8" w:rsidRPr="00870235" w:rsidRDefault="00371BC8" w:rsidP="00870235">
      <w:pPr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Наименование муниципальной программы</w:t>
      </w: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__________________________________</w:t>
      </w:r>
    </w:p>
    <w:p w:rsidR="00371BC8" w:rsidRPr="00870235" w:rsidRDefault="00371BC8" w:rsidP="00870235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Ответственный исполнитель муниципальной программы _____________________</w:t>
      </w:r>
    </w:p>
    <w:p w:rsidR="00371BC8" w:rsidRPr="00371BC8" w:rsidRDefault="00371BC8" w:rsidP="00371BC8">
      <w:pPr>
        <w:autoSpaceDE w:val="0"/>
        <w:autoSpaceDN w:val="0"/>
        <w:adjustRightInd w:val="0"/>
        <w:rPr>
          <w:b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217"/>
        <w:gridCol w:w="1235"/>
        <w:gridCol w:w="1203"/>
        <w:gridCol w:w="1054"/>
        <w:gridCol w:w="1054"/>
        <w:gridCol w:w="1235"/>
        <w:gridCol w:w="964"/>
        <w:gridCol w:w="1467"/>
      </w:tblGrid>
      <w:tr w:rsidR="00371BC8" w:rsidRPr="001A0ABA" w:rsidTr="00371BC8">
        <w:tc>
          <w:tcPr>
            <w:tcW w:w="0" w:type="auto"/>
            <w:vMerge w:val="restart"/>
          </w:tcPr>
          <w:p w:rsidR="00371BC8" w:rsidRPr="001A0ABA" w:rsidRDefault="006C5BED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№</w:t>
            </w:r>
            <w:r w:rsidR="00371BC8" w:rsidRPr="001A0ABA">
              <w:rPr>
                <w:b w:val="0"/>
                <w:sz w:val="20"/>
              </w:rPr>
              <w:t xml:space="preserve"> </w:t>
            </w:r>
            <w:proofErr w:type="gramStart"/>
            <w:r w:rsidR="00371BC8" w:rsidRPr="001A0ABA">
              <w:rPr>
                <w:b w:val="0"/>
                <w:sz w:val="20"/>
              </w:rPr>
              <w:t>п</w:t>
            </w:r>
            <w:proofErr w:type="gramEnd"/>
            <w:r w:rsidR="00371BC8" w:rsidRPr="001A0ABA">
              <w:rPr>
                <w:b w:val="0"/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Наименование мероприятия (основного мероприятия) подпрограммы, прочего мероприятия (основного мероприятия)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Наименование главного распорядителя средств бюджета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Дата начала реализации мероприятия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Дата окончания реализации мероприятия</w:t>
            </w:r>
          </w:p>
        </w:tc>
        <w:tc>
          <w:tcPr>
            <w:tcW w:w="0" w:type="auto"/>
            <w:gridSpan w:val="2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Расходы муниципального бюджета на реализацию мероприятия программы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Полученный непосредственный результат (краткое описание)</w:t>
            </w:r>
          </w:p>
        </w:tc>
      </w:tr>
      <w:tr w:rsidR="001A0ABA" w:rsidRPr="001A0ABA" w:rsidTr="00371BC8"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предусмотрено муниципальной программой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кассовое исполнение на отчетную дату</w:t>
            </w: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</w:tr>
      <w:tr w:rsidR="001A0ABA" w:rsidRPr="001A0ABA" w:rsidTr="00371BC8"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9</w:t>
            </w:r>
          </w:p>
        </w:tc>
      </w:tr>
      <w:tr w:rsidR="00371BC8" w:rsidRPr="001A0ABA" w:rsidTr="00371BC8">
        <w:tc>
          <w:tcPr>
            <w:tcW w:w="0" w:type="auto"/>
            <w:gridSpan w:val="9"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Наименование подпрограммы</w:t>
            </w:r>
          </w:p>
        </w:tc>
      </w:tr>
      <w:tr w:rsidR="001A0ABA" w:rsidRPr="001A0ABA" w:rsidTr="00371BC8"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</w:tr>
    </w:tbl>
    <w:p w:rsidR="00371BC8" w:rsidRDefault="00371BC8" w:rsidP="008F3F9E">
      <w:pPr>
        <w:spacing w:after="120"/>
        <w:rPr>
          <w:szCs w:val="26"/>
        </w:rPr>
      </w:pPr>
    </w:p>
    <w:p w:rsidR="00371BC8" w:rsidRDefault="00371BC8">
      <w:pPr>
        <w:rPr>
          <w:szCs w:val="26"/>
        </w:rPr>
      </w:pPr>
      <w:r>
        <w:rPr>
          <w:szCs w:val="26"/>
        </w:rPr>
        <w:br w:type="page"/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9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371BC8" w:rsidRPr="00870235" w:rsidRDefault="00371BC8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371BC8" w:rsidRPr="00870235" w:rsidRDefault="00371BC8" w:rsidP="00870235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371BC8" w:rsidRDefault="00371BC8" w:rsidP="008F3F9E">
      <w:pPr>
        <w:spacing w:after="120"/>
        <w:rPr>
          <w:szCs w:val="26"/>
        </w:rPr>
      </w:pPr>
    </w:p>
    <w:p w:rsidR="00371BC8" w:rsidRPr="00870235" w:rsidRDefault="00371BC8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СВЕДЕНИЯ О ДОСТИЖЕНИИ ЗНА</w:t>
      </w:r>
      <w:r w:rsidR="008667A2" w:rsidRPr="00870235">
        <w:rPr>
          <w:rFonts w:cs="Arial"/>
          <w:b/>
          <w:bCs/>
          <w:kern w:val="32"/>
          <w:sz w:val="32"/>
          <w:szCs w:val="32"/>
        </w:rPr>
        <w:t>ЧЕНИЙ ПОКАЗАТЕЛЕЙ (ИНДИКАТОРОВ)</w:t>
      </w:r>
    </w:p>
    <w:p w:rsidR="008667A2" w:rsidRPr="00371BC8" w:rsidRDefault="008667A2" w:rsidP="00371BC8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371BC8" w:rsidRDefault="00371BC8" w:rsidP="00371BC8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076"/>
        <w:gridCol w:w="607"/>
        <w:gridCol w:w="2121"/>
        <w:gridCol w:w="595"/>
        <w:gridCol w:w="604"/>
        <w:gridCol w:w="3298"/>
      </w:tblGrid>
      <w:tr w:rsidR="00371BC8" w:rsidRPr="001A0ABA" w:rsidTr="00371BC8">
        <w:trPr>
          <w:jc w:val="center"/>
        </w:trPr>
        <w:tc>
          <w:tcPr>
            <w:tcW w:w="0" w:type="auto"/>
            <w:vMerge w:val="restart"/>
          </w:tcPr>
          <w:p w:rsidR="00371BC8" w:rsidRPr="001A0ABA" w:rsidRDefault="006C5BED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№</w:t>
            </w:r>
            <w:r w:rsidR="000A4350" w:rsidRPr="001A0ABA">
              <w:rPr>
                <w:b w:val="0"/>
                <w:sz w:val="20"/>
              </w:rPr>
              <w:t xml:space="preserve"> </w:t>
            </w:r>
            <w:proofErr w:type="gramStart"/>
            <w:r w:rsidR="00371BC8" w:rsidRPr="001A0ABA">
              <w:rPr>
                <w:b w:val="0"/>
                <w:sz w:val="20"/>
              </w:rPr>
              <w:t>п</w:t>
            </w:r>
            <w:proofErr w:type="gramEnd"/>
            <w:r w:rsidR="00371BC8" w:rsidRPr="001A0ABA">
              <w:rPr>
                <w:b w:val="0"/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Ед. изм.</w:t>
            </w:r>
          </w:p>
        </w:tc>
        <w:tc>
          <w:tcPr>
            <w:tcW w:w="0" w:type="auto"/>
            <w:gridSpan w:val="3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Значения показателя (индикатора)</w:t>
            </w:r>
          </w:p>
        </w:tc>
        <w:tc>
          <w:tcPr>
            <w:tcW w:w="0" w:type="auto"/>
            <w:vMerge w:val="restart"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71BC8" w:rsidRPr="001A0ABA" w:rsidTr="00371BC8">
        <w:trPr>
          <w:jc w:val="center"/>
        </w:trPr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0"/>
              <w:rPr>
                <w:b w:val="0"/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 xml:space="preserve">год, предшествующий </w:t>
            </w:r>
            <w:proofErr w:type="gramStart"/>
            <w:r w:rsidRPr="001A0ABA">
              <w:rPr>
                <w:sz w:val="20"/>
              </w:rPr>
              <w:t>отчетному</w:t>
            </w:r>
            <w:proofErr w:type="gramEnd"/>
          </w:p>
        </w:tc>
        <w:tc>
          <w:tcPr>
            <w:tcW w:w="0" w:type="auto"/>
            <w:gridSpan w:val="2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отчетный год</w:t>
            </w: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</w:tr>
      <w:tr w:rsidR="00371BC8" w:rsidRPr="001A0ABA" w:rsidTr="00371BC8">
        <w:trPr>
          <w:jc w:val="center"/>
        </w:trPr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план</w:t>
            </w:r>
          </w:p>
        </w:tc>
        <w:tc>
          <w:tcPr>
            <w:tcW w:w="0" w:type="auto"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факт</w:t>
            </w:r>
          </w:p>
        </w:tc>
        <w:tc>
          <w:tcPr>
            <w:tcW w:w="0" w:type="auto"/>
            <w:vMerge/>
          </w:tcPr>
          <w:p w:rsidR="00371BC8" w:rsidRPr="001A0ABA" w:rsidRDefault="00371BC8" w:rsidP="00870235">
            <w:pPr>
              <w:pStyle w:val="Table"/>
              <w:rPr>
                <w:sz w:val="20"/>
              </w:rPr>
            </w:pPr>
          </w:p>
        </w:tc>
      </w:tr>
      <w:tr w:rsidR="00371BC8" w:rsidRPr="001A0ABA" w:rsidTr="00371BC8">
        <w:trPr>
          <w:jc w:val="center"/>
        </w:trPr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7</w:t>
            </w:r>
          </w:p>
        </w:tc>
      </w:tr>
      <w:tr w:rsidR="00371BC8" w:rsidRPr="001A0ABA" w:rsidTr="00371BC8">
        <w:trPr>
          <w:jc w:val="center"/>
        </w:trPr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1BC8" w:rsidRPr="001A0ABA" w:rsidRDefault="00371BC8" w:rsidP="001A0ABA">
            <w:pPr>
              <w:pStyle w:val="Table"/>
              <w:jc w:val="center"/>
              <w:rPr>
                <w:sz w:val="20"/>
              </w:rPr>
            </w:pPr>
          </w:p>
        </w:tc>
      </w:tr>
    </w:tbl>
    <w:p w:rsidR="00371BC8" w:rsidRDefault="00371BC8" w:rsidP="008F3F9E">
      <w:pPr>
        <w:spacing w:after="120"/>
        <w:rPr>
          <w:szCs w:val="26"/>
        </w:rPr>
      </w:pPr>
    </w:p>
    <w:p w:rsidR="008667A2" w:rsidRDefault="008667A2">
      <w:pPr>
        <w:rPr>
          <w:szCs w:val="26"/>
        </w:rPr>
      </w:pPr>
      <w:r>
        <w:rPr>
          <w:szCs w:val="26"/>
        </w:rPr>
        <w:br w:type="page"/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10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8667A2" w:rsidRPr="00870235" w:rsidRDefault="008667A2" w:rsidP="00870235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371BC8" w:rsidRDefault="00371BC8" w:rsidP="008F3F9E">
      <w:pPr>
        <w:spacing w:after="120"/>
        <w:rPr>
          <w:szCs w:val="26"/>
        </w:rPr>
      </w:pPr>
    </w:p>
    <w:p w:rsidR="008667A2" w:rsidRPr="00870235" w:rsidRDefault="008667A2" w:rsidP="00870235">
      <w:pPr>
        <w:autoSpaceDE w:val="0"/>
        <w:autoSpaceDN w:val="0"/>
        <w:adjustRightInd w:val="0"/>
        <w:ind w:firstLine="0"/>
        <w:jc w:val="center"/>
        <w:rPr>
          <w:rFonts w:cs="Arial"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>СВЕДЕНИЯ О СТЕПЕНИ ВЫПОЛНЕНИЯ МЕРОПРИЯТИЙ (ОСНОВНЫХ МЕРОПРИЯТИЙ) МУНИЦИПАЛЬНОЙ ПРОГРАММЫ</w:t>
      </w:r>
    </w:p>
    <w:p w:rsidR="008667A2" w:rsidRDefault="008667A2" w:rsidP="008667A2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174"/>
        <w:gridCol w:w="1193"/>
        <w:gridCol w:w="932"/>
        <w:gridCol w:w="932"/>
        <w:gridCol w:w="932"/>
        <w:gridCol w:w="932"/>
        <w:gridCol w:w="1351"/>
        <w:gridCol w:w="974"/>
        <w:gridCol w:w="1019"/>
      </w:tblGrid>
      <w:tr w:rsidR="008667A2" w:rsidRPr="001A0ABA" w:rsidTr="008667A2">
        <w:tc>
          <w:tcPr>
            <w:tcW w:w="0" w:type="auto"/>
            <w:vMerge w:val="restart"/>
          </w:tcPr>
          <w:p w:rsidR="008667A2" w:rsidRPr="001A0ABA" w:rsidRDefault="006C5BED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№</w:t>
            </w:r>
            <w:r w:rsidR="008667A2" w:rsidRPr="001A0AB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8667A2" w:rsidRPr="001A0ABA">
              <w:rPr>
                <w:b w:val="0"/>
                <w:sz w:val="20"/>
                <w:szCs w:val="20"/>
              </w:rPr>
              <w:t>п</w:t>
            </w:r>
            <w:proofErr w:type="gramEnd"/>
            <w:r w:rsidR="008667A2" w:rsidRPr="001A0ABA">
              <w:rPr>
                <w:b w:val="0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Наименование мероприятия (основного мероприятия) подпрограммы, прочего мероприятия (основного мероприятия) программы</w:t>
            </w:r>
          </w:p>
        </w:tc>
        <w:tc>
          <w:tcPr>
            <w:tcW w:w="0" w:type="auto"/>
            <w:vMerge w:val="restart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0" w:type="auto"/>
            <w:gridSpan w:val="2"/>
          </w:tcPr>
          <w:p w:rsidR="008667A2" w:rsidRPr="001A0ABA" w:rsidRDefault="008667A2" w:rsidP="001A0ABA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Плановый срок</w:t>
            </w:r>
          </w:p>
        </w:tc>
        <w:tc>
          <w:tcPr>
            <w:tcW w:w="0" w:type="auto"/>
            <w:gridSpan w:val="2"/>
          </w:tcPr>
          <w:p w:rsidR="008667A2" w:rsidRPr="001A0ABA" w:rsidRDefault="008667A2" w:rsidP="001A0ABA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Фактический срок</w:t>
            </w:r>
          </w:p>
        </w:tc>
        <w:tc>
          <w:tcPr>
            <w:tcW w:w="0" w:type="auto"/>
            <w:gridSpan w:val="2"/>
          </w:tcPr>
          <w:p w:rsidR="008667A2" w:rsidRPr="001A0ABA" w:rsidRDefault="008667A2" w:rsidP="001A0ABA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Результаты</w:t>
            </w:r>
          </w:p>
        </w:tc>
        <w:tc>
          <w:tcPr>
            <w:tcW w:w="0" w:type="auto"/>
            <w:vMerge w:val="restart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  <w:szCs w:val="20"/>
              </w:rPr>
            </w:pPr>
            <w:r w:rsidRPr="001A0ABA">
              <w:rPr>
                <w:b w:val="0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1A0ABA" w:rsidRPr="001A0ABA" w:rsidTr="008667A2">
        <w:tc>
          <w:tcPr>
            <w:tcW w:w="0" w:type="auto"/>
            <w:vMerge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</w:tcPr>
          <w:p w:rsidR="008667A2" w:rsidRPr="001A0ABA" w:rsidRDefault="000A4350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достигнутые</w:t>
            </w:r>
          </w:p>
        </w:tc>
        <w:tc>
          <w:tcPr>
            <w:tcW w:w="0" w:type="auto"/>
            <w:vMerge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</w:tr>
      <w:tr w:rsidR="001A0ABA" w:rsidRPr="001A0ABA" w:rsidTr="008667A2"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>10</w:t>
            </w:r>
          </w:p>
        </w:tc>
      </w:tr>
      <w:tr w:rsidR="008667A2" w:rsidRPr="001A0ABA" w:rsidTr="008667A2">
        <w:tc>
          <w:tcPr>
            <w:tcW w:w="0" w:type="auto"/>
            <w:gridSpan w:val="10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  <w:r w:rsidRPr="001A0ABA">
              <w:rPr>
                <w:sz w:val="20"/>
                <w:szCs w:val="20"/>
              </w:rPr>
              <w:t xml:space="preserve">Наименование подпрограммы </w:t>
            </w:r>
          </w:p>
        </w:tc>
      </w:tr>
      <w:tr w:rsidR="001A0ABA" w:rsidRPr="001A0ABA" w:rsidTr="008667A2"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870235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8667A2" w:rsidRDefault="008667A2" w:rsidP="008F3F9E">
      <w:pPr>
        <w:spacing w:after="120"/>
        <w:rPr>
          <w:szCs w:val="26"/>
        </w:rPr>
      </w:pPr>
    </w:p>
    <w:p w:rsidR="008667A2" w:rsidRDefault="008667A2">
      <w:pPr>
        <w:rPr>
          <w:szCs w:val="26"/>
        </w:rPr>
      </w:pPr>
      <w:r>
        <w:rPr>
          <w:szCs w:val="26"/>
        </w:rPr>
        <w:br w:type="page"/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lastRenderedPageBreak/>
        <w:t>Приложение 11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о порядке принятия решения о разработке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муниципальных программ муниципального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района «Жиздринский район» их формирования,</w:t>
      </w:r>
    </w:p>
    <w:p w:rsidR="008667A2" w:rsidRPr="00870235" w:rsidRDefault="008667A2" w:rsidP="0087023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реализации и проведения оценки</w:t>
      </w:r>
    </w:p>
    <w:p w:rsidR="008667A2" w:rsidRPr="00870235" w:rsidRDefault="008667A2" w:rsidP="00870235">
      <w:pPr>
        <w:spacing w:after="120"/>
        <w:jc w:val="right"/>
        <w:rPr>
          <w:rFonts w:cs="Arial"/>
          <w:b/>
          <w:bCs/>
          <w:kern w:val="28"/>
          <w:sz w:val="32"/>
          <w:szCs w:val="32"/>
        </w:rPr>
      </w:pPr>
      <w:r w:rsidRPr="00870235">
        <w:rPr>
          <w:rFonts w:cs="Arial"/>
          <w:b/>
          <w:bCs/>
          <w:kern w:val="28"/>
          <w:sz w:val="32"/>
          <w:szCs w:val="32"/>
        </w:rPr>
        <w:t>эффективности реализации</w:t>
      </w:r>
    </w:p>
    <w:p w:rsidR="008667A2" w:rsidRDefault="008667A2" w:rsidP="008F3F9E">
      <w:pPr>
        <w:spacing w:after="120"/>
        <w:rPr>
          <w:szCs w:val="26"/>
        </w:rPr>
      </w:pPr>
    </w:p>
    <w:p w:rsidR="0028471C" w:rsidRDefault="0028471C" w:rsidP="008F3F9E">
      <w:pPr>
        <w:spacing w:after="120"/>
        <w:rPr>
          <w:szCs w:val="26"/>
        </w:rPr>
      </w:pPr>
    </w:p>
    <w:p w:rsidR="008667A2" w:rsidRPr="00870235" w:rsidRDefault="008667A2" w:rsidP="00870235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70235">
        <w:rPr>
          <w:rFonts w:cs="Arial"/>
          <w:b/>
          <w:bCs/>
          <w:kern w:val="32"/>
          <w:sz w:val="32"/>
          <w:szCs w:val="32"/>
        </w:rPr>
        <w:t xml:space="preserve">ОТЧЕТ ОБ ИСПОЛЬЗОВАНИИ БЮДЖЕТНЫХ АССИГНОВАНИЙ БЮДЖЕТА МУНИЦИПАЛЬНОГО </w:t>
      </w:r>
      <w:r w:rsidR="0028471C" w:rsidRPr="00870235">
        <w:rPr>
          <w:rFonts w:cs="Arial"/>
          <w:b/>
          <w:bCs/>
          <w:kern w:val="32"/>
          <w:sz w:val="32"/>
          <w:szCs w:val="32"/>
        </w:rPr>
        <w:t>РАЙОНА</w:t>
      </w:r>
      <w:r w:rsidRPr="00870235">
        <w:rPr>
          <w:rFonts w:cs="Arial"/>
          <w:b/>
          <w:bCs/>
          <w:kern w:val="32"/>
          <w:sz w:val="32"/>
          <w:szCs w:val="32"/>
        </w:rPr>
        <w:t xml:space="preserve"> НА РЕАЛИЗАЦИЮ МУНИЦИПАЛЬНОЙ ПРОГРАММЫ</w:t>
      </w:r>
    </w:p>
    <w:p w:rsidR="008667A2" w:rsidRDefault="008667A2" w:rsidP="008667A2">
      <w:pPr>
        <w:autoSpaceDE w:val="0"/>
        <w:autoSpaceDN w:val="0"/>
        <w:adjustRightInd w:val="0"/>
        <w:outlineLvl w:val="0"/>
        <w:rPr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692"/>
        <w:gridCol w:w="1724"/>
        <w:gridCol w:w="647"/>
        <w:gridCol w:w="391"/>
        <w:gridCol w:w="555"/>
        <w:gridCol w:w="394"/>
        <w:gridCol w:w="1279"/>
        <w:gridCol w:w="1366"/>
        <w:gridCol w:w="1311"/>
      </w:tblGrid>
      <w:tr w:rsidR="008667A2" w:rsidRPr="001A0ABA" w:rsidTr="001A0ABA">
        <w:tc>
          <w:tcPr>
            <w:tcW w:w="0" w:type="auto"/>
            <w:vMerge w:val="restart"/>
            <w:vAlign w:val="center"/>
          </w:tcPr>
          <w:p w:rsidR="008667A2" w:rsidRPr="001A0ABA" w:rsidRDefault="006C5BED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№</w:t>
            </w:r>
            <w:r w:rsidR="008667A2" w:rsidRPr="001A0ABA">
              <w:rPr>
                <w:b w:val="0"/>
                <w:sz w:val="20"/>
              </w:rPr>
              <w:t xml:space="preserve"> </w:t>
            </w:r>
            <w:proofErr w:type="gramStart"/>
            <w:r w:rsidR="008667A2" w:rsidRPr="001A0ABA">
              <w:rPr>
                <w:b w:val="0"/>
                <w:sz w:val="20"/>
              </w:rPr>
              <w:t>п</w:t>
            </w:r>
            <w:proofErr w:type="gramEnd"/>
            <w:r w:rsidR="008667A2" w:rsidRPr="001A0ABA">
              <w:rPr>
                <w:b w:val="0"/>
                <w:sz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Наименование подпрограммы, прочего мероприятия (основного мероприятия)</w:t>
            </w:r>
          </w:p>
        </w:tc>
        <w:tc>
          <w:tcPr>
            <w:tcW w:w="0" w:type="auto"/>
            <w:vMerge w:val="restart"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Расходы, тыс. руб.</w:t>
            </w:r>
          </w:p>
        </w:tc>
      </w:tr>
      <w:tr w:rsidR="00870235" w:rsidRPr="001A0ABA" w:rsidTr="001A0ABA">
        <w:tc>
          <w:tcPr>
            <w:tcW w:w="0" w:type="auto"/>
            <w:vMerge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0"/>
              <w:rPr>
                <w:b w:val="0"/>
                <w:sz w:val="20"/>
              </w:rPr>
            </w:pPr>
            <w:r w:rsidRPr="001A0ABA">
              <w:rPr>
                <w:b w:val="0"/>
                <w:sz w:val="20"/>
              </w:rPr>
              <w:t>ГРБС</w:t>
            </w: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proofErr w:type="spellStart"/>
            <w:r w:rsidRPr="001A0ABA">
              <w:rPr>
                <w:sz w:val="20"/>
              </w:rPr>
              <w:t>Рз</w:t>
            </w:r>
            <w:proofErr w:type="spellEnd"/>
            <w:r w:rsidRPr="001A0ABA">
              <w:rPr>
                <w:sz w:val="20"/>
              </w:rPr>
              <w:t xml:space="preserve"> </w:t>
            </w:r>
            <w:proofErr w:type="spellStart"/>
            <w:proofErr w:type="gramStart"/>
            <w:r w:rsidRPr="001A0ABA"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ЦСР</w:t>
            </w: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ВР</w:t>
            </w: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Сводная бюджетная роспись, план на 1 января отчетного года</w:t>
            </w: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Сводная бюджетная роспись, уточненный план на 31 декабря отчетного года</w:t>
            </w:r>
          </w:p>
        </w:tc>
        <w:tc>
          <w:tcPr>
            <w:tcW w:w="0" w:type="auto"/>
            <w:vAlign w:val="center"/>
          </w:tcPr>
          <w:p w:rsidR="008667A2" w:rsidRPr="001A0ABA" w:rsidRDefault="008667A2" w:rsidP="00870235">
            <w:pPr>
              <w:pStyle w:val="Table"/>
              <w:rPr>
                <w:sz w:val="20"/>
              </w:rPr>
            </w:pPr>
            <w:r w:rsidRPr="001A0ABA">
              <w:rPr>
                <w:sz w:val="20"/>
              </w:rPr>
              <w:t>Кассовое исполнение на 31 декабря отчетного года</w:t>
            </w:r>
          </w:p>
        </w:tc>
      </w:tr>
      <w:tr w:rsidR="00870235" w:rsidRPr="001A0ABA" w:rsidTr="001A0ABA"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10</w:t>
            </w:r>
          </w:p>
        </w:tc>
      </w:tr>
      <w:tr w:rsidR="00870235" w:rsidRPr="001A0ABA" w:rsidTr="001A0ABA"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  <w:r w:rsidRPr="001A0ABA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8667A2" w:rsidRPr="001A0ABA" w:rsidRDefault="008667A2" w:rsidP="001A0ABA">
            <w:pPr>
              <w:pStyle w:val="Table"/>
              <w:jc w:val="center"/>
              <w:rPr>
                <w:sz w:val="20"/>
              </w:rPr>
            </w:pPr>
          </w:p>
        </w:tc>
      </w:tr>
    </w:tbl>
    <w:p w:rsidR="004B1EA2" w:rsidRPr="001E5039" w:rsidRDefault="004B1EA2" w:rsidP="0028471C">
      <w:pPr>
        <w:spacing w:after="120"/>
        <w:ind w:firstLine="709"/>
        <w:rPr>
          <w:szCs w:val="26"/>
        </w:rPr>
      </w:pPr>
    </w:p>
    <w:sectPr w:rsidR="004B1EA2" w:rsidRPr="001E5039" w:rsidSect="007C37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3" w:rsidRDefault="00692233" w:rsidP="003B62A5">
      <w:r>
        <w:separator/>
      </w:r>
    </w:p>
  </w:endnote>
  <w:endnote w:type="continuationSeparator" w:id="0">
    <w:p w:rsidR="00692233" w:rsidRDefault="00692233" w:rsidP="003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Default="006446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Pr="00C42BCF" w:rsidRDefault="006446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Default="00644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3" w:rsidRDefault="00692233" w:rsidP="003B62A5">
      <w:r>
        <w:separator/>
      </w:r>
    </w:p>
  </w:footnote>
  <w:footnote w:type="continuationSeparator" w:id="0">
    <w:p w:rsidR="00692233" w:rsidRDefault="00692233" w:rsidP="003B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Default="00644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Default="006446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26" w:rsidRDefault="006446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1"/>
    <w:rsid w:val="00003744"/>
    <w:rsid w:val="00013374"/>
    <w:rsid w:val="00017B3A"/>
    <w:rsid w:val="00025004"/>
    <w:rsid w:val="00025281"/>
    <w:rsid w:val="00030AE1"/>
    <w:rsid w:val="00041C07"/>
    <w:rsid w:val="0004538D"/>
    <w:rsid w:val="00057ACF"/>
    <w:rsid w:val="00072DA2"/>
    <w:rsid w:val="0007446F"/>
    <w:rsid w:val="00075528"/>
    <w:rsid w:val="000755B1"/>
    <w:rsid w:val="00075C2B"/>
    <w:rsid w:val="000879C0"/>
    <w:rsid w:val="000964FA"/>
    <w:rsid w:val="000A4350"/>
    <w:rsid w:val="000B7D3A"/>
    <w:rsid w:val="000B7F90"/>
    <w:rsid w:val="000C08E8"/>
    <w:rsid w:val="000C09CA"/>
    <w:rsid w:val="000D2BAE"/>
    <w:rsid w:val="000F6126"/>
    <w:rsid w:val="000F61F5"/>
    <w:rsid w:val="000F669E"/>
    <w:rsid w:val="00111A5A"/>
    <w:rsid w:val="0011434E"/>
    <w:rsid w:val="00116D18"/>
    <w:rsid w:val="00120F7F"/>
    <w:rsid w:val="00132FA3"/>
    <w:rsid w:val="001357C1"/>
    <w:rsid w:val="001428E0"/>
    <w:rsid w:val="0014426E"/>
    <w:rsid w:val="00146D16"/>
    <w:rsid w:val="00153A57"/>
    <w:rsid w:val="00153EFF"/>
    <w:rsid w:val="00156042"/>
    <w:rsid w:val="00160444"/>
    <w:rsid w:val="001645F1"/>
    <w:rsid w:val="00167BBA"/>
    <w:rsid w:val="00184C70"/>
    <w:rsid w:val="00187F12"/>
    <w:rsid w:val="001A0ABA"/>
    <w:rsid w:val="001A548C"/>
    <w:rsid w:val="001A762A"/>
    <w:rsid w:val="001B4054"/>
    <w:rsid w:val="001C4AE9"/>
    <w:rsid w:val="001C5589"/>
    <w:rsid w:val="001C6AD4"/>
    <w:rsid w:val="001D25BE"/>
    <w:rsid w:val="001E5039"/>
    <w:rsid w:val="001E7917"/>
    <w:rsid w:val="001F75C6"/>
    <w:rsid w:val="002002A5"/>
    <w:rsid w:val="00210BD7"/>
    <w:rsid w:val="00214AC6"/>
    <w:rsid w:val="00222085"/>
    <w:rsid w:val="00223722"/>
    <w:rsid w:val="00224677"/>
    <w:rsid w:val="0023097E"/>
    <w:rsid w:val="00235F09"/>
    <w:rsid w:val="0024358B"/>
    <w:rsid w:val="002437C4"/>
    <w:rsid w:val="00252A35"/>
    <w:rsid w:val="0025578A"/>
    <w:rsid w:val="00255B9A"/>
    <w:rsid w:val="00267757"/>
    <w:rsid w:val="0028471C"/>
    <w:rsid w:val="002874C5"/>
    <w:rsid w:val="00290C1C"/>
    <w:rsid w:val="002A00F6"/>
    <w:rsid w:val="002A69A3"/>
    <w:rsid w:val="002B1A0E"/>
    <w:rsid w:val="002B5298"/>
    <w:rsid w:val="002B6345"/>
    <w:rsid w:val="002C22F4"/>
    <w:rsid w:val="002C3665"/>
    <w:rsid w:val="002D5BF6"/>
    <w:rsid w:val="0030063E"/>
    <w:rsid w:val="003038D1"/>
    <w:rsid w:val="00303EFB"/>
    <w:rsid w:val="003123A4"/>
    <w:rsid w:val="00315258"/>
    <w:rsid w:val="00324850"/>
    <w:rsid w:val="00327235"/>
    <w:rsid w:val="003572EE"/>
    <w:rsid w:val="0036020A"/>
    <w:rsid w:val="00361921"/>
    <w:rsid w:val="00371BC8"/>
    <w:rsid w:val="00375D8E"/>
    <w:rsid w:val="00385F7E"/>
    <w:rsid w:val="003927F8"/>
    <w:rsid w:val="00394A1F"/>
    <w:rsid w:val="00395179"/>
    <w:rsid w:val="00396247"/>
    <w:rsid w:val="003A3A47"/>
    <w:rsid w:val="003A5C76"/>
    <w:rsid w:val="003B62A5"/>
    <w:rsid w:val="003C0084"/>
    <w:rsid w:val="003C0648"/>
    <w:rsid w:val="003C423A"/>
    <w:rsid w:val="003C46FF"/>
    <w:rsid w:val="003C6410"/>
    <w:rsid w:val="003D1E70"/>
    <w:rsid w:val="003D384D"/>
    <w:rsid w:val="003E115F"/>
    <w:rsid w:val="003E1B52"/>
    <w:rsid w:val="003E7196"/>
    <w:rsid w:val="003E7625"/>
    <w:rsid w:val="00406F58"/>
    <w:rsid w:val="00414886"/>
    <w:rsid w:val="00416278"/>
    <w:rsid w:val="004319C7"/>
    <w:rsid w:val="004443E3"/>
    <w:rsid w:val="004472F5"/>
    <w:rsid w:val="00453591"/>
    <w:rsid w:val="00455B4C"/>
    <w:rsid w:val="00467A89"/>
    <w:rsid w:val="00472341"/>
    <w:rsid w:val="00474684"/>
    <w:rsid w:val="004818CB"/>
    <w:rsid w:val="004848B3"/>
    <w:rsid w:val="004851F1"/>
    <w:rsid w:val="00490351"/>
    <w:rsid w:val="00491501"/>
    <w:rsid w:val="00491E67"/>
    <w:rsid w:val="00492459"/>
    <w:rsid w:val="00495D68"/>
    <w:rsid w:val="00496599"/>
    <w:rsid w:val="00497176"/>
    <w:rsid w:val="004A0F6D"/>
    <w:rsid w:val="004B174E"/>
    <w:rsid w:val="004B1EA2"/>
    <w:rsid w:val="004B33A7"/>
    <w:rsid w:val="004B345C"/>
    <w:rsid w:val="004B4708"/>
    <w:rsid w:val="004C0EFB"/>
    <w:rsid w:val="004C7DBC"/>
    <w:rsid w:val="004D4F0B"/>
    <w:rsid w:val="004E56B7"/>
    <w:rsid w:val="004E7180"/>
    <w:rsid w:val="004F36B4"/>
    <w:rsid w:val="00512154"/>
    <w:rsid w:val="00512643"/>
    <w:rsid w:val="0054706D"/>
    <w:rsid w:val="005614AD"/>
    <w:rsid w:val="00563923"/>
    <w:rsid w:val="00571A68"/>
    <w:rsid w:val="00590882"/>
    <w:rsid w:val="00591F07"/>
    <w:rsid w:val="00592BB1"/>
    <w:rsid w:val="005A187F"/>
    <w:rsid w:val="005B13D5"/>
    <w:rsid w:val="005B52C4"/>
    <w:rsid w:val="005B777D"/>
    <w:rsid w:val="005C019E"/>
    <w:rsid w:val="005C23E4"/>
    <w:rsid w:val="005C4C4E"/>
    <w:rsid w:val="005C5F53"/>
    <w:rsid w:val="005D13B1"/>
    <w:rsid w:val="005D2D88"/>
    <w:rsid w:val="005D461C"/>
    <w:rsid w:val="005D6B7A"/>
    <w:rsid w:val="005F4D4A"/>
    <w:rsid w:val="006019BF"/>
    <w:rsid w:val="00610DED"/>
    <w:rsid w:val="006146E2"/>
    <w:rsid w:val="006252E4"/>
    <w:rsid w:val="00640709"/>
    <w:rsid w:val="00644626"/>
    <w:rsid w:val="00647EBB"/>
    <w:rsid w:val="006505FB"/>
    <w:rsid w:val="00656F98"/>
    <w:rsid w:val="00657AF6"/>
    <w:rsid w:val="006847BE"/>
    <w:rsid w:val="00692233"/>
    <w:rsid w:val="0069464A"/>
    <w:rsid w:val="006A47EC"/>
    <w:rsid w:val="006A7DA0"/>
    <w:rsid w:val="006A7F75"/>
    <w:rsid w:val="006B64B0"/>
    <w:rsid w:val="006C0338"/>
    <w:rsid w:val="006C1DA2"/>
    <w:rsid w:val="006C5BED"/>
    <w:rsid w:val="006C5D94"/>
    <w:rsid w:val="006E11D8"/>
    <w:rsid w:val="006E3A99"/>
    <w:rsid w:val="00702E7C"/>
    <w:rsid w:val="00704F5B"/>
    <w:rsid w:val="00706DD3"/>
    <w:rsid w:val="00707D64"/>
    <w:rsid w:val="0071079B"/>
    <w:rsid w:val="00713E72"/>
    <w:rsid w:val="0072143E"/>
    <w:rsid w:val="00721E10"/>
    <w:rsid w:val="00723B23"/>
    <w:rsid w:val="007256AC"/>
    <w:rsid w:val="00742369"/>
    <w:rsid w:val="0074358A"/>
    <w:rsid w:val="00744E0B"/>
    <w:rsid w:val="007555CC"/>
    <w:rsid w:val="00765F2D"/>
    <w:rsid w:val="00771643"/>
    <w:rsid w:val="00774307"/>
    <w:rsid w:val="0078089B"/>
    <w:rsid w:val="00797588"/>
    <w:rsid w:val="007A1B4F"/>
    <w:rsid w:val="007A226A"/>
    <w:rsid w:val="007A3316"/>
    <w:rsid w:val="007A57E8"/>
    <w:rsid w:val="007B02B2"/>
    <w:rsid w:val="007B2A3D"/>
    <w:rsid w:val="007B65CF"/>
    <w:rsid w:val="007C239A"/>
    <w:rsid w:val="007C37B9"/>
    <w:rsid w:val="007C4818"/>
    <w:rsid w:val="007C79A4"/>
    <w:rsid w:val="007D2FF0"/>
    <w:rsid w:val="007E61B1"/>
    <w:rsid w:val="007F6194"/>
    <w:rsid w:val="008050FE"/>
    <w:rsid w:val="00806B3F"/>
    <w:rsid w:val="00820478"/>
    <w:rsid w:val="008227B5"/>
    <w:rsid w:val="00830AA1"/>
    <w:rsid w:val="00831761"/>
    <w:rsid w:val="00851378"/>
    <w:rsid w:val="00852362"/>
    <w:rsid w:val="00865580"/>
    <w:rsid w:val="00865AB6"/>
    <w:rsid w:val="008667A2"/>
    <w:rsid w:val="00870235"/>
    <w:rsid w:val="00893696"/>
    <w:rsid w:val="008A3563"/>
    <w:rsid w:val="008A4F4A"/>
    <w:rsid w:val="008A7658"/>
    <w:rsid w:val="008B5EEE"/>
    <w:rsid w:val="008B603A"/>
    <w:rsid w:val="008C3605"/>
    <w:rsid w:val="008C3AA9"/>
    <w:rsid w:val="008C63C7"/>
    <w:rsid w:val="008D15E4"/>
    <w:rsid w:val="008D3369"/>
    <w:rsid w:val="008D4F6B"/>
    <w:rsid w:val="008D6BC0"/>
    <w:rsid w:val="008F2D3E"/>
    <w:rsid w:val="008F3DF3"/>
    <w:rsid w:val="008F3F9E"/>
    <w:rsid w:val="009046D1"/>
    <w:rsid w:val="00920FDF"/>
    <w:rsid w:val="009226BF"/>
    <w:rsid w:val="00925426"/>
    <w:rsid w:val="00932F6F"/>
    <w:rsid w:val="0093417A"/>
    <w:rsid w:val="00936B2F"/>
    <w:rsid w:val="009406B3"/>
    <w:rsid w:val="00943FCF"/>
    <w:rsid w:val="00945341"/>
    <w:rsid w:val="0094578D"/>
    <w:rsid w:val="00946924"/>
    <w:rsid w:val="00946979"/>
    <w:rsid w:val="00946BE3"/>
    <w:rsid w:val="00955BE1"/>
    <w:rsid w:val="00964C36"/>
    <w:rsid w:val="009652EB"/>
    <w:rsid w:val="00971450"/>
    <w:rsid w:val="009733D2"/>
    <w:rsid w:val="00973DAD"/>
    <w:rsid w:val="009749BD"/>
    <w:rsid w:val="009817FA"/>
    <w:rsid w:val="00987901"/>
    <w:rsid w:val="00991960"/>
    <w:rsid w:val="00993823"/>
    <w:rsid w:val="00997CF4"/>
    <w:rsid w:val="009A0F52"/>
    <w:rsid w:val="009A637C"/>
    <w:rsid w:val="009A6447"/>
    <w:rsid w:val="009A71A6"/>
    <w:rsid w:val="009B271B"/>
    <w:rsid w:val="009D3341"/>
    <w:rsid w:val="009E386B"/>
    <w:rsid w:val="009E5AAB"/>
    <w:rsid w:val="009E6265"/>
    <w:rsid w:val="00A140C6"/>
    <w:rsid w:val="00A1667A"/>
    <w:rsid w:val="00A2524D"/>
    <w:rsid w:val="00A33EF0"/>
    <w:rsid w:val="00A42E43"/>
    <w:rsid w:val="00A4520A"/>
    <w:rsid w:val="00A51689"/>
    <w:rsid w:val="00A60FA9"/>
    <w:rsid w:val="00A64FC8"/>
    <w:rsid w:val="00A70325"/>
    <w:rsid w:val="00A8771C"/>
    <w:rsid w:val="00A87948"/>
    <w:rsid w:val="00A936F9"/>
    <w:rsid w:val="00A96653"/>
    <w:rsid w:val="00AA3A01"/>
    <w:rsid w:val="00AA4088"/>
    <w:rsid w:val="00AB0A8E"/>
    <w:rsid w:val="00AB25F6"/>
    <w:rsid w:val="00AB3733"/>
    <w:rsid w:val="00AB7791"/>
    <w:rsid w:val="00AD0BC4"/>
    <w:rsid w:val="00AD4823"/>
    <w:rsid w:val="00AE3C9E"/>
    <w:rsid w:val="00AE794A"/>
    <w:rsid w:val="00AF1BA7"/>
    <w:rsid w:val="00AF1FCB"/>
    <w:rsid w:val="00AF2474"/>
    <w:rsid w:val="00AF5E5A"/>
    <w:rsid w:val="00AF7FCF"/>
    <w:rsid w:val="00B0089F"/>
    <w:rsid w:val="00B01BE5"/>
    <w:rsid w:val="00B22C2F"/>
    <w:rsid w:val="00B22E5A"/>
    <w:rsid w:val="00B24F92"/>
    <w:rsid w:val="00B3054C"/>
    <w:rsid w:val="00B34ABD"/>
    <w:rsid w:val="00B35B66"/>
    <w:rsid w:val="00B4385B"/>
    <w:rsid w:val="00B44940"/>
    <w:rsid w:val="00B45748"/>
    <w:rsid w:val="00B57E58"/>
    <w:rsid w:val="00B57FDC"/>
    <w:rsid w:val="00B612BC"/>
    <w:rsid w:val="00B64DC3"/>
    <w:rsid w:val="00B677C0"/>
    <w:rsid w:val="00B7504F"/>
    <w:rsid w:val="00B84743"/>
    <w:rsid w:val="00B92BDE"/>
    <w:rsid w:val="00B93DE7"/>
    <w:rsid w:val="00B945A6"/>
    <w:rsid w:val="00BA062F"/>
    <w:rsid w:val="00BA1FC5"/>
    <w:rsid w:val="00BA2454"/>
    <w:rsid w:val="00BA47DB"/>
    <w:rsid w:val="00BB03F8"/>
    <w:rsid w:val="00BB4D93"/>
    <w:rsid w:val="00BB4DD2"/>
    <w:rsid w:val="00BB5178"/>
    <w:rsid w:val="00BB5429"/>
    <w:rsid w:val="00BC593A"/>
    <w:rsid w:val="00BD280B"/>
    <w:rsid w:val="00BE0522"/>
    <w:rsid w:val="00BE3943"/>
    <w:rsid w:val="00BF3065"/>
    <w:rsid w:val="00BF37C3"/>
    <w:rsid w:val="00C0148B"/>
    <w:rsid w:val="00C15C51"/>
    <w:rsid w:val="00C20388"/>
    <w:rsid w:val="00C27C55"/>
    <w:rsid w:val="00C30FF0"/>
    <w:rsid w:val="00C42470"/>
    <w:rsid w:val="00C42BCF"/>
    <w:rsid w:val="00C4372C"/>
    <w:rsid w:val="00C45BBB"/>
    <w:rsid w:val="00C57267"/>
    <w:rsid w:val="00C652E3"/>
    <w:rsid w:val="00C66B44"/>
    <w:rsid w:val="00C678CD"/>
    <w:rsid w:val="00C87051"/>
    <w:rsid w:val="00C94673"/>
    <w:rsid w:val="00C9755B"/>
    <w:rsid w:val="00CA0EE4"/>
    <w:rsid w:val="00CA2B04"/>
    <w:rsid w:val="00CA2E21"/>
    <w:rsid w:val="00CA53C2"/>
    <w:rsid w:val="00CA697A"/>
    <w:rsid w:val="00CA75DA"/>
    <w:rsid w:val="00CB2B15"/>
    <w:rsid w:val="00CB49D9"/>
    <w:rsid w:val="00CC5A17"/>
    <w:rsid w:val="00CC738C"/>
    <w:rsid w:val="00CC791B"/>
    <w:rsid w:val="00CD75A9"/>
    <w:rsid w:val="00CE06F5"/>
    <w:rsid w:val="00CE1CAF"/>
    <w:rsid w:val="00CE504E"/>
    <w:rsid w:val="00CE71E3"/>
    <w:rsid w:val="00CE7C7A"/>
    <w:rsid w:val="00CF15C9"/>
    <w:rsid w:val="00CF4596"/>
    <w:rsid w:val="00CF6D76"/>
    <w:rsid w:val="00D04FDE"/>
    <w:rsid w:val="00D06AEE"/>
    <w:rsid w:val="00D11BB4"/>
    <w:rsid w:val="00D131E0"/>
    <w:rsid w:val="00D15114"/>
    <w:rsid w:val="00D16C7E"/>
    <w:rsid w:val="00D221A1"/>
    <w:rsid w:val="00D22420"/>
    <w:rsid w:val="00D23647"/>
    <w:rsid w:val="00D33DDC"/>
    <w:rsid w:val="00D350A3"/>
    <w:rsid w:val="00D41646"/>
    <w:rsid w:val="00D449E1"/>
    <w:rsid w:val="00D513CA"/>
    <w:rsid w:val="00D54EE6"/>
    <w:rsid w:val="00D57A17"/>
    <w:rsid w:val="00D659F6"/>
    <w:rsid w:val="00D6666D"/>
    <w:rsid w:val="00D66EB9"/>
    <w:rsid w:val="00D75375"/>
    <w:rsid w:val="00D82C5B"/>
    <w:rsid w:val="00D916F7"/>
    <w:rsid w:val="00D9407B"/>
    <w:rsid w:val="00DA4861"/>
    <w:rsid w:val="00DA5DA1"/>
    <w:rsid w:val="00DB2C90"/>
    <w:rsid w:val="00DB46DA"/>
    <w:rsid w:val="00DC2B9A"/>
    <w:rsid w:val="00DD21C9"/>
    <w:rsid w:val="00DE58D7"/>
    <w:rsid w:val="00DE6C27"/>
    <w:rsid w:val="00DF16C9"/>
    <w:rsid w:val="00E041A7"/>
    <w:rsid w:val="00E04EFB"/>
    <w:rsid w:val="00E065EA"/>
    <w:rsid w:val="00E128DB"/>
    <w:rsid w:val="00E140B9"/>
    <w:rsid w:val="00E16438"/>
    <w:rsid w:val="00E16446"/>
    <w:rsid w:val="00E171BA"/>
    <w:rsid w:val="00E224D8"/>
    <w:rsid w:val="00E24DF4"/>
    <w:rsid w:val="00E26F55"/>
    <w:rsid w:val="00E27CB5"/>
    <w:rsid w:val="00E33BBD"/>
    <w:rsid w:val="00E33D99"/>
    <w:rsid w:val="00E36BD6"/>
    <w:rsid w:val="00E42F75"/>
    <w:rsid w:val="00E458AD"/>
    <w:rsid w:val="00E45BD1"/>
    <w:rsid w:val="00E52959"/>
    <w:rsid w:val="00E561AD"/>
    <w:rsid w:val="00E61046"/>
    <w:rsid w:val="00E72086"/>
    <w:rsid w:val="00E72320"/>
    <w:rsid w:val="00E752BD"/>
    <w:rsid w:val="00E758AB"/>
    <w:rsid w:val="00E80512"/>
    <w:rsid w:val="00E86002"/>
    <w:rsid w:val="00E938BA"/>
    <w:rsid w:val="00E968B7"/>
    <w:rsid w:val="00EB3CB7"/>
    <w:rsid w:val="00EB3EE3"/>
    <w:rsid w:val="00EB5856"/>
    <w:rsid w:val="00EB6DB2"/>
    <w:rsid w:val="00EC383F"/>
    <w:rsid w:val="00EC638A"/>
    <w:rsid w:val="00ED5F74"/>
    <w:rsid w:val="00EE0D4B"/>
    <w:rsid w:val="00EF5A1F"/>
    <w:rsid w:val="00F03461"/>
    <w:rsid w:val="00F11926"/>
    <w:rsid w:val="00F152C5"/>
    <w:rsid w:val="00F21D29"/>
    <w:rsid w:val="00F3040D"/>
    <w:rsid w:val="00F3468D"/>
    <w:rsid w:val="00F352E8"/>
    <w:rsid w:val="00F36532"/>
    <w:rsid w:val="00F508D9"/>
    <w:rsid w:val="00F51CB0"/>
    <w:rsid w:val="00F5295E"/>
    <w:rsid w:val="00F53EAD"/>
    <w:rsid w:val="00F54564"/>
    <w:rsid w:val="00F54630"/>
    <w:rsid w:val="00F54B42"/>
    <w:rsid w:val="00F57A64"/>
    <w:rsid w:val="00F63CEA"/>
    <w:rsid w:val="00F708A7"/>
    <w:rsid w:val="00F73934"/>
    <w:rsid w:val="00F74676"/>
    <w:rsid w:val="00F83878"/>
    <w:rsid w:val="00F87A2C"/>
    <w:rsid w:val="00F977DF"/>
    <w:rsid w:val="00F97EC4"/>
    <w:rsid w:val="00FA4FEE"/>
    <w:rsid w:val="00FB1033"/>
    <w:rsid w:val="00FB5142"/>
    <w:rsid w:val="00FC1BF2"/>
    <w:rsid w:val="00FC2D32"/>
    <w:rsid w:val="00FC4EED"/>
    <w:rsid w:val="00FC56B5"/>
    <w:rsid w:val="00FD11D2"/>
    <w:rsid w:val="00FE1177"/>
    <w:rsid w:val="00FF010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D48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D48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48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48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48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DA1"/>
    <w:rPr>
      <w:b/>
      <w:sz w:val="28"/>
    </w:rPr>
  </w:style>
  <w:style w:type="table" w:styleId="a4">
    <w:name w:val="Table Grid"/>
    <w:basedOn w:val="a1"/>
    <w:rsid w:val="00DA5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5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A17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rsid w:val="003B62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2A5"/>
    <w:rPr>
      <w:sz w:val="26"/>
      <w:lang w:val="en-GB"/>
    </w:rPr>
  </w:style>
  <w:style w:type="paragraph" w:styleId="a9">
    <w:name w:val="footer"/>
    <w:basedOn w:val="a"/>
    <w:link w:val="aa"/>
    <w:rsid w:val="003B62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2A5"/>
    <w:rPr>
      <w:sz w:val="26"/>
      <w:lang w:val="en-GB"/>
    </w:rPr>
  </w:style>
  <w:style w:type="character" w:styleId="ab">
    <w:name w:val="Hyperlink"/>
    <w:basedOn w:val="a0"/>
    <w:rsid w:val="00AD482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D48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D482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48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48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D48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AD482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AD48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D48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48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48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48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48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D4823"/>
    <w:rPr>
      <w:sz w:val="28"/>
    </w:rPr>
  </w:style>
  <w:style w:type="character" w:styleId="ae">
    <w:name w:val="FollowedHyperlink"/>
    <w:basedOn w:val="a0"/>
    <w:uiPriority w:val="99"/>
    <w:rsid w:val="00806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D48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D48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48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48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48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DA1"/>
    <w:rPr>
      <w:b/>
      <w:sz w:val="28"/>
    </w:rPr>
  </w:style>
  <w:style w:type="table" w:styleId="a4">
    <w:name w:val="Table Grid"/>
    <w:basedOn w:val="a1"/>
    <w:rsid w:val="00DA5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5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A17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rsid w:val="003B62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2A5"/>
    <w:rPr>
      <w:sz w:val="26"/>
      <w:lang w:val="en-GB"/>
    </w:rPr>
  </w:style>
  <w:style w:type="paragraph" w:styleId="a9">
    <w:name w:val="footer"/>
    <w:basedOn w:val="a"/>
    <w:link w:val="aa"/>
    <w:rsid w:val="003B62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2A5"/>
    <w:rPr>
      <w:sz w:val="26"/>
      <w:lang w:val="en-GB"/>
    </w:rPr>
  </w:style>
  <w:style w:type="character" w:styleId="ab">
    <w:name w:val="Hyperlink"/>
    <w:basedOn w:val="a0"/>
    <w:rsid w:val="00AD482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D48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D482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482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482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D48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AD482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AD482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D48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48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48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48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48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D4823"/>
    <w:rPr>
      <w:sz w:val="28"/>
    </w:rPr>
  </w:style>
  <w:style w:type="character" w:styleId="ae">
    <w:name w:val="FollowedHyperlink"/>
    <w:basedOn w:val="a0"/>
    <w:uiPriority w:val="99"/>
    <w:rsid w:val="00806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2DFE-F99F-4877-BB19-F2DCC95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28</Pages>
  <Words>7311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2020-05-17T08:51:00Z</cp:lastPrinted>
  <dcterms:created xsi:type="dcterms:W3CDTF">2024-02-02T10:22:00Z</dcterms:created>
  <dcterms:modified xsi:type="dcterms:W3CDTF">2024-02-02T10:24:00Z</dcterms:modified>
</cp:coreProperties>
</file>