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31" w:rsidRPr="007E252A" w:rsidRDefault="005A30F2" w:rsidP="00E84E31">
      <w:pPr>
        <w:framePr w:w="11057" w:h="4217" w:hRule="exact" w:hSpace="284" w:vSpace="284" w:wrap="auto" w:vAnchor="page" w:hAnchor="page" w:x="446" w:y="720" w:anchorLock="1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52500"/>
            <wp:effectExtent l="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31" w:rsidRPr="007E252A" w:rsidRDefault="00E84E31" w:rsidP="00E84E31">
      <w:pPr>
        <w:framePr w:w="11057" w:h="4217" w:hRule="exact" w:hSpace="284" w:vSpace="284" w:wrap="auto" w:vAnchor="page" w:hAnchor="page" w:x="446" w:y="720" w:anchorLock="1"/>
        <w:spacing w:before="120" w:line="360" w:lineRule="exact"/>
        <w:jc w:val="center"/>
        <w:rPr>
          <w:b/>
          <w:bCs/>
          <w:sz w:val="36"/>
          <w:szCs w:val="36"/>
        </w:rPr>
      </w:pPr>
      <w:r w:rsidRPr="007E252A">
        <w:rPr>
          <w:b/>
          <w:bCs/>
          <w:sz w:val="36"/>
          <w:szCs w:val="36"/>
        </w:rPr>
        <w:t>Администрация (исполнительно-распорядительный орган) муниципального района «Жиздринский район»</w:t>
      </w:r>
    </w:p>
    <w:p w:rsidR="00E84E31" w:rsidRPr="007E252A" w:rsidRDefault="00E84E31" w:rsidP="00E84E31">
      <w:pPr>
        <w:framePr w:w="11057" w:h="4217" w:hRule="exact" w:hSpace="284" w:vSpace="284" w:wrap="auto" w:vAnchor="page" w:hAnchor="page" w:x="446" w:y="720" w:anchorLock="1"/>
        <w:spacing w:before="120" w:line="360" w:lineRule="exact"/>
        <w:jc w:val="center"/>
        <w:rPr>
          <w:b/>
          <w:bCs/>
          <w:sz w:val="32"/>
          <w:szCs w:val="32"/>
        </w:rPr>
      </w:pPr>
      <w:r w:rsidRPr="007E252A">
        <w:rPr>
          <w:b/>
          <w:bCs/>
          <w:sz w:val="36"/>
          <w:szCs w:val="36"/>
        </w:rPr>
        <w:t>Калужской</w:t>
      </w:r>
      <w:r w:rsidRPr="007E252A">
        <w:rPr>
          <w:b/>
          <w:bCs/>
          <w:sz w:val="32"/>
          <w:szCs w:val="32"/>
        </w:rPr>
        <w:t xml:space="preserve"> области</w:t>
      </w:r>
    </w:p>
    <w:p w:rsidR="00E84E31" w:rsidRPr="007E252A" w:rsidRDefault="00E84E31" w:rsidP="00E84E31">
      <w:pPr>
        <w:framePr w:w="11057" w:h="4217" w:hRule="exact" w:hSpace="284" w:vSpace="284" w:wrap="auto" w:vAnchor="page" w:hAnchor="page" w:x="446" w:y="720" w:anchorLock="1"/>
        <w:spacing w:before="120" w:line="360" w:lineRule="auto"/>
        <w:jc w:val="center"/>
        <w:rPr>
          <w:b/>
          <w:bCs/>
          <w:sz w:val="40"/>
          <w:szCs w:val="40"/>
        </w:rPr>
      </w:pPr>
      <w:r w:rsidRPr="007E252A">
        <w:rPr>
          <w:b/>
          <w:bCs/>
          <w:sz w:val="40"/>
          <w:szCs w:val="40"/>
        </w:rPr>
        <w:t>ПОСТАНОВЛЕНИЕ</w:t>
      </w:r>
    </w:p>
    <w:p w:rsidR="00E84E31" w:rsidRPr="007E252A" w:rsidRDefault="00E84E31" w:rsidP="00E84E31">
      <w:pPr>
        <w:framePr w:w="11057" w:h="4217" w:hRule="exact" w:hSpace="284" w:vSpace="284" w:wrap="auto" w:vAnchor="page" w:hAnchor="page" w:x="446" w:y="720" w:anchorLock="1"/>
        <w:spacing w:line="360" w:lineRule="auto"/>
        <w:jc w:val="center"/>
        <w:rPr>
          <w:rFonts w:ascii="Arial" w:hAnsi="Arial" w:cs="Arial"/>
        </w:rPr>
      </w:pPr>
      <w:r w:rsidRPr="007E252A">
        <w:rPr>
          <w:rFonts w:ascii="Arial" w:hAnsi="Arial" w:cs="Arial"/>
        </w:rPr>
        <w:t xml:space="preserve">   </w:t>
      </w:r>
      <w:r w:rsidRPr="002B036B">
        <w:rPr>
          <w:rFonts w:ascii="Arial" w:hAnsi="Arial" w:cs="Arial"/>
          <w:sz w:val="26"/>
          <w:szCs w:val="26"/>
        </w:rPr>
        <w:t>«</w:t>
      </w:r>
      <w:r w:rsidR="002B036B" w:rsidRPr="002B036B">
        <w:rPr>
          <w:rFonts w:ascii="Arial" w:hAnsi="Arial" w:cs="Arial"/>
          <w:sz w:val="26"/>
          <w:szCs w:val="26"/>
        </w:rPr>
        <w:t xml:space="preserve"> </w:t>
      </w:r>
      <w:r w:rsidR="002B036B" w:rsidRPr="002B036B">
        <w:rPr>
          <w:sz w:val="26"/>
          <w:szCs w:val="26"/>
        </w:rPr>
        <w:t xml:space="preserve">18 </w:t>
      </w:r>
      <w:r w:rsidRPr="002B036B">
        <w:rPr>
          <w:sz w:val="26"/>
          <w:szCs w:val="26"/>
        </w:rPr>
        <w:t xml:space="preserve">» </w:t>
      </w:r>
      <w:r w:rsidR="002B036B" w:rsidRPr="002B036B">
        <w:rPr>
          <w:sz w:val="26"/>
          <w:szCs w:val="26"/>
        </w:rPr>
        <w:t xml:space="preserve">января </w:t>
      </w:r>
      <w:r w:rsidRPr="002B036B">
        <w:rPr>
          <w:sz w:val="26"/>
          <w:szCs w:val="26"/>
        </w:rPr>
        <w:t xml:space="preserve"> 20</w:t>
      </w:r>
      <w:r w:rsidR="00263D48" w:rsidRPr="002B036B">
        <w:rPr>
          <w:sz w:val="26"/>
          <w:szCs w:val="26"/>
        </w:rPr>
        <w:t>23</w:t>
      </w:r>
      <w:r w:rsidRPr="002B036B">
        <w:rPr>
          <w:sz w:val="26"/>
          <w:szCs w:val="26"/>
        </w:rPr>
        <w:t xml:space="preserve"> г.                                                                                       </w:t>
      </w:r>
      <w:r w:rsidRPr="007E252A">
        <w:t xml:space="preserve">№ </w:t>
      </w:r>
      <w:r w:rsidR="002B036B">
        <w:t>31</w:t>
      </w:r>
    </w:p>
    <w:tbl>
      <w:tblPr>
        <w:tblW w:w="0" w:type="auto"/>
        <w:tblLook w:val="00A0"/>
      </w:tblPr>
      <w:tblGrid>
        <w:gridCol w:w="5353"/>
      </w:tblGrid>
      <w:tr w:rsidR="00E84E31" w:rsidRPr="007E252A" w:rsidTr="00B85981">
        <w:tc>
          <w:tcPr>
            <w:tcW w:w="5353" w:type="dxa"/>
          </w:tcPr>
          <w:p w:rsidR="00E84E31" w:rsidRPr="007E252A" w:rsidRDefault="00E84E31" w:rsidP="00233543">
            <w:pPr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7E252A">
              <w:rPr>
                <w:b/>
                <w:bCs/>
                <w:sz w:val="26"/>
                <w:szCs w:val="26"/>
              </w:rPr>
              <w:t>«О</w:t>
            </w:r>
            <w:r w:rsidR="00C52F02" w:rsidRPr="007E252A">
              <w:rPr>
                <w:b/>
                <w:bCs/>
                <w:sz w:val="26"/>
                <w:szCs w:val="26"/>
              </w:rPr>
              <w:t xml:space="preserve">б утверждении </w:t>
            </w:r>
            <w:r w:rsidRPr="007E252A">
              <w:rPr>
                <w:b/>
                <w:bCs/>
                <w:sz w:val="26"/>
                <w:szCs w:val="26"/>
              </w:rPr>
              <w:t>административн</w:t>
            </w:r>
            <w:r w:rsidR="00C52F02" w:rsidRPr="007E252A">
              <w:rPr>
                <w:b/>
                <w:bCs/>
                <w:sz w:val="26"/>
                <w:szCs w:val="26"/>
              </w:rPr>
              <w:t>ого</w:t>
            </w:r>
            <w:r w:rsidRPr="007E252A">
              <w:rPr>
                <w:b/>
                <w:bCs/>
                <w:sz w:val="26"/>
                <w:szCs w:val="26"/>
              </w:rPr>
              <w:t xml:space="preserve">  регламент</w:t>
            </w:r>
            <w:r w:rsidR="00C52F02" w:rsidRPr="007E252A">
              <w:rPr>
                <w:b/>
                <w:bCs/>
                <w:sz w:val="26"/>
                <w:szCs w:val="26"/>
              </w:rPr>
              <w:t>а</w:t>
            </w:r>
            <w:r w:rsidRPr="007E252A">
              <w:rPr>
                <w:b/>
                <w:bCs/>
                <w:sz w:val="26"/>
                <w:szCs w:val="26"/>
              </w:rPr>
              <w:t xml:space="preserve"> </w:t>
            </w:r>
            <w:r w:rsidR="00C52F02" w:rsidRPr="007E252A">
              <w:rPr>
                <w:b/>
                <w:bCs/>
                <w:sz w:val="26"/>
                <w:szCs w:val="26"/>
              </w:rPr>
              <w:t>по предоставлению государственной услуги</w:t>
            </w:r>
            <w:r w:rsidRPr="007E252A">
              <w:rPr>
                <w:b/>
                <w:bCs/>
                <w:sz w:val="26"/>
                <w:szCs w:val="26"/>
              </w:rPr>
              <w:t xml:space="preserve"> «</w:t>
            </w:r>
            <w:r w:rsidR="00233543" w:rsidRPr="007E252A">
              <w:rPr>
                <w:b/>
                <w:sz w:val="26"/>
                <w:szCs w:val="26"/>
              </w:rPr>
              <w:t>Назначение и выплата социального пособия на погребение»</w:t>
            </w:r>
            <w:r w:rsidR="00C52F02" w:rsidRPr="007E252A">
              <w:rPr>
                <w:b/>
                <w:bCs/>
                <w:sz w:val="26"/>
                <w:szCs w:val="26"/>
              </w:rPr>
              <w:t xml:space="preserve"> муниципального района «Жиздринский район»</w:t>
            </w:r>
          </w:p>
        </w:tc>
      </w:tr>
    </w:tbl>
    <w:p w:rsidR="00E84E31" w:rsidRPr="007E252A" w:rsidRDefault="00E84E31" w:rsidP="00C52F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4E31" w:rsidRPr="007E252A" w:rsidRDefault="00E84E31" w:rsidP="00E84E31">
      <w:pPr>
        <w:spacing w:after="120"/>
        <w:ind w:firstLine="709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 на территории муниципального района «Жиздринский район», утвержденным постановлением администрации МР «Жиздринский район» от 01.07.2011 № 447,</w:t>
      </w:r>
    </w:p>
    <w:p w:rsidR="00E84E31" w:rsidRPr="007E252A" w:rsidRDefault="00E84E31" w:rsidP="00E84E31">
      <w:pPr>
        <w:jc w:val="both"/>
        <w:rPr>
          <w:sz w:val="26"/>
          <w:szCs w:val="26"/>
        </w:rPr>
      </w:pPr>
    </w:p>
    <w:p w:rsidR="00E84E31" w:rsidRPr="007E252A" w:rsidRDefault="00E84E31" w:rsidP="00E84E31">
      <w:pPr>
        <w:jc w:val="both"/>
        <w:rPr>
          <w:sz w:val="26"/>
          <w:szCs w:val="26"/>
        </w:rPr>
      </w:pPr>
      <w:r w:rsidRPr="007E252A">
        <w:rPr>
          <w:b/>
          <w:bCs/>
          <w:sz w:val="26"/>
          <w:szCs w:val="26"/>
        </w:rPr>
        <w:t>ПОСТАНОВЛЯЮ:</w:t>
      </w:r>
    </w:p>
    <w:p w:rsidR="00E84E31" w:rsidRPr="007E252A" w:rsidRDefault="00E84E31" w:rsidP="00E84E31">
      <w:pPr>
        <w:ind w:firstLine="709"/>
        <w:jc w:val="center"/>
        <w:rPr>
          <w:sz w:val="26"/>
          <w:szCs w:val="26"/>
        </w:rPr>
      </w:pPr>
    </w:p>
    <w:p w:rsidR="00E84E31" w:rsidRPr="007E252A" w:rsidRDefault="00E84E31" w:rsidP="00C52F02">
      <w:pPr>
        <w:ind w:firstLine="709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1. </w:t>
      </w:r>
      <w:r w:rsidR="00C52F02" w:rsidRPr="007E252A">
        <w:rPr>
          <w:sz w:val="26"/>
          <w:szCs w:val="26"/>
        </w:rPr>
        <w:t xml:space="preserve">Утвердить Административный регламент по предоставлению </w:t>
      </w:r>
      <w:r w:rsidR="00C52F02" w:rsidRPr="007E252A">
        <w:rPr>
          <w:bCs/>
          <w:sz w:val="26"/>
          <w:szCs w:val="26"/>
        </w:rPr>
        <w:t xml:space="preserve">государственной услуги </w:t>
      </w:r>
      <w:r w:rsidR="00233543" w:rsidRPr="007E252A">
        <w:rPr>
          <w:sz w:val="26"/>
          <w:szCs w:val="26"/>
        </w:rPr>
        <w:t>«Назначение и выплата социального пособия на погребение»</w:t>
      </w:r>
      <w:r w:rsidR="00C52F02" w:rsidRPr="007E252A">
        <w:rPr>
          <w:bCs/>
          <w:sz w:val="26"/>
          <w:szCs w:val="26"/>
        </w:rPr>
        <w:t>.</w:t>
      </w:r>
    </w:p>
    <w:p w:rsidR="00E84E31" w:rsidRPr="007E252A" w:rsidRDefault="00C52F02" w:rsidP="00C52F02">
      <w:pPr>
        <w:jc w:val="both"/>
        <w:rPr>
          <w:bCs/>
          <w:sz w:val="26"/>
          <w:szCs w:val="26"/>
        </w:rPr>
      </w:pPr>
      <w:r w:rsidRPr="007E252A">
        <w:rPr>
          <w:sz w:val="26"/>
          <w:szCs w:val="26"/>
        </w:rPr>
        <w:t xml:space="preserve">            2. Признать утратившим силу постановление администрации МР «Жиздринский район» от </w:t>
      </w:r>
      <w:r w:rsidR="00233543" w:rsidRPr="007E252A">
        <w:rPr>
          <w:sz w:val="26"/>
          <w:szCs w:val="26"/>
        </w:rPr>
        <w:t>26.03</w:t>
      </w:r>
      <w:r w:rsidRPr="007E252A">
        <w:rPr>
          <w:sz w:val="26"/>
          <w:szCs w:val="26"/>
        </w:rPr>
        <w:t>.201</w:t>
      </w:r>
      <w:r w:rsidR="00233543" w:rsidRPr="007E252A">
        <w:rPr>
          <w:sz w:val="26"/>
          <w:szCs w:val="26"/>
        </w:rPr>
        <w:t>9</w:t>
      </w:r>
      <w:r w:rsidRPr="007E252A">
        <w:rPr>
          <w:sz w:val="26"/>
          <w:szCs w:val="26"/>
        </w:rPr>
        <w:t xml:space="preserve"> № 1</w:t>
      </w:r>
      <w:r w:rsidR="00233543" w:rsidRPr="007E252A">
        <w:rPr>
          <w:sz w:val="26"/>
          <w:szCs w:val="26"/>
        </w:rPr>
        <w:t>46</w:t>
      </w:r>
      <w:r w:rsidRPr="007E252A">
        <w:rPr>
          <w:sz w:val="26"/>
          <w:szCs w:val="26"/>
        </w:rPr>
        <w:t xml:space="preserve"> «</w:t>
      </w:r>
      <w:r w:rsidRPr="007E252A">
        <w:rPr>
          <w:bCs/>
          <w:sz w:val="26"/>
          <w:szCs w:val="26"/>
        </w:rPr>
        <w:t xml:space="preserve">Об утверждении </w:t>
      </w:r>
      <w:proofErr w:type="gramStart"/>
      <w:r w:rsidRPr="007E252A">
        <w:rPr>
          <w:bCs/>
          <w:sz w:val="26"/>
          <w:szCs w:val="26"/>
        </w:rPr>
        <w:t>административного</w:t>
      </w:r>
      <w:proofErr w:type="gramEnd"/>
      <w:r w:rsidRPr="007E252A">
        <w:rPr>
          <w:bCs/>
          <w:sz w:val="26"/>
          <w:szCs w:val="26"/>
        </w:rPr>
        <w:t xml:space="preserve">  </w:t>
      </w:r>
      <w:proofErr w:type="gramStart"/>
      <w:r w:rsidRPr="007E252A">
        <w:rPr>
          <w:bCs/>
          <w:sz w:val="26"/>
          <w:szCs w:val="26"/>
        </w:rPr>
        <w:t xml:space="preserve">регламента по предоставлению государственной услуги </w:t>
      </w:r>
      <w:r w:rsidR="00233543" w:rsidRPr="007E252A">
        <w:rPr>
          <w:bCs/>
          <w:sz w:val="26"/>
          <w:szCs w:val="26"/>
        </w:rPr>
        <w:t>«</w:t>
      </w:r>
      <w:r w:rsidR="00233543" w:rsidRPr="007E252A">
        <w:rPr>
          <w:sz w:val="26"/>
          <w:szCs w:val="26"/>
        </w:rPr>
        <w:t>Назначение и выплата социального пособия  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беременности»</w:t>
      </w:r>
      <w:r w:rsidR="00233543" w:rsidRPr="007E252A">
        <w:rPr>
          <w:bCs/>
          <w:sz w:val="26"/>
          <w:szCs w:val="26"/>
        </w:rPr>
        <w:t xml:space="preserve"> </w:t>
      </w:r>
      <w:r w:rsidRPr="007E252A">
        <w:rPr>
          <w:bCs/>
          <w:sz w:val="26"/>
          <w:szCs w:val="26"/>
        </w:rPr>
        <w:t>муниципального района «Жиздринский район».</w:t>
      </w:r>
      <w:r w:rsidR="00E84E31" w:rsidRPr="007E252A">
        <w:rPr>
          <w:sz w:val="26"/>
          <w:szCs w:val="26"/>
        </w:rPr>
        <w:t xml:space="preserve">  </w:t>
      </w:r>
      <w:proofErr w:type="gramEnd"/>
    </w:p>
    <w:p w:rsidR="00E84E31" w:rsidRPr="007E252A" w:rsidRDefault="00E84E31" w:rsidP="00C52F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3. </w:t>
      </w:r>
      <w:proofErr w:type="gramStart"/>
      <w:r w:rsidRPr="007E252A">
        <w:rPr>
          <w:sz w:val="26"/>
          <w:szCs w:val="26"/>
        </w:rPr>
        <w:t>Разместить</w:t>
      </w:r>
      <w:proofErr w:type="gramEnd"/>
      <w:r w:rsidRPr="007E252A">
        <w:rPr>
          <w:sz w:val="26"/>
          <w:szCs w:val="26"/>
        </w:rPr>
        <w:t xml:space="preserve"> настоящее постановление на официальном сайте муниципального района «Жиздринский район».</w:t>
      </w:r>
    </w:p>
    <w:p w:rsidR="00E84E31" w:rsidRPr="007E252A" w:rsidRDefault="00E84E31" w:rsidP="00C52F02">
      <w:pPr>
        <w:ind w:firstLine="709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4. </w:t>
      </w:r>
      <w:proofErr w:type="gramStart"/>
      <w:r w:rsidRPr="007E252A">
        <w:rPr>
          <w:sz w:val="26"/>
          <w:szCs w:val="26"/>
        </w:rPr>
        <w:t>Контроль за</w:t>
      </w:r>
      <w:proofErr w:type="gramEnd"/>
      <w:r w:rsidRPr="007E252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«Жиздринский район» по управлению делами Коваль Н.Г.</w:t>
      </w:r>
    </w:p>
    <w:p w:rsidR="00E84E31" w:rsidRPr="007E252A" w:rsidRDefault="00E84E31" w:rsidP="00E84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5. Настоящее постановление вступает в силу с момента его опубликования.</w:t>
      </w:r>
    </w:p>
    <w:p w:rsidR="00E84E31" w:rsidRPr="007E252A" w:rsidRDefault="00E84E31" w:rsidP="00C52F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4E31" w:rsidRPr="007E252A" w:rsidRDefault="00E84E31" w:rsidP="00C52F02">
      <w:pPr>
        <w:pStyle w:val="a3"/>
        <w:rPr>
          <w:b/>
          <w:sz w:val="26"/>
          <w:szCs w:val="26"/>
        </w:rPr>
      </w:pPr>
      <w:r w:rsidRPr="007E252A">
        <w:rPr>
          <w:b/>
          <w:sz w:val="26"/>
          <w:szCs w:val="26"/>
        </w:rPr>
        <w:t>Глава администрации</w:t>
      </w:r>
      <w:r w:rsidR="00420D09" w:rsidRPr="007E252A">
        <w:rPr>
          <w:b/>
          <w:sz w:val="26"/>
          <w:szCs w:val="26"/>
        </w:rPr>
        <w:t xml:space="preserve">                                                                                  </w:t>
      </w:r>
      <w:r w:rsidRPr="007E252A">
        <w:rPr>
          <w:b/>
          <w:sz w:val="26"/>
          <w:szCs w:val="26"/>
        </w:rPr>
        <w:t xml:space="preserve">А.Е. </w:t>
      </w:r>
      <w:proofErr w:type="spellStart"/>
      <w:r w:rsidRPr="007E252A">
        <w:rPr>
          <w:b/>
          <w:sz w:val="26"/>
          <w:szCs w:val="26"/>
        </w:rPr>
        <w:t>Барыбин</w:t>
      </w:r>
      <w:proofErr w:type="spellEnd"/>
    </w:p>
    <w:p w:rsidR="00415B0E" w:rsidRPr="007E252A" w:rsidRDefault="00415B0E" w:rsidP="00C52F02">
      <w:pPr>
        <w:pStyle w:val="a3"/>
        <w:rPr>
          <w:b/>
          <w:sz w:val="24"/>
          <w:szCs w:val="24"/>
        </w:rPr>
      </w:pPr>
    </w:p>
    <w:p w:rsidR="00420D09" w:rsidRPr="007E252A" w:rsidRDefault="00420D09" w:rsidP="00420D09">
      <w:pPr>
        <w:framePr w:hSpace="180" w:wrap="around" w:vAnchor="text" w:hAnchor="page" w:x="1501" w:y="-445"/>
        <w:widowControl w:val="0"/>
        <w:jc w:val="right"/>
        <w:rPr>
          <w:rFonts w:ascii="Times New Roman CYR" w:hAnsi="Times New Roman CYR" w:cs="Times New Roman CYR"/>
        </w:rPr>
      </w:pPr>
    </w:p>
    <w:p w:rsidR="00420D09" w:rsidRPr="007E252A" w:rsidRDefault="00420D09" w:rsidP="00420D09">
      <w:pPr>
        <w:framePr w:hSpace="180" w:wrap="around" w:vAnchor="text" w:hAnchor="page" w:x="1501" w:y="-445"/>
        <w:widowControl w:val="0"/>
        <w:jc w:val="right"/>
        <w:rPr>
          <w:rFonts w:ascii="Times New Roman CYR" w:hAnsi="Times New Roman CYR" w:cs="Times New Roman CYR"/>
        </w:rPr>
      </w:pPr>
    </w:p>
    <w:p w:rsidR="00415B0E" w:rsidRPr="007E252A" w:rsidRDefault="00415B0E" w:rsidP="00C52F02">
      <w:pPr>
        <w:pStyle w:val="a3"/>
        <w:rPr>
          <w:b/>
          <w:sz w:val="24"/>
          <w:szCs w:val="24"/>
        </w:rPr>
      </w:pPr>
    </w:p>
    <w:p w:rsidR="00233543" w:rsidRPr="007E252A" w:rsidRDefault="00233543" w:rsidP="0023354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E252A"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</w:p>
    <w:p w:rsidR="00233543" w:rsidRPr="007E252A" w:rsidRDefault="00233543" w:rsidP="0023354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E252A">
        <w:rPr>
          <w:rFonts w:ascii="Times New Roman" w:hAnsi="Times New Roman" w:cs="Times New Roman"/>
          <w:b w:val="0"/>
          <w:sz w:val="24"/>
          <w:szCs w:val="24"/>
        </w:rPr>
        <w:t xml:space="preserve">Главы Администрации </w:t>
      </w:r>
    </w:p>
    <w:p w:rsidR="00233543" w:rsidRPr="007E252A" w:rsidRDefault="00233543" w:rsidP="0023354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E252A">
        <w:rPr>
          <w:rFonts w:ascii="Times New Roman" w:hAnsi="Times New Roman" w:cs="Times New Roman"/>
          <w:b w:val="0"/>
          <w:sz w:val="24"/>
          <w:szCs w:val="24"/>
        </w:rPr>
        <w:t>МР «Жиздринский район»</w:t>
      </w:r>
    </w:p>
    <w:p w:rsidR="00233543" w:rsidRPr="007E252A" w:rsidRDefault="00233543" w:rsidP="00233543">
      <w:pPr>
        <w:pStyle w:val="27"/>
        <w:keepNext/>
        <w:keepLines/>
        <w:shd w:val="clear" w:color="auto" w:fill="auto"/>
        <w:spacing w:before="0"/>
        <w:ind w:left="260" w:right="240" w:firstLine="28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E252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от </w:t>
      </w:r>
      <w:r w:rsidR="002B036B">
        <w:rPr>
          <w:rFonts w:ascii="Times New Roman" w:hAnsi="Times New Roman" w:cs="Times New Roman"/>
          <w:b w:val="0"/>
          <w:sz w:val="24"/>
          <w:szCs w:val="24"/>
        </w:rPr>
        <w:t>18 января 2023</w:t>
      </w:r>
      <w:r w:rsidRPr="007E252A">
        <w:rPr>
          <w:rFonts w:ascii="Times New Roman" w:hAnsi="Times New Roman" w:cs="Times New Roman"/>
          <w:b w:val="0"/>
          <w:sz w:val="24"/>
          <w:szCs w:val="24"/>
        </w:rPr>
        <w:t xml:space="preserve">г.  № </w:t>
      </w:r>
      <w:r w:rsidR="002B036B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233543" w:rsidRPr="007E252A" w:rsidRDefault="00233543" w:rsidP="00233543">
      <w:pPr>
        <w:ind w:firstLine="540"/>
        <w:jc w:val="right"/>
        <w:rPr>
          <w:sz w:val="26"/>
          <w:szCs w:val="26"/>
        </w:rPr>
      </w:pPr>
    </w:p>
    <w:p w:rsidR="00233543" w:rsidRPr="007E252A" w:rsidRDefault="00233543" w:rsidP="00233543">
      <w:pPr>
        <w:ind w:firstLine="510"/>
        <w:jc w:val="center"/>
        <w:rPr>
          <w:b/>
          <w:sz w:val="26"/>
          <w:szCs w:val="26"/>
        </w:rPr>
      </w:pPr>
      <w:r w:rsidRPr="007E252A">
        <w:rPr>
          <w:rFonts w:ascii="Arial" w:hAnsi="Arial" w:cs="Arial"/>
          <w:b/>
          <w:bCs/>
        </w:rPr>
        <w:br/>
      </w:r>
      <w:r w:rsidRPr="007E252A">
        <w:rPr>
          <w:rFonts w:ascii="Arial" w:hAnsi="Arial" w:cs="Arial"/>
          <w:b/>
          <w:bCs/>
          <w:sz w:val="26"/>
          <w:szCs w:val="26"/>
        </w:rPr>
        <w:br/>
      </w:r>
      <w:r w:rsidRPr="007E252A">
        <w:rPr>
          <w:b/>
          <w:sz w:val="26"/>
          <w:szCs w:val="26"/>
        </w:rPr>
        <w:t>Административный регламент</w:t>
      </w:r>
    </w:p>
    <w:p w:rsidR="00233543" w:rsidRPr="007E252A" w:rsidRDefault="00233543" w:rsidP="00233543">
      <w:pPr>
        <w:pStyle w:val="ConsPlusTitle"/>
        <w:ind w:firstLine="510"/>
        <w:jc w:val="center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услуги «Назначение и выплата </w:t>
      </w:r>
    </w:p>
    <w:p w:rsidR="00233543" w:rsidRPr="007E252A" w:rsidRDefault="00233543" w:rsidP="00233543">
      <w:pPr>
        <w:pStyle w:val="ConsPlusTitle"/>
        <w:ind w:firstLine="510"/>
        <w:jc w:val="center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социального пособия   на погребение»</w:t>
      </w:r>
    </w:p>
    <w:p w:rsidR="00233543" w:rsidRPr="007E252A" w:rsidRDefault="00233543" w:rsidP="00233543">
      <w:pPr>
        <w:pStyle w:val="27"/>
        <w:keepNext/>
        <w:keepLines/>
        <w:shd w:val="clear" w:color="auto" w:fill="auto"/>
        <w:spacing w:before="0" w:line="240" w:lineRule="auto"/>
        <w:ind w:firstLine="510"/>
        <w:jc w:val="center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муниципального района «Жиздринский район»</w:t>
      </w:r>
    </w:p>
    <w:p w:rsidR="00233543" w:rsidRPr="007E252A" w:rsidRDefault="00233543" w:rsidP="00233543">
      <w:pPr>
        <w:ind w:firstLine="510"/>
        <w:jc w:val="center"/>
        <w:rPr>
          <w:b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  <w:lang w:val="en-US"/>
        </w:rPr>
        <w:t>I</w:t>
      </w:r>
      <w:r w:rsidRPr="007E252A">
        <w:rPr>
          <w:b/>
          <w:sz w:val="26"/>
          <w:szCs w:val="26"/>
        </w:rPr>
        <w:t>.Общие положения</w:t>
      </w:r>
    </w:p>
    <w:p w:rsidR="00233543" w:rsidRPr="007E252A" w:rsidRDefault="00233543" w:rsidP="00233543">
      <w:pPr>
        <w:numPr>
          <w:ilvl w:val="1"/>
          <w:numId w:val="40"/>
        </w:numPr>
        <w:suppressAutoHyphens/>
        <w:ind w:firstLine="510"/>
        <w:jc w:val="center"/>
        <w:rPr>
          <w:b/>
          <w:sz w:val="26"/>
          <w:szCs w:val="26"/>
        </w:rPr>
      </w:pPr>
      <w:r w:rsidRPr="007E252A">
        <w:rPr>
          <w:b/>
          <w:sz w:val="26"/>
          <w:szCs w:val="26"/>
        </w:rPr>
        <w:t xml:space="preserve"> Предмет регулирования административного регламента предоставления государственной услуги</w:t>
      </w:r>
    </w:p>
    <w:p w:rsidR="00233543" w:rsidRPr="007E252A" w:rsidRDefault="00233543" w:rsidP="00233543">
      <w:pPr>
        <w:pStyle w:val="header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outlineLvl w:val="1"/>
        <w:rPr>
          <w:sz w:val="26"/>
          <w:szCs w:val="26"/>
        </w:rPr>
      </w:pPr>
      <w:r w:rsidRPr="007E252A">
        <w:rPr>
          <w:sz w:val="26"/>
          <w:szCs w:val="26"/>
        </w:rPr>
        <w:t xml:space="preserve">1. </w:t>
      </w:r>
      <w:proofErr w:type="gramStart"/>
      <w:r w:rsidRPr="007E252A">
        <w:rPr>
          <w:sz w:val="26"/>
          <w:szCs w:val="26"/>
        </w:rPr>
        <w:t>Административный регламент муниципального района «Жиздринский район» по предоставлению государственной услуги «Назначение и выплата социального пособия на погребение» (далее - административный регламент) разработан как документ, определяющий сроки, последовательность действий и исполнителей в рамках исполнения государственной услуги по назначению и выплате социального пособия  на погребение безработных граждан, не являвшихся пенсионерами (далее – умершие), порядок предоставления государственной услуги в целях повышения качества предоставления государственной услуги</w:t>
      </w:r>
      <w:proofErr w:type="gramEnd"/>
      <w:r w:rsidRPr="007E252A">
        <w:rPr>
          <w:sz w:val="26"/>
          <w:szCs w:val="26"/>
        </w:rPr>
        <w:t xml:space="preserve">,  создания  комфортных условий для </w:t>
      </w:r>
      <w:proofErr w:type="gramStart"/>
      <w:r w:rsidRPr="007E252A">
        <w:rPr>
          <w:sz w:val="26"/>
          <w:szCs w:val="26"/>
        </w:rPr>
        <w:t>участников отношений, возникающих в процессе предоставлении государственной услуги и определяет</w:t>
      </w:r>
      <w:proofErr w:type="gramEnd"/>
      <w:r w:rsidRPr="007E252A">
        <w:rPr>
          <w:sz w:val="26"/>
          <w:szCs w:val="26"/>
        </w:rPr>
        <w:t xml:space="preserve"> сроки и последовательность действий (далее - административные процедуры) при осуществлении переданных государственных полномочий по оказанию мер социальной поддержки по выплате пособия на погребение безработных в соответствии с Федеральным </w:t>
      </w:r>
      <w:hyperlink r:id="rId9" w:history="1">
        <w:r w:rsidRPr="007E252A">
          <w:rPr>
            <w:sz w:val="26"/>
            <w:szCs w:val="26"/>
          </w:rPr>
          <w:t>законом</w:t>
        </w:r>
      </w:hyperlink>
      <w:r w:rsidRPr="007E252A">
        <w:rPr>
          <w:sz w:val="26"/>
          <w:szCs w:val="26"/>
        </w:rPr>
        <w:t xml:space="preserve"> от 12.01.1996 № 8-ФЗ «О погребении и похоронном деле».</w:t>
      </w:r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outlineLvl w:val="1"/>
        <w:rPr>
          <w:sz w:val="26"/>
          <w:szCs w:val="26"/>
        </w:rPr>
      </w:pPr>
    </w:p>
    <w:p w:rsidR="00233543" w:rsidRPr="007E252A" w:rsidRDefault="00233543" w:rsidP="00233543">
      <w:pPr>
        <w:autoSpaceDE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Предоставление услуги «Назначение и выплата социального пособия   на погребение» (далее – государственная услуга) осуществляется Отделом социальной защиты населения (исполнительно-распорядительного органа) администрации муниципального района «Жиздринский район» в  </w:t>
      </w:r>
      <w:proofErr w:type="gramStart"/>
      <w:r w:rsidRPr="007E252A">
        <w:rPr>
          <w:sz w:val="26"/>
          <w:szCs w:val="26"/>
        </w:rPr>
        <w:t>рамках</w:t>
      </w:r>
      <w:proofErr w:type="gramEnd"/>
      <w:r w:rsidRPr="007E252A">
        <w:rPr>
          <w:sz w:val="26"/>
          <w:szCs w:val="26"/>
        </w:rPr>
        <w:t xml:space="preserve"> переданных в соответствии с законодательством Калужской области государственных полномочий по оказанию мер социальной поддержки по выплате пособий и компенсаций, установленных законами и иными нормативными правовыми актами Калужской области, и выплате пособий на погребение безработных в соответствии с Законом Калужской области 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(далее-ОСЗН).</w:t>
      </w:r>
    </w:p>
    <w:p w:rsidR="00233543" w:rsidRPr="007E252A" w:rsidRDefault="00233543" w:rsidP="00233543">
      <w:pPr>
        <w:autoSpaceDE w:val="0"/>
        <w:ind w:firstLine="510"/>
        <w:jc w:val="both"/>
        <w:rPr>
          <w:sz w:val="26"/>
          <w:szCs w:val="26"/>
        </w:rPr>
      </w:pPr>
    </w:p>
    <w:p w:rsidR="00233543" w:rsidRPr="007E252A" w:rsidRDefault="00233543" w:rsidP="00233543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52A">
        <w:rPr>
          <w:rFonts w:ascii="Times New Roman" w:hAnsi="Times New Roman" w:cs="Times New Roman"/>
          <w:sz w:val="26"/>
          <w:szCs w:val="26"/>
        </w:rPr>
        <w:t>Содержание переданных государственных полномочий по назначению и выплате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(далее - государственные полномочия).</w:t>
      </w:r>
      <w:proofErr w:type="gramEnd"/>
    </w:p>
    <w:p w:rsidR="00233543" w:rsidRPr="007E252A" w:rsidRDefault="00233543" w:rsidP="00233543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233543" w:rsidRPr="007E252A" w:rsidRDefault="00233543" w:rsidP="00233543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52A">
        <w:rPr>
          <w:rFonts w:ascii="Times New Roman" w:hAnsi="Times New Roman" w:cs="Times New Roman"/>
          <w:sz w:val="26"/>
          <w:szCs w:val="26"/>
        </w:rPr>
        <w:t>Настоящий  административный регламент устанавливает стандарт предоставления государственной услуги, а также сроки и последовательность административных процедур и административных действий ОСЗН, осуществляемых по запросу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</w:t>
      </w:r>
      <w:proofErr w:type="gramEnd"/>
      <w:r w:rsidRPr="007E252A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услуг». </w:t>
      </w:r>
    </w:p>
    <w:p w:rsidR="00233543" w:rsidRPr="007E252A" w:rsidRDefault="00233543" w:rsidP="00233543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233543" w:rsidRPr="007E252A" w:rsidRDefault="00233543" w:rsidP="00233543">
      <w:pPr>
        <w:autoSpaceDE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1.1. Министерство труда и социальной защиты Калужской области (далее – министерство) контролирует деятельность ОСЗН по предоставлению государственной услуги.</w:t>
      </w:r>
    </w:p>
    <w:p w:rsidR="00233543" w:rsidRPr="007E252A" w:rsidRDefault="00233543" w:rsidP="00233543">
      <w:pPr>
        <w:autoSpaceDE w:val="0"/>
        <w:ind w:firstLine="510"/>
        <w:jc w:val="both"/>
        <w:rPr>
          <w:sz w:val="26"/>
          <w:szCs w:val="26"/>
        </w:rPr>
      </w:pPr>
    </w:p>
    <w:p w:rsidR="00233543" w:rsidRPr="007E252A" w:rsidRDefault="00233543" w:rsidP="00233543">
      <w:pPr>
        <w:pStyle w:val="a3"/>
        <w:tabs>
          <w:tab w:val="left" w:pos="1144"/>
        </w:tabs>
        <w:ind w:firstLine="510"/>
        <w:rPr>
          <w:sz w:val="26"/>
          <w:szCs w:val="26"/>
        </w:rPr>
      </w:pPr>
      <w:r w:rsidRPr="007E252A">
        <w:rPr>
          <w:sz w:val="26"/>
          <w:szCs w:val="26"/>
        </w:rPr>
        <w:t xml:space="preserve">1.2. Организация предоставления государственной услуги в многофункциональных центрах предоставления государственных и муниципальных услуг (далее - МФЦ) осуществляется в соответствии Законом № 210-ФЗ, административным регламентом предоставления указанной услуги на основании Соглашения о взаимодействии, заключенного Администрацией муниципального района «Жиздринский район» с ГБУ </w:t>
      </w:r>
      <w:proofErr w:type="gramStart"/>
      <w:r w:rsidRPr="007E252A">
        <w:rPr>
          <w:sz w:val="26"/>
          <w:szCs w:val="26"/>
        </w:rPr>
        <w:t>КО</w:t>
      </w:r>
      <w:proofErr w:type="gramEnd"/>
      <w:r w:rsidRPr="007E252A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Калужской области» (далее - МФЦ Калужской области).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sz w:val="26"/>
          <w:szCs w:val="26"/>
        </w:rPr>
        <w:br/>
      </w:r>
      <w:r w:rsidRPr="007E252A">
        <w:rPr>
          <w:b/>
          <w:sz w:val="26"/>
          <w:szCs w:val="26"/>
        </w:rPr>
        <w:t>Круг заявителей</w:t>
      </w:r>
    </w:p>
    <w:p w:rsidR="00233543" w:rsidRPr="007E252A" w:rsidRDefault="00233543" w:rsidP="00233543">
      <w:pPr>
        <w:pStyle w:val="formattext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Заявителями на получение услуги являются физические лица, являющиеся супругом, близкими родственниками, иными родственниками, законным представителем умершего или иным лицом, взявшим на себя обязанность осуществить погребение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</w:t>
      </w:r>
      <w:proofErr w:type="gramEnd"/>
      <w:r w:rsidRPr="007E252A">
        <w:rPr>
          <w:sz w:val="26"/>
          <w:szCs w:val="26"/>
        </w:rPr>
        <w:t xml:space="preserve">  154 дней беременности. </w:t>
      </w:r>
    </w:p>
    <w:p w:rsidR="00233543" w:rsidRPr="007E252A" w:rsidRDefault="00233543" w:rsidP="00D1173D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t>Требования к порядку информирования о предоставлении государственной услуги</w:t>
      </w:r>
    </w:p>
    <w:p w:rsidR="00233543" w:rsidRPr="007E252A" w:rsidRDefault="00233543" w:rsidP="00233543">
      <w:pPr>
        <w:pStyle w:val="a3"/>
        <w:tabs>
          <w:tab w:val="left" w:pos="910"/>
        </w:tabs>
        <w:ind w:firstLine="510"/>
        <w:rPr>
          <w:sz w:val="26"/>
          <w:szCs w:val="26"/>
        </w:rPr>
      </w:pPr>
      <w:r w:rsidRPr="007E252A">
        <w:rPr>
          <w:sz w:val="26"/>
          <w:szCs w:val="26"/>
        </w:rPr>
        <w:t xml:space="preserve">3.1.  </w:t>
      </w:r>
      <w:proofErr w:type="gramStart"/>
      <w:r w:rsidRPr="007E252A">
        <w:rPr>
          <w:sz w:val="26"/>
          <w:szCs w:val="26"/>
        </w:rPr>
        <w:t>Информация о порядке предоставления государственной услуги предоставляется непосредственно в помещении специалистами ОСЗН,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Администрации МР «Жиздринский район» (раздел «Социальная сфера») в информационно-телекоммуникационной сети "Интернет" (далее - официальный сайт Администрации),  официальном сайте органов власти Калужской области;</w:t>
      </w:r>
      <w:proofErr w:type="gramEnd"/>
      <w:r w:rsidRPr="007E252A">
        <w:rPr>
          <w:sz w:val="26"/>
          <w:szCs w:val="26"/>
        </w:rPr>
        <w:t xml:space="preserve"> государственной информационной системе Калужской области «Реестр государственных услуг Калужской области;  «Портале государственных услуг (функций) Калужской области»; «Едином портале государственных и муниципальных услуг (функций)».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>Заявителям предоставляется следующая информация: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 месте нахождения, почтовом адресе министерства, ОСЗН, номерах телефонов должностных лиц ОСЗН, ответственных за предоставление государственной услуги, графике работы министерства, ОСЗН;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 перечне необходимых для предоставления государственной услуги документов, требуемых от заявителей, способах их получения заявителями, порядке их представления;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об административных процедурах предоставления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 ходе предоставления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 нормативных правовых актах, устанавливающих требования к предоставлению государственной услуги (наименование, номер, дата принятия);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о порядке обжалования решений, действий (бездействия) министерства, учреждения, их должностных лиц, принимаемых (осуществляемых) в процессе предоставления государственной услуги;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об адресах официальных сайтов министерства, Администрации, адресах электронной почты министерства, Администрации,  ОСЗН.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Указанная информация, а также текст административного регламента размещаются: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на официальн</w:t>
      </w:r>
      <w:r w:rsidR="00263D48" w:rsidRPr="007E252A">
        <w:rPr>
          <w:sz w:val="26"/>
          <w:szCs w:val="26"/>
        </w:rPr>
        <w:t>ом</w:t>
      </w:r>
      <w:r w:rsidRPr="007E252A">
        <w:rPr>
          <w:sz w:val="26"/>
          <w:szCs w:val="26"/>
        </w:rPr>
        <w:t xml:space="preserve"> сайте Администрации;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на информационных стендах в ОСЗН.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63D48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Информация по вопросам предоставления государственной услуги предоставляется</w:t>
      </w:r>
      <w:r w:rsidR="00263D48" w:rsidRPr="007E252A">
        <w:rPr>
          <w:sz w:val="26"/>
          <w:szCs w:val="26"/>
        </w:rPr>
        <w:t xml:space="preserve"> </w:t>
      </w:r>
      <w:r w:rsidRPr="007E252A">
        <w:rPr>
          <w:sz w:val="26"/>
          <w:szCs w:val="26"/>
        </w:rPr>
        <w:t>бесплатно.</w:t>
      </w:r>
    </w:p>
    <w:p w:rsidR="00233543" w:rsidRPr="007E252A" w:rsidRDefault="00233543" w:rsidP="00263D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Основными требованиями к порядку информирования о предоставлении государственной услуги являются: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достоверность предоставляемой информации;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четкость в изложении информации;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полнота информирования.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При ответах на обращения специалисты ОСЗН подробно и в вежливой форме информируют обратившихся по интересующим их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(при наличии) и должности специалиста, принявшего телефонный звонок. </w:t>
      </w:r>
      <w:proofErr w:type="gramStart"/>
      <w:r w:rsidRPr="007E252A">
        <w:rPr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</w:t>
      </w:r>
      <w:r w:rsidRPr="007E252A">
        <w:rPr>
          <w:sz w:val="26"/>
          <w:szCs w:val="26"/>
        </w:rPr>
        <w:lastRenderedPageBreak/>
        <w:t>обратившемуся должен быть сообщен телефонный номер, по которому можно получить необходимую информацию.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Консультацию при устном обращении специалист ОСЗН, осуществляет не более 15 минут.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для ответа требуется более продолжительное время;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заявитель обратился за консультацией во время приема документов от другого заявителя и специалист ОСЗН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Время ожидания в очереди для получения от специалиста ОСЗН информации по вопросам предоставления государственной услуги не должно превышать 15 минут.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Информация о порядке предоставления государственной услуги размещается: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- на официальном сайте Администрации в информационно-телекоммуникационной сети Интернет;</w:t>
      </w:r>
    </w:p>
    <w:p w:rsidR="00233543" w:rsidRPr="007E252A" w:rsidRDefault="00233543" w:rsidP="00233543">
      <w:pPr>
        <w:pStyle w:val="ConsPlusNormal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- на официальных сайтах министерства в информационно-телекоммуникационной сети Интернет;</w:t>
      </w:r>
    </w:p>
    <w:p w:rsidR="00233543" w:rsidRPr="007E252A" w:rsidRDefault="00233543" w:rsidP="00233543">
      <w:pPr>
        <w:pStyle w:val="ConsPlusNormal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- в региональной государственной информационной системе «Портал государственных услуг (функций) Калужской области» (http://</w:t>
      </w:r>
      <w:r w:rsidRPr="007E252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7E252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E252A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E252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E252A">
        <w:rPr>
          <w:rFonts w:ascii="Times New Roman" w:hAnsi="Times New Roman" w:cs="Times New Roman"/>
          <w:sz w:val="26"/>
          <w:szCs w:val="26"/>
          <w:lang w:val="en-US"/>
        </w:rPr>
        <w:t>admoblkaluga</w:t>
      </w:r>
      <w:proofErr w:type="spellEnd"/>
      <w:r w:rsidRPr="007E252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E252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E252A">
        <w:rPr>
          <w:rFonts w:ascii="Times New Roman" w:hAnsi="Times New Roman" w:cs="Times New Roman"/>
          <w:sz w:val="26"/>
          <w:szCs w:val="26"/>
        </w:rPr>
        <w:t>/);</w:t>
      </w:r>
    </w:p>
    <w:p w:rsidR="00233543" w:rsidRPr="007E252A" w:rsidRDefault="00233543" w:rsidP="00233543">
      <w:pPr>
        <w:pStyle w:val="ConsPlusNormal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(http://</w:t>
      </w:r>
      <w:r w:rsidRPr="007E252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7E252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E252A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E252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E252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E252A">
        <w:rPr>
          <w:rFonts w:ascii="Times New Roman" w:hAnsi="Times New Roman" w:cs="Times New Roman"/>
          <w:sz w:val="26"/>
          <w:szCs w:val="26"/>
        </w:rPr>
        <w:t>/);</w:t>
      </w:r>
    </w:p>
    <w:p w:rsidR="00233543" w:rsidRPr="007E252A" w:rsidRDefault="00233543" w:rsidP="00233543">
      <w:pPr>
        <w:pStyle w:val="ConsPlusNormal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- на информационных стендах в письменном виде в помещении ОСЗН;</w:t>
      </w:r>
    </w:p>
    <w:p w:rsidR="00233543" w:rsidRPr="007E252A" w:rsidRDefault="00233543" w:rsidP="00233543">
      <w:pPr>
        <w:pStyle w:val="a3"/>
        <w:tabs>
          <w:tab w:val="left" w:pos="1056"/>
        </w:tabs>
        <w:ind w:firstLine="510"/>
        <w:rPr>
          <w:sz w:val="26"/>
          <w:szCs w:val="26"/>
        </w:rPr>
      </w:pPr>
      <w:r w:rsidRPr="007E252A">
        <w:rPr>
          <w:sz w:val="26"/>
          <w:szCs w:val="26"/>
        </w:rPr>
        <w:t xml:space="preserve">- на официальном сайте многофункционального центра </w:t>
      </w:r>
      <w:hyperlink r:id="rId10" w:history="1">
        <w:r w:rsidRPr="007E252A">
          <w:rPr>
            <w:rStyle w:val="ab"/>
            <w:rFonts w:eastAsia="SimSun"/>
            <w:color w:val="auto"/>
            <w:sz w:val="26"/>
            <w:szCs w:val="26"/>
            <w:lang w:eastAsia="zh-CN"/>
          </w:rPr>
          <w:t>http://</w:t>
        </w:r>
        <w:r w:rsidRPr="007E252A">
          <w:rPr>
            <w:rStyle w:val="ab"/>
            <w:rFonts w:eastAsia="SimSun"/>
            <w:color w:val="auto"/>
            <w:sz w:val="26"/>
            <w:szCs w:val="26"/>
            <w:lang w:val="en-US" w:eastAsia="zh-CN"/>
          </w:rPr>
          <w:t>k</w:t>
        </w:r>
        <w:r w:rsidRPr="007E252A">
          <w:rPr>
            <w:rStyle w:val="ab"/>
            <w:rFonts w:eastAsia="SimSun"/>
            <w:color w:val="auto"/>
            <w:sz w:val="26"/>
            <w:szCs w:val="26"/>
            <w:lang w:eastAsia="zh-CN"/>
          </w:rPr>
          <w:t>mfc40.ru</w:t>
        </w:r>
      </w:hyperlink>
      <w:r w:rsidRPr="007E252A">
        <w:rPr>
          <w:rFonts w:eastAsia="SimSun"/>
          <w:sz w:val="26"/>
          <w:szCs w:val="26"/>
          <w:lang w:eastAsia="zh-CN"/>
        </w:rPr>
        <w:t>.</w:t>
      </w:r>
      <w:r w:rsidRPr="007E252A">
        <w:rPr>
          <w:sz w:val="26"/>
          <w:szCs w:val="26"/>
        </w:rPr>
        <w:t xml:space="preserve">. Информация о месте нахождения и графике работы многофункционального центра содержится на официальном сайте многофункционального центра </w:t>
      </w:r>
      <w:hyperlink r:id="rId11" w:history="1">
        <w:r w:rsidRPr="007E252A">
          <w:rPr>
            <w:rStyle w:val="ab"/>
            <w:rFonts w:eastAsia="SimSun"/>
            <w:color w:val="auto"/>
            <w:sz w:val="26"/>
            <w:szCs w:val="26"/>
            <w:lang w:eastAsia="zh-CN"/>
          </w:rPr>
          <w:t>http://</w:t>
        </w:r>
        <w:r w:rsidRPr="007E252A">
          <w:rPr>
            <w:rStyle w:val="ab"/>
            <w:rFonts w:eastAsia="SimSun"/>
            <w:color w:val="auto"/>
            <w:sz w:val="26"/>
            <w:szCs w:val="26"/>
            <w:lang w:val="en-US" w:eastAsia="zh-CN"/>
          </w:rPr>
          <w:t>k</w:t>
        </w:r>
        <w:r w:rsidRPr="007E252A">
          <w:rPr>
            <w:rStyle w:val="ab"/>
            <w:rFonts w:eastAsia="SimSun"/>
            <w:color w:val="auto"/>
            <w:sz w:val="26"/>
            <w:szCs w:val="26"/>
            <w:lang w:eastAsia="zh-CN"/>
          </w:rPr>
          <w:t>mfc40.ru</w:t>
        </w:r>
      </w:hyperlink>
      <w:r w:rsidRPr="007E252A">
        <w:rPr>
          <w:rFonts w:eastAsia="SimSun"/>
          <w:sz w:val="26"/>
          <w:szCs w:val="26"/>
          <w:lang w:eastAsia="zh-CN"/>
        </w:rPr>
        <w:t>.</w:t>
      </w:r>
      <w:r w:rsidRPr="007E252A">
        <w:rPr>
          <w:sz w:val="26"/>
          <w:szCs w:val="26"/>
        </w:rPr>
        <w:t>.</w:t>
      </w:r>
    </w:p>
    <w:p w:rsidR="00233543" w:rsidRPr="007E252A" w:rsidRDefault="00233543" w:rsidP="00233543">
      <w:pPr>
        <w:pStyle w:val="a3"/>
        <w:tabs>
          <w:tab w:val="left" w:pos="893"/>
        </w:tabs>
        <w:ind w:firstLine="510"/>
        <w:rPr>
          <w:sz w:val="26"/>
          <w:szCs w:val="26"/>
        </w:rPr>
      </w:pPr>
      <w:r w:rsidRPr="007E252A">
        <w:rPr>
          <w:sz w:val="26"/>
          <w:szCs w:val="26"/>
        </w:rPr>
        <w:t>- на информационных стендах многофункционального центра, а также по телефону «горячей линии» многофункционального центра 8-800-450-11-60 (звонок по России бесплатный).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 </w:t>
      </w:r>
    </w:p>
    <w:p w:rsidR="00233543" w:rsidRPr="007E252A" w:rsidRDefault="00233543" w:rsidP="00233543">
      <w:pPr>
        <w:pStyle w:val="formattext"/>
        <w:numPr>
          <w:ilvl w:val="1"/>
          <w:numId w:val="42"/>
        </w:numPr>
        <w:spacing w:before="0" w:beforeAutospacing="0" w:after="0" w:afterAutospacing="0"/>
        <w:ind w:left="0" w:firstLine="426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Информация о месте нахождения и графике работы ОСЗН, обращение в который необходимо для получения государственной услуги, размещается: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- на официальном сайте министерства в информационно-телекоммуникационной сети "Интернет" по электронному адресу </w:t>
      </w:r>
      <w:hyperlink r:id="rId12" w:history="1">
        <w:r w:rsidRPr="007E252A">
          <w:rPr>
            <w:rStyle w:val="ab"/>
            <w:color w:val="auto"/>
            <w:sz w:val="26"/>
            <w:szCs w:val="26"/>
          </w:rPr>
          <w:t>http://www.admoblkaluga.ru</w:t>
        </w:r>
      </w:hyperlink>
      <w:proofErr w:type="gramStart"/>
      <w:r w:rsidRPr="007E252A">
        <w:rPr>
          <w:sz w:val="26"/>
          <w:szCs w:val="26"/>
        </w:rPr>
        <w:t xml:space="preserve"> :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- на официальном сайте Администрации в информационно-телекоммуникационной сети "Интернет" по электронному адресу </w:t>
      </w:r>
      <w:hyperlink r:id="rId13" w:history="1">
        <w:r w:rsidRPr="007E252A">
          <w:rPr>
            <w:rStyle w:val="ab"/>
            <w:color w:val="auto"/>
            <w:sz w:val="26"/>
            <w:szCs w:val="26"/>
          </w:rPr>
          <w:t>http:/</w:t>
        </w:r>
        <w:proofErr w:type="spellStart"/>
        <w:r w:rsidRPr="007E252A">
          <w:rPr>
            <w:rStyle w:val="ab"/>
            <w:color w:val="auto"/>
            <w:sz w:val="26"/>
            <w:szCs w:val="26"/>
            <w:lang w:val="en-US"/>
          </w:rPr>
          <w:t>zhizdrinskij</w:t>
        </w:r>
        <w:proofErr w:type="spellEnd"/>
        <w:r w:rsidRPr="007E252A">
          <w:rPr>
            <w:rStyle w:val="ab"/>
            <w:color w:val="auto"/>
            <w:sz w:val="26"/>
            <w:szCs w:val="26"/>
          </w:rPr>
          <w:t>-</w:t>
        </w:r>
        <w:r w:rsidRPr="007E252A">
          <w:rPr>
            <w:rStyle w:val="ab"/>
            <w:color w:val="auto"/>
            <w:sz w:val="26"/>
            <w:szCs w:val="26"/>
            <w:lang w:val="en-US"/>
          </w:rPr>
          <w:t>r</w:t>
        </w:r>
        <w:r w:rsidRPr="007E252A">
          <w:rPr>
            <w:rStyle w:val="ab"/>
            <w:color w:val="auto"/>
            <w:sz w:val="26"/>
            <w:szCs w:val="26"/>
          </w:rPr>
          <w:t>40.</w:t>
        </w:r>
        <w:proofErr w:type="spellStart"/>
        <w:r w:rsidRPr="007E252A">
          <w:rPr>
            <w:rStyle w:val="ab"/>
            <w:color w:val="auto"/>
            <w:sz w:val="26"/>
            <w:szCs w:val="26"/>
            <w:lang w:val="en-US"/>
          </w:rPr>
          <w:t>gosweb</w:t>
        </w:r>
        <w:proofErr w:type="spellEnd"/>
        <w:r w:rsidRPr="007E252A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7E252A">
          <w:rPr>
            <w:rStyle w:val="ab"/>
            <w:color w:val="auto"/>
            <w:sz w:val="26"/>
            <w:szCs w:val="26"/>
            <w:lang w:val="en-US"/>
          </w:rPr>
          <w:t>gosuslugi</w:t>
        </w:r>
        <w:proofErr w:type="spellEnd"/>
        <w:r w:rsidRPr="007E252A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7E252A">
          <w:rPr>
            <w:rStyle w:val="ab"/>
            <w:color w:val="auto"/>
            <w:sz w:val="26"/>
            <w:szCs w:val="26"/>
          </w:rPr>
          <w:t>ru</w:t>
        </w:r>
        <w:proofErr w:type="spellEnd"/>
      </w:hyperlink>
      <w:r w:rsidRPr="007E252A">
        <w:rPr>
          <w:sz w:val="26"/>
          <w:szCs w:val="26"/>
        </w:rPr>
        <w:t xml:space="preserve"> 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center"/>
        <w:textAlignment w:val="baseline"/>
        <w:rPr>
          <w:b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lastRenderedPageBreak/>
        <w:br/>
      </w:r>
      <w:r w:rsidRPr="007E252A">
        <w:rPr>
          <w:b/>
          <w:sz w:val="26"/>
          <w:szCs w:val="26"/>
          <w:lang w:val="en-US"/>
        </w:rPr>
        <w:t>II</w:t>
      </w:r>
      <w:r w:rsidRPr="007E252A">
        <w:rPr>
          <w:b/>
          <w:sz w:val="26"/>
          <w:szCs w:val="26"/>
        </w:rPr>
        <w:t>. Стандарт предоставления государственной услуги</w:t>
      </w:r>
      <w:r w:rsidRPr="007E252A">
        <w:rPr>
          <w:rFonts w:ascii="Arial" w:hAnsi="Arial" w:cs="Arial"/>
          <w:b/>
          <w:sz w:val="26"/>
          <w:szCs w:val="26"/>
        </w:rPr>
        <w:br/>
      </w:r>
      <w:r w:rsidRPr="007E252A">
        <w:rPr>
          <w:b/>
          <w:sz w:val="26"/>
          <w:szCs w:val="26"/>
        </w:rPr>
        <w:br/>
        <w:t>Наименование государственной услуги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4. Государственная услуга "Назначение и выплата социального пособия на погребение".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t>Наименование органа, предоставляющего государственную услугу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5. Государственная услуга предоставляется Отделом социальной защиты населения (исполнительно-распорядительного органа) Администрации муниципального района «Жиздринский район» Калужской области.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6.  При предоставлении государственной услуги учреждение взаимодействует </w:t>
      </w:r>
      <w:proofErr w:type="gramStart"/>
      <w:r w:rsidRPr="007E252A">
        <w:rPr>
          <w:sz w:val="26"/>
          <w:szCs w:val="26"/>
        </w:rPr>
        <w:t>с</w:t>
      </w:r>
      <w:proofErr w:type="gramEnd"/>
      <w:r w:rsidRPr="007E252A">
        <w:rPr>
          <w:sz w:val="26"/>
          <w:szCs w:val="26"/>
        </w:rPr>
        <w:t>: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министерством - в части информирования и консультирования граждан по вопросу предоставления государственной услуги, осуществления </w:t>
      </w:r>
      <w:proofErr w:type="gramStart"/>
      <w:r w:rsidRPr="007E252A">
        <w:rPr>
          <w:sz w:val="26"/>
          <w:szCs w:val="26"/>
        </w:rPr>
        <w:t>контроля за</w:t>
      </w:r>
      <w:proofErr w:type="gramEnd"/>
      <w:r w:rsidRPr="007E252A">
        <w:rPr>
          <w:sz w:val="26"/>
          <w:szCs w:val="26"/>
        </w:rPr>
        <w:t xml:space="preserve"> полнотой и качеством предоставления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МФЦ Калужской области - в части получения заявителем результата предоставления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D6736E" w:rsidP="00D673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Фонд пенсионного и социального страхования Российской Федерации -</w:t>
      </w:r>
      <w:r w:rsidR="00233543" w:rsidRPr="007E252A">
        <w:rPr>
          <w:sz w:val="26"/>
          <w:szCs w:val="26"/>
        </w:rPr>
        <w:t xml:space="preserve">  в части предоставления ОСЗН сведений о документе, подтверждающем регистрацию в системе индивидуального (персонифицированного) учета, о факте осуществления трудовой деятельности, получения пенсии;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Федеральной налоговой службой - в части предоставления ОСЗН сведений о выплатах, произведенных плательщиками страховых взносов в пользу физических лиц, сведений из Единого государственного реестра записей актов гражданского состояния о смерти, рождении мертвого ребенка.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t>Описание результата предоставления государственной услуги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7. Результатом предоставления услуги являются: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а) решение о предоставлении государственной услуги по форме согласно приложению N 2 к административному регламенту;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б)  решение об отказе в предоставлении услуги по форме согласно приложению N 3 к административному регламенту.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При подаче заявления через Единый портал государственных и муниципальных услуг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 xml:space="preserve">(далее – ЕГПУ) результат предоставления государственной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портале. </w:t>
      </w:r>
      <w:proofErr w:type="gramStart"/>
      <w:r w:rsidRPr="007E252A">
        <w:rPr>
          <w:sz w:val="26"/>
          <w:szCs w:val="26"/>
        </w:rPr>
        <w:t>В случае если заявитель при подаче документов на ЕГПУ изъявил желание получить результат предоставления государственной услуги в МФЦ на территории Калужской области в форме распечатанного экземпляра электронного документа на бумажном носителе, по итогам оказания услуги результат, заверенный усиленной квалифицированной электронной подписью, направляется в согласованное с заявителем отделение МФЦ для последующей выдачи документа на бумажном носителе.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7.1. Результат предоставления государственной услуги в зависимости от выбора заявителя может быть получен в ОСЗН, посредством ЕПГУ, в многофункциональном центре.</w:t>
      </w:r>
    </w:p>
    <w:p w:rsidR="00233543" w:rsidRPr="007E252A" w:rsidRDefault="00233543" w:rsidP="00263D48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b/>
          <w:sz w:val="26"/>
          <w:szCs w:val="26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8. Максимальный срок предоставления государственной услуги составляет 1 рабочий день.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8.1. 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ОСЗН, по день направления заявителю одного из результатов, указанных в пункте 7 настоящего административного регламента, способом, указанным в заявлении.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8.2. Государственная услуга предоставляется, если обращение за ней последовало не позднее шести месяцев со дня смерти умершего.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t>Нормативные правовые акты, регулирующие предоставление государственной услуги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9.  Предоставление государственной услуги осуществляется в соответствии </w:t>
      </w:r>
      <w:proofErr w:type="gramStart"/>
      <w:r w:rsidRPr="007E252A">
        <w:rPr>
          <w:sz w:val="26"/>
          <w:szCs w:val="26"/>
        </w:rPr>
        <w:t>с</w:t>
      </w:r>
      <w:proofErr w:type="gramEnd"/>
      <w:r w:rsidRPr="007E252A">
        <w:rPr>
          <w:sz w:val="26"/>
          <w:szCs w:val="26"/>
        </w:rPr>
        <w:t>:</w:t>
      </w:r>
      <w:r w:rsidRPr="007E252A">
        <w:rPr>
          <w:sz w:val="26"/>
          <w:szCs w:val="26"/>
        </w:rPr>
        <w:br/>
      </w:r>
    </w:p>
    <w:p w:rsidR="00233543" w:rsidRPr="007E252A" w:rsidRDefault="00233543" w:rsidP="00263D48">
      <w:pPr>
        <w:pStyle w:val="ConsPlusNormal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E252A">
        <w:rPr>
          <w:rFonts w:ascii="Times New Roman" w:hAnsi="Times New Roman" w:cs="Times New Roman"/>
          <w:sz w:val="26"/>
          <w:szCs w:val="26"/>
        </w:rPr>
        <w:t>- Конституцией Российской Федерации («Российская газета», № 7, 21.01.2009,  «Собрание законодательства Российской Федерации», № 4, 26.01.2009, ст.445, «Парламентская газета», № 4,23-29,01.2009);</w:t>
      </w:r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- Федеральным законом от 12.01.1996 №  8-ФЗ «О погребении и похоронном деле» («Собрание законодательства РФ»), 15.01.1996, № 3, ст. 146, «Российская газета»,  №12, 20.01.1996);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- Федеральным законом от 02.05.2006 № 59-ФЗ «О порядке рассмотрения обращений граждан Российской Федерации» («Российская газета», № 95, 05.05.2006; «Собрание законодательства РФ», 08.05.2006, № 19, ст. 2060, «Парламентская газета», № 70-71, 11.05.2006);</w:t>
      </w:r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- Федеральным законом от 27.07.2010  № 210-ФЗ «Об организации предоставления государственных и муниципальных услуг» («Российская газета»,  №168, 30.07.2010;  «Собрание законодательства РФ», 02.08.2010, № 31, ст. 4179);</w:t>
      </w:r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>- Федеральным законом от 06.04.2011 № 63-ФЗ «Об электронной подписи («Парламентская газета», № 17, 08-14.04.2011; «Российская газета», № 75, 08.04.2011;</w:t>
      </w:r>
    </w:p>
    <w:p w:rsidR="00233543" w:rsidRPr="007E252A" w:rsidRDefault="00233543" w:rsidP="00263D48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«Собрание законодательства РФ», 11.04.2011, № 15, ст. 203);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-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(«Весть», № 317, 28.09.2005)</w:t>
      </w:r>
      <w:r w:rsidR="00263D48" w:rsidRPr="007E252A">
        <w:rPr>
          <w:sz w:val="26"/>
          <w:szCs w:val="26"/>
        </w:rPr>
        <w:t>.</w:t>
      </w:r>
    </w:p>
    <w:p w:rsidR="00263D48" w:rsidRPr="007E252A" w:rsidRDefault="00263D48" w:rsidP="00233543">
      <w:pPr>
        <w:autoSpaceDE w:val="0"/>
        <w:autoSpaceDN w:val="0"/>
        <w:adjustRightInd w:val="0"/>
        <w:ind w:firstLine="510"/>
        <w:jc w:val="both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Информация о нормативных правовых актах, регулирующих предоставление государственной услуги, размещена в информационно-телекоммуникационных сетях общего пользования (в том числе на официальном сайте Администрации, министерства в информационно-телекоммуникационной сети "Интернет").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 xml:space="preserve">Заявитель для получения государственной услуги представляет в ОСЗН, МФЦ лично или через представителя заявление о выплате социального пособия </w:t>
      </w:r>
      <w:proofErr w:type="spellStart"/>
      <w:r w:rsidR="00322627">
        <w:rPr>
          <w:sz w:val="26"/>
          <w:szCs w:val="26"/>
        </w:rPr>
        <w:t>ло</w:t>
      </w:r>
      <w:proofErr w:type="spellEnd"/>
      <w:r w:rsidRPr="007E252A">
        <w:rPr>
          <w:sz w:val="26"/>
          <w:szCs w:val="26"/>
        </w:rPr>
        <w:t xml:space="preserve"> погребение по форме согласно приложению N 3 к административному регламенту, в котором указывается желаемый способ получения государственной услуги - через организации федеральной почтовой связи либо путем перечисления на расчетный счет заявителя (с указанием реквизитов счета, открытого заявителем в кредитной организации).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К заявлению прилагаются следующие документы: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а) справка о смерти - оригинал;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б) справка о рождении мертвого ребенка - оригинал.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При подаче документов предъявляется документ, удостоверяющий личность заявителя, представителя.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В случае направления заявления посредством ЕГПУ формирование заявления осуществляется посредством заполнения интерактивной формы на ЕГПУ  без необходимости дополнительной подачи заявления в какой-либо иной форме.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- в форме электронного документа в личном кабинете;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- дополнительно на бумажном носителе в виде распечатанного экземпляра электронного документа в ОСЗН, МФЦ.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>При подаче документов в электронном виде заявитель в течение 3 рабочих дней после дня их подачи обязан представить в учреждение оригинал справки о смерти лица, погребение которого осуществлено (справка о рождении - в случае рождения мертвого ребенка по истечении 154 дней беременности). В случае непредставления указанного документа ОСЗН уведомляет заявителя об отказе в приеме документов в течение 5 рабочих дней после дня поступления документов в электронном виде с указанием причин отказа. Отказ в приеме документов по основанию, установленному настоящим абзацем, не лишает заявителя права повторно обратиться за предоставлением социального пособия на погребение.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При подаче заявления в электронном виде днем обращения заявителя считается день представления в ОСЗН на бумажном носителе оригинала справки о смерти (справки о рождении - в случае рождения мертвого ребенка).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proofErr w:type="gramStart"/>
      <w:r w:rsidRPr="007E252A">
        <w:rPr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11. Документами, необходимыми в соответствии с нормативными правовыми актами для предоставления государственной услуги и которые находятся в распоряжении других органов, являются: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проверка соответствия фамильно-именной группы, даты рождения, пола и сведений о страховом номере индивидуального лицевого счета, которые в течение 1 рабочего дня со дня подачи гражданином заявления запрашивает ОСЗН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Пенсионном фонде Российской Федерации;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сведения о выплатах, произведенных плательщиками страховых взносов в пользу физических лиц, которые в течение 1 рабочего дня со дня подачи гражданином заявления запрашивает ОСЗН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сведения о факте получения пенсии, которые в течение 1 рабочего дня дней со дня подачи гражданином заявления запрашивает ОСЗН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Пенсионном фонде Российской Федерации;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сведения о смерти, которые в течение 1 рабочего дня со дня подачи гражданином заявления запрашивает учреждение из Единого государственного реестра записей актов гражданского состояния в Федеральной налоговой службе;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>сведения о рождении мертвого ребенка, которые в течение 1 рабочего дня со дня подачи гражданином заявления запрашивает ОСЗН из Единого государственного реестра записей актов гражданского состояния в Федеральной налоговой службе;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информирование из Единой государственной информационной системы социального обеспечения о </w:t>
      </w:r>
      <w:proofErr w:type="gramStart"/>
      <w:r w:rsidRPr="007E252A">
        <w:rPr>
          <w:sz w:val="26"/>
          <w:szCs w:val="26"/>
        </w:rPr>
        <w:t>сведениях</w:t>
      </w:r>
      <w:proofErr w:type="gramEnd"/>
      <w:r w:rsidRPr="007E252A">
        <w:rPr>
          <w:sz w:val="26"/>
          <w:szCs w:val="26"/>
        </w:rPr>
        <w:t xml:space="preserve"> о страховом номере индивидуального лицевого счета, которые в течение 1 рабочего дня со дня подачи гражданином заявления запрашивает учреждение в Пенсионном фонде Российской Федерации (при наличии технической возможности);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сведения о факте осуществления трудовой деятельности, которые в течение 1 рабочего дня со дня подачи гражданином заявления запрашивает ОСЗН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Пенсионном фонде Российской Федерации.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Заявитель вправе по собственной инициативе представить в учреждение указанные документы. Требования, предъявляемые к документам при подаче – оригинал.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12. Запрещается требовать от заявителя: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 </w:t>
      </w:r>
      <w:hyperlink r:id="rId14" w:anchor="7D20K3" w:history="1">
        <w:r w:rsidRPr="007E252A">
          <w:rPr>
            <w:rStyle w:val="ab"/>
            <w:color w:val="auto"/>
            <w:sz w:val="26"/>
            <w:szCs w:val="26"/>
          </w:rPr>
          <w:t>Федерального закона от 27.07.2010 N 210-ФЗ "Об</w:t>
        </w:r>
        <w:proofErr w:type="gramEnd"/>
        <w:r w:rsidRPr="007E252A">
          <w:rPr>
            <w:rStyle w:val="ab"/>
            <w:color w:val="auto"/>
            <w:sz w:val="26"/>
            <w:szCs w:val="26"/>
          </w:rPr>
          <w:t xml:space="preserve"> </w:t>
        </w:r>
        <w:proofErr w:type="gramStart"/>
        <w:r w:rsidRPr="007E252A">
          <w:rPr>
            <w:rStyle w:val="ab"/>
            <w:color w:val="auto"/>
            <w:sz w:val="26"/>
            <w:szCs w:val="26"/>
          </w:rPr>
          <w:t>организации предоставления государственных и муниципальных услуг"</w:t>
        </w:r>
      </w:hyperlink>
      <w:r w:rsidRPr="007E252A">
        <w:rPr>
          <w:sz w:val="26"/>
          <w:szCs w:val="26"/>
        </w:rPr>
        <w:t> (далее - Федеральный закон N 210-ФЗ),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  <w:proofErr w:type="gramEnd"/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7E252A">
        <w:rPr>
          <w:sz w:val="26"/>
          <w:szCs w:val="26"/>
        </w:rPr>
        <w:lastRenderedPageBreak/>
        <w:t>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ОСЗН, работника учреждения,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учреждения уведомляется заявитель, а также приносятся извинения за доставленные неудобства;</w:t>
      </w:r>
      <w:proofErr w:type="gramEnd"/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proofErr w:type="gramStart"/>
      <w:r w:rsidRPr="007E252A">
        <w:rPr>
          <w:sz w:val="26"/>
          <w:szCs w:val="26"/>
        </w:rPr>
        <w:t>5)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  <w:r w:rsidRPr="007E252A">
        <w:rPr>
          <w:sz w:val="26"/>
          <w:szCs w:val="26"/>
        </w:rPr>
        <w:br/>
      </w:r>
      <w:r w:rsidRPr="007E252A">
        <w:rPr>
          <w:sz w:val="26"/>
          <w:szCs w:val="26"/>
        </w:rPr>
        <w:br/>
      </w:r>
      <w:r w:rsidRPr="007E252A">
        <w:rPr>
          <w:i/>
          <w:sz w:val="26"/>
          <w:szCs w:val="26"/>
        </w:rPr>
        <w:br/>
      </w:r>
      <w:r w:rsidRPr="007E252A">
        <w:rPr>
          <w:b/>
          <w:sz w:val="26"/>
          <w:szCs w:val="26"/>
        </w:rPr>
        <w:t xml:space="preserve">           Исчерпывающий перечень оснований для отказа в приеме документов, 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7E252A">
        <w:rPr>
          <w:b/>
          <w:sz w:val="26"/>
          <w:szCs w:val="26"/>
        </w:rPr>
        <w:t xml:space="preserve">                </w:t>
      </w:r>
      <w:proofErr w:type="gramStart"/>
      <w:r w:rsidRPr="007E252A">
        <w:rPr>
          <w:b/>
          <w:sz w:val="26"/>
          <w:szCs w:val="26"/>
        </w:rPr>
        <w:t>необходимых</w:t>
      </w:r>
      <w:proofErr w:type="gramEnd"/>
      <w:r w:rsidRPr="007E252A">
        <w:rPr>
          <w:b/>
          <w:sz w:val="26"/>
          <w:szCs w:val="26"/>
        </w:rPr>
        <w:t xml:space="preserve"> для предоставления государственной услуги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13. Основаниями для отказа в приеме документов, необходимых для предоставления государственной услуги, являются: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а) заявление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br/>
        <w:t xml:space="preserve">       в)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6736E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д)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е) неполное и (или) некорректное заполнение полей в форме заявления, в том числе в интерактивной форме заявления на портале ЕГПУ;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ж) представление неполного комплекта документов, необходимых для предоставления услуги;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14. Решение об отказе в приеме документов, необходимых для предоставления государственной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15.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i/>
          <w:sz w:val="26"/>
          <w:szCs w:val="26"/>
        </w:rPr>
      </w:pP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b/>
          <w:sz w:val="26"/>
          <w:szCs w:val="26"/>
        </w:rPr>
        <w:t>Исчерпывающий перечень оснований для приостановления предоставления государственной услуги и (или) отказа в предоставлении государственной услуги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16. Основания для приостановления предоставления государственной услуги отсутствуют.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 17. Основания для отказа в предоставлении государственной услуги: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обращение за выплатой социального пособия на погребение последовало по истечении шести месяцев со дня смерти умершего гражданина;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умерший гражданин на день смерти подлежал обязательному социальному страхованию на случай временной нетрудоспособности и в связи с материнством;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умерший гражданин на день смерти являлся пенсионером;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социальное пособие на погребение выплачено ранее или услуги по погребению согласно перечню, определенному частью первой статьи 9 Федерального закона от 12 января 1996 г. № 8-ФЗ «О погребении и похоронном деле», оказаны на безвозмездной основе;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lastRenderedPageBreak/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18. Государственная услуга предоставляется бесплатно.</w:t>
      </w:r>
      <w:r w:rsidRPr="007E252A">
        <w:rPr>
          <w:sz w:val="26"/>
          <w:szCs w:val="26"/>
        </w:rPr>
        <w:br/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b/>
          <w:sz w:val="26"/>
          <w:szCs w:val="26"/>
        </w:rPr>
        <w:t>Максимальный срок ожидания в очереди при подаче заявления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19. Максимальный срок ожидания в очереди при подаче заявления о предоставлении государственной услуги при личном обращении гражданина в ОСЗН и при получении результата предоставления государственной услуги в ОСЗН или МФЦ не должен превышать 15 минут.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E252A">
        <w:rPr>
          <w:sz w:val="26"/>
          <w:szCs w:val="26"/>
        </w:rPr>
        <w:t>20. Максимальный срок ожидания в очереди при подаче заявления о предоставлении государственной услуги по предварительной записи гражданина в ОСЗН не должен превышать 15 минут с момента времени, на которое была осуществлена запись.</w:t>
      </w:r>
    </w:p>
    <w:p w:rsidR="00D6736E" w:rsidRPr="007E252A" w:rsidRDefault="00D6736E" w:rsidP="00D6736E">
      <w:pPr>
        <w:pStyle w:val="4"/>
        <w:spacing w:after="240"/>
        <w:textAlignment w:val="baseline"/>
        <w:rPr>
          <w:sz w:val="26"/>
          <w:szCs w:val="26"/>
        </w:rPr>
      </w:pPr>
    </w:p>
    <w:p w:rsidR="00233543" w:rsidRPr="007E252A" w:rsidRDefault="00233543" w:rsidP="00D6736E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sz w:val="26"/>
          <w:szCs w:val="26"/>
        </w:rPr>
        <w:t>Срок и порядок регистрации запроса заявителя о предоставлении государственной услуги,  в том числе в электронной форме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 21. Срок регистрации запроса и документов, необходимых для предоставления государственной услуги, составляет 1 рабочий день, посредством ЕПГУ – 1 рабочий день.</w:t>
      </w:r>
    </w:p>
    <w:p w:rsidR="00233543" w:rsidRPr="007E252A" w:rsidRDefault="00233543" w:rsidP="0023354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b/>
          <w:i/>
          <w:sz w:val="26"/>
          <w:szCs w:val="26"/>
        </w:rPr>
      </w:pPr>
      <w:r w:rsidRPr="007E252A">
        <w:rPr>
          <w:sz w:val="26"/>
          <w:szCs w:val="26"/>
        </w:rPr>
        <w:br/>
      </w:r>
      <w:r w:rsidRPr="007E252A">
        <w:rPr>
          <w:b/>
          <w:sz w:val="26"/>
          <w:szCs w:val="26"/>
        </w:rPr>
        <w:t>Требования к помещениям, в которых предоставляется государственная услуга</w:t>
      </w:r>
    </w:p>
    <w:p w:rsidR="00233543" w:rsidRPr="007E252A" w:rsidRDefault="00233543" w:rsidP="0023354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22. 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В случае</w:t>
      </w:r>
      <w:proofErr w:type="gramStart"/>
      <w:r w:rsidRPr="007E252A">
        <w:rPr>
          <w:sz w:val="26"/>
          <w:szCs w:val="26"/>
        </w:rPr>
        <w:t>,</w:t>
      </w:r>
      <w:proofErr w:type="gramEnd"/>
      <w:r w:rsidRPr="007E252A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Центральный вход в здание ОСЗН должен быть оборудован информационной табличкой (вывеской), содержащей информацию: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наименование;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местонахождение и юридический адрес;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режим работы;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график приема;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номера телефонов для справок.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Помещения, в которых предоставляется государственная услуга, оснащаются: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противопожарной системой и средствами пожаротушения;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системой оповещения о возникновении чрезвычайной ситуации;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средствами оказания первой медицинской помощи;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туалетными комнатами для посетителей.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Места для заполнения запросов оборудуются стульями, столами (стойками), бланками заявлений, письменными принадлежностями.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Места приема Заявителей оборудуются информационными табличками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(вывесками) с указанием: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номера кабинета и наименования отдела;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фамилии, имени и отчества (последнее – при наличии), должности ответственного лица за прием документов;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графика приема Заявителей.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 xml:space="preserve">    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При предоставлении государственной услуги инвалидам обеспечиваются: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возможность беспрепятственного доступа к объекту (зданию, помещению), в котором предоставляется государственная услуга;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сопровождение инвалидов, имеющих стойкие расстройства функции зрения и самостоятельного передвижения;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допуск </w:t>
      </w:r>
      <w:proofErr w:type="spellStart"/>
      <w:r w:rsidRPr="007E252A">
        <w:rPr>
          <w:sz w:val="26"/>
          <w:szCs w:val="26"/>
        </w:rPr>
        <w:t>сурдопереводчика</w:t>
      </w:r>
      <w:proofErr w:type="spellEnd"/>
      <w:r w:rsidRPr="007E252A">
        <w:rPr>
          <w:sz w:val="26"/>
          <w:szCs w:val="26"/>
        </w:rPr>
        <w:t xml:space="preserve"> и </w:t>
      </w:r>
      <w:proofErr w:type="spellStart"/>
      <w:r w:rsidRPr="007E252A">
        <w:rPr>
          <w:sz w:val="26"/>
          <w:szCs w:val="26"/>
        </w:rPr>
        <w:t>тифлосурдопереводчика</w:t>
      </w:r>
      <w:proofErr w:type="spellEnd"/>
      <w:r w:rsidRPr="007E252A">
        <w:rPr>
          <w:sz w:val="26"/>
          <w:szCs w:val="26"/>
        </w:rPr>
        <w:t>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7E252A">
        <w:rPr>
          <w:sz w:val="26"/>
          <w:szCs w:val="26"/>
        </w:rPr>
        <w:t>государственная</w:t>
      </w:r>
      <w:proofErr w:type="gramEnd"/>
      <w:r w:rsidRPr="007E252A">
        <w:rPr>
          <w:sz w:val="26"/>
          <w:szCs w:val="26"/>
        </w:rPr>
        <w:t xml:space="preserve">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Показатели качества и доступности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 23. Основными показателями доступности предоставления государственной услуги являются: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возможность получения заявителем уведомлений о предоставлении государственной услуги с помощью ЕПГУ;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 24. Основными показателями качества предоставления государственной услуги являются: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отсутствие нарушений установленных сроков в процессе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отсутствие заявлений об оспаривании решений, действий (бездействия) ОСЗН, его должностных лиц, принимаемых (совершенных) при предоставлении государственной услуги, по </w:t>
      </w:r>
      <w:proofErr w:type="gramStart"/>
      <w:r w:rsidRPr="007E252A">
        <w:rPr>
          <w:sz w:val="26"/>
          <w:szCs w:val="26"/>
        </w:rPr>
        <w:t>итогам</w:t>
      </w:r>
      <w:proofErr w:type="gramEnd"/>
      <w:r w:rsidRPr="007E252A"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33543" w:rsidRPr="007E252A" w:rsidRDefault="00233543" w:rsidP="00233543">
      <w:pPr>
        <w:pStyle w:val="4"/>
        <w:spacing w:after="240"/>
        <w:jc w:val="center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Иные требования к предоставлению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25. 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26. Размер платы за предоставление услуг, указанных в пункте 25 настоящего Административного регламента, не предусмотрен.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27. Перечень информационных систем, используемых для предоставления государственной услуги: ведомственная информационная система ОСЗН  «Катарсис - соцзащита», ЕПГУ, Автоматизированная информационная система «Федеральный центр обработки данных», Федеральная государственная информационная система «Единый государственный реестр записи актов гражданского состояния», Единая государственная информационная система социального обеспечения, Автоматизированная информационная система </w:t>
      </w:r>
      <w:r w:rsidR="00D6736E" w:rsidRPr="007E252A">
        <w:rPr>
          <w:sz w:val="26"/>
          <w:szCs w:val="26"/>
        </w:rPr>
        <w:t>Фонда п</w:t>
      </w:r>
      <w:r w:rsidRPr="007E252A">
        <w:rPr>
          <w:sz w:val="26"/>
          <w:szCs w:val="26"/>
        </w:rPr>
        <w:t xml:space="preserve">енсионного </w:t>
      </w:r>
      <w:r w:rsidR="00D6736E" w:rsidRPr="007E252A">
        <w:rPr>
          <w:sz w:val="26"/>
          <w:szCs w:val="26"/>
        </w:rPr>
        <w:t>и социального страхования</w:t>
      </w:r>
      <w:r w:rsidRPr="007E252A">
        <w:rPr>
          <w:sz w:val="26"/>
          <w:szCs w:val="26"/>
        </w:rPr>
        <w:t xml:space="preserve">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rFonts w:ascii="Arial" w:hAnsi="Arial" w:cs="Arial"/>
          <w:sz w:val="26"/>
          <w:szCs w:val="26"/>
        </w:rPr>
        <w:br/>
      </w:r>
      <w:r w:rsidRPr="007E252A">
        <w:rPr>
          <w:b/>
          <w:bCs/>
          <w:sz w:val="26"/>
          <w:szCs w:val="26"/>
        </w:rPr>
        <w:t xml:space="preserve">III. Состав, последовательность и сроки выполнения </w:t>
      </w:r>
      <w:proofErr w:type="gramStart"/>
      <w:r w:rsidRPr="007E252A">
        <w:rPr>
          <w:b/>
          <w:bCs/>
          <w:sz w:val="26"/>
          <w:szCs w:val="26"/>
        </w:rPr>
        <w:t>административных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процедур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28. 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 xml:space="preserve">      28.1. Предоставление социального пособия на погребение: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</w:p>
    <w:p w:rsidR="00233543" w:rsidRPr="007E252A" w:rsidRDefault="00233543" w:rsidP="00D673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Вариант 1. </w:t>
      </w:r>
      <w:proofErr w:type="gramStart"/>
      <w:r w:rsidRPr="007E252A">
        <w:rPr>
          <w:sz w:val="26"/>
          <w:szCs w:val="26"/>
        </w:rPr>
        <w:t>Умерший</w:t>
      </w:r>
      <w:proofErr w:type="gramEnd"/>
      <w:r w:rsidRPr="007E252A">
        <w:rPr>
          <w:sz w:val="26"/>
          <w:szCs w:val="26"/>
        </w:rPr>
        <w:t xml:space="preserve"> не подлежал обязательному социальному страхованию и не являлся пенсионером.</w:t>
      </w:r>
    </w:p>
    <w:p w:rsidR="00233543" w:rsidRPr="007E252A" w:rsidRDefault="00233543" w:rsidP="00D673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t>Вариант 2. Родился мертвый ребенок.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Вариант 1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29.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30. Предоставление государственной услуги включает в себя следующие административные процедуры: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прием запроса (заявления) и документов, необходимых для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t xml:space="preserve">     межведомственное информационное взаимодействие;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t xml:space="preserve">     приостановление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t xml:space="preserve">     принятие решения о предоставлении (об отказе в предоставлении)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t xml:space="preserve">     предоставление результата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  <w:r w:rsidRPr="007E252A">
        <w:rPr>
          <w:sz w:val="26"/>
          <w:szCs w:val="26"/>
        </w:rPr>
        <w:t xml:space="preserve">    31. Максимальный срок предоставления варианта государственной услуги составляет 1 рабочий день.</w:t>
      </w:r>
    </w:p>
    <w:p w:rsidR="00233543" w:rsidRPr="007E252A" w:rsidRDefault="00233543" w:rsidP="00233543">
      <w:pPr>
        <w:autoSpaceDE w:val="0"/>
        <w:autoSpaceDN w:val="0"/>
        <w:adjustRightInd w:val="0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Прием запроса и документов и (или) информации, необходимых </w:t>
      </w:r>
      <w:proofErr w:type="gramStart"/>
      <w:r w:rsidRPr="007E252A">
        <w:rPr>
          <w:b/>
          <w:bCs/>
          <w:sz w:val="26"/>
          <w:szCs w:val="26"/>
        </w:rPr>
        <w:t>для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предоставления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32. Заявителю для получения государственной услуги необходимо представить лично в ОСЗН, посредством ЕПГУ или в МФЦ </w:t>
      </w:r>
      <w:r w:rsidR="00DD7BD0" w:rsidRPr="007E252A">
        <w:rPr>
          <w:sz w:val="26"/>
          <w:szCs w:val="26"/>
        </w:rPr>
        <w:t>заявление</w:t>
      </w:r>
      <w:r w:rsidRPr="007E252A">
        <w:rPr>
          <w:sz w:val="26"/>
          <w:szCs w:val="26"/>
        </w:rPr>
        <w:t xml:space="preserve"> о предоставлении государственной услуги, а также документы: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32.1. 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32.1.1. Заявление о предоставлении государственной услуги по форме, согласно приложению № 1 к настоящему административному регламенту.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 запросе также указывается один из следующих способов направления результата предоставления государственной услуги: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в форме электронного документа в личном кабинете на ЕПГУ;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на бумажном носителе в виде распечатанного экземпляра электронного документа в ОСЗН, многофункциональном центре.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32.1.2. Документ, удостоверяющий личность заявителя.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E252A">
        <w:rPr>
          <w:sz w:val="26"/>
          <w:szCs w:val="26"/>
        </w:rPr>
        <w:t>ии и ау</w:t>
      </w:r>
      <w:proofErr w:type="gramEnd"/>
      <w:r w:rsidRPr="007E252A">
        <w:rPr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32.1.3. Справка о смерти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Требования, предъявляемые к документу: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при подаче в ОСЗН, МФЦ – оригинал;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с использованием ЕПГУ – </w:t>
      </w:r>
      <w:proofErr w:type="gramStart"/>
      <w:r w:rsidRPr="007E252A">
        <w:rPr>
          <w:sz w:val="26"/>
          <w:szCs w:val="26"/>
        </w:rPr>
        <w:t>заверен</w:t>
      </w:r>
      <w:proofErr w:type="gramEnd"/>
      <w:r w:rsidRPr="007E252A">
        <w:rPr>
          <w:sz w:val="26"/>
          <w:szCs w:val="26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ОСЗН в течение 5 рабочих дней после отправки заявления.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32.2.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32.2.1.Сведения о СНИЛС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32.2.2. Документ (сведения) сведения о выплатах, произведенных плательщиками страховых взносов в пользу физических лиц.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32.2.3. Документ (сведения) сведения о факте получения пенсии.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32.2.4. Документ (сведения) об актах государственной регистрации смерти.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32.2.5. Документ (сведения) о предоставлении (не предоставлении) услуг, предоставляемых согласно гарантированному перечню услуг по погребению.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32.2.6. Документ (сведения) сведения о факте осуществления трудовой деятельности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Межведомственное электронное взаимодействие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33. Для получения государственной услуги необходимо направление следующих межведомственных информационных запросов:</w:t>
      </w:r>
    </w:p>
    <w:p w:rsidR="00DD7BD0" w:rsidRPr="007E252A" w:rsidRDefault="00233543" w:rsidP="00DD7B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 xml:space="preserve">      33.1. Межведомственный запрос «Проверка соответствия фамильно-именной группы, даты рождения, пола и СНИЛС», направляемый в </w:t>
      </w:r>
      <w:r w:rsidR="00DD7BD0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>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33.1.1.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33.1.2.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33.1.3.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33.2. 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33.2.1.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33.2.2.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33.2.3.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33.3. Межведомственный запрос «Сведения о факте получения пенсии», направляемый в </w:t>
      </w:r>
      <w:r w:rsidR="00DD7BD0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33.3.1.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32.3.2.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33.3.3.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33.4. Межведомственный запрос «Сведения о смерти», направляемый в Федеральную налоговую службу.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33.4.1.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33.4.2.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33.4.3.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33.5. Межведомственный запрос «Сведения о рождении мертвого ребенка», направляемый в Федеральную налоговую службу.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33.5.1.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33.5.2.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33.5.3.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33.6. Межведомственный запрос «Информирование из ЕГИССО по СНИЛС», направляемый в </w:t>
      </w:r>
      <w:r w:rsidR="00DD7BD0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33.6.1.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33.6.2.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 xml:space="preserve">    33.6.3.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33.7. Межведомственный запрос «Сведения о факте осуществления трудовой деятельности», направляемый в </w:t>
      </w:r>
      <w:r w:rsidR="00DD7BD0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33.7.1.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33.7.2.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33.7.3.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Приостановление предоставления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34.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Принятие решения о предоставлении (об отказе в предоставлении)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35. Основанием для начала административной процедуры (действия) является поступление в ОСЗН заявления и приложенных к нему документов.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36. Поступившие заявление и документы рассматриваются должностным лицом ОСЗН,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37. По результатам рассмотрения заявления и документов должностное лицо оформляет: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1) решение о предоставлении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2) решение об отказе в предоставлении государственной услуги в случае критериев, указанных в пункте 17 настоящего </w:t>
      </w:r>
      <w:r w:rsidR="009A2242" w:rsidRPr="007E252A">
        <w:rPr>
          <w:bCs/>
          <w:sz w:val="26"/>
          <w:szCs w:val="26"/>
        </w:rPr>
        <w:t>а</w:t>
      </w:r>
      <w:r w:rsidRPr="007E252A">
        <w:rPr>
          <w:bCs/>
          <w:sz w:val="26"/>
          <w:szCs w:val="26"/>
        </w:rPr>
        <w:t>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38. Срок принятия решения о предоставлении (об отказе в предоставлении) государственной услуги, исчисляемый </w:t>
      </w:r>
      <w:proofErr w:type="gramStart"/>
      <w:r w:rsidRPr="007E252A">
        <w:rPr>
          <w:bCs/>
          <w:sz w:val="26"/>
          <w:szCs w:val="26"/>
        </w:rPr>
        <w:t>с даты получения</w:t>
      </w:r>
      <w:proofErr w:type="gramEnd"/>
      <w:r w:rsidRPr="007E252A">
        <w:rPr>
          <w:bCs/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:rsidR="00233543" w:rsidRPr="007E252A" w:rsidRDefault="00233543" w:rsidP="0023354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Предоставление результата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39.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в форме электронного документа, подписанного усиленной квалифицированной электронной подписью уполномоченного должностного лица ОСЗН, направленного заявителю в личный кабинет на ЕПГУ;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в виде бумажного документа, подтверждающего содержание электронного документа, который заявитель получает при личном обращении в ОСЗН, в МФЦ.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lastRenderedPageBreak/>
        <w:t xml:space="preserve">      40. Предоставление результата государственной услуги «Назначение и выплата социального пособия на погребение» осуществляется в срок не позднее 1 рабочего дня со дня принятия решения.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41. В случае принятия решения об отказе в предоставлении государственной услуги ОСЗН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42. Результат предоставления государственной услуги может быть предоставлен в ОСЗН, МФЦ Калужской области по выбору заявителя независимо от его места жительства или места пребывания.</w:t>
      </w:r>
    </w:p>
    <w:p w:rsidR="00233543" w:rsidRPr="007E252A" w:rsidRDefault="00233543" w:rsidP="0023354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Максимальный срок ожидания в очереди при подаче заявителем запроса о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7E252A">
        <w:rPr>
          <w:b/>
          <w:bCs/>
          <w:sz w:val="26"/>
          <w:szCs w:val="26"/>
        </w:rPr>
        <w:t>предоставлении</w:t>
      </w:r>
      <w:proofErr w:type="gramEnd"/>
      <w:r w:rsidRPr="007E252A">
        <w:rPr>
          <w:b/>
          <w:bCs/>
          <w:sz w:val="26"/>
          <w:szCs w:val="26"/>
        </w:rPr>
        <w:t xml:space="preserve"> государственной услуги и при получении результата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предоставления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43. Максимальный срок ожидания в очереди при подаче заявителем </w:t>
      </w:r>
      <w:r w:rsidR="009A2242" w:rsidRPr="007E252A">
        <w:rPr>
          <w:bCs/>
          <w:sz w:val="26"/>
          <w:szCs w:val="26"/>
        </w:rPr>
        <w:t>запроса</w:t>
      </w:r>
      <w:r w:rsidRPr="007E252A">
        <w:rPr>
          <w:bCs/>
          <w:sz w:val="26"/>
          <w:szCs w:val="26"/>
        </w:rPr>
        <w:t xml:space="preserve"> о  предоставлении государственной услуги и при получении результата предоставления государственной услуги в ОСЗН или МФЦ составляет не более 15 минут.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Срок и порядок регистрации запроса заявителя о предоставлении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44. Срок регистрации запроса и документов, необходимых для предоставления государственной услуги, составляет 1 рабочий день.</w:t>
      </w:r>
    </w:p>
    <w:p w:rsidR="00233543" w:rsidRPr="007E252A" w:rsidRDefault="00233543" w:rsidP="0023354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Получение дополнительных сведений от заявителя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 45.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Pr="007E252A">
        <w:rPr>
          <w:b/>
          <w:bCs/>
          <w:sz w:val="26"/>
          <w:szCs w:val="26"/>
        </w:rPr>
        <w:t>в</w:t>
      </w:r>
      <w:proofErr w:type="gramEnd"/>
      <w:r w:rsidRPr="007E252A">
        <w:rPr>
          <w:b/>
          <w:bCs/>
          <w:sz w:val="26"/>
          <w:szCs w:val="26"/>
        </w:rPr>
        <w:t xml:space="preserve"> выданных в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7E252A">
        <w:rPr>
          <w:b/>
          <w:bCs/>
          <w:sz w:val="26"/>
          <w:szCs w:val="26"/>
        </w:rPr>
        <w:t>результате</w:t>
      </w:r>
      <w:proofErr w:type="gramEnd"/>
      <w:r w:rsidRPr="007E252A">
        <w:rPr>
          <w:b/>
          <w:bCs/>
          <w:sz w:val="26"/>
          <w:szCs w:val="26"/>
        </w:rPr>
        <w:t xml:space="preserve"> предоставления государственной услуги документах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46. В случае выявления опечаток и ошибок заявитель вправе обратиться в ОСЗН с заявлением с приложением документов, указанных в пункте 32 настоящего административного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47. Основания отказа в приеме заявления об исправлении опечаток и ошибок указаны в пункте 15 настоящего административного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48.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48.1. Заявитель при обнаружении опечаток и ошибок в документах, выданных в результате предоставления государственной услуги, обращается лично в ОСЗН с заявлением о необходимости исправления опечаток и ошибок, в котором содержится указание на их описание;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48.2. ОСЗН при получении заявления, указанного в пункте 46 настоящего административного регламента, рассматривает необходимость внесения </w:t>
      </w:r>
      <w:r w:rsidRPr="007E252A">
        <w:rPr>
          <w:bCs/>
          <w:sz w:val="26"/>
          <w:szCs w:val="26"/>
        </w:rPr>
        <w:lastRenderedPageBreak/>
        <w:t>соответствующих изменений в документы, являющиеся результатом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48.3. ОСЗН обеспечивает устранение опечаток и ошибок в документах, являющихся результатом предоставления государственной услуги.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49. Срок устранения опечаток и ошибок не должен превышать 3 (трех) рабочих дней </w:t>
      </w:r>
      <w:proofErr w:type="gramStart"/>
      <w:r w:rsidRPr="007E252A">
        <w:rPr>
          <w:bCs/>
          <w:sz w:val="26"/>
          <w:szCs w:val="26"/>
        </w:rPr>
        <w:t>с даты  регистрации</w:t>
      </w:r>
      <w:proofErr w:type="gramEnd"/>
      <w:r w:rsidRPr="007E252A">
        <w:rPr>
          <w:bCs/>
          <w:sz w:val="26"/>
          <w:szCs w:val="26"/>
        </w:rPr>
        <w:t xml:space="preserve"> заявления, указанного в пункте 46 настоящего подраздела.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Вариант 2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50.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51. Предоставление государственной услуги включает в себя следующие административные процедуры: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прием запроса и документов, необходимых для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межведомственное информационное взаимодействие;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приостановление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>принятие решения о предоставлении (об отказе в предоставлении)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предоставление результата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52. Максимальный срок предоставления варианта государственной услуги составляет 1 рабочий день.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Прием запроса и документов и (или) информации, необходимых </w:t>
      </w:r>
      <w:proofErr w:type="gramStart"/>
      <w:r w:rsidRPr="007E252A">
        <w:rPr>
          <w:b/>
          <w:bCs/>
          <w:sz w:val="26"/>
          <w:szCs w:val="26"/>
        </w:rPr>
        <w:t>для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предоставления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53. Заявителю (законному представителю заявителя) для получения государственной услуги необходимо представить лично в ОСЗН, посредством ЕПГУ или в МФЦ заявление о предоставлении государственной услуги, а также документы: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53.1. 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53.1.1. Заявление о предоставлении государственной услуги по форме, согласно приложению № 1 к настоящему </w:t>
      </w:r>
      <w:r w:rsidR="009A2242" w:rsidRPr="007E252A">
        <w:rPr>
          <w:bCs/>
          <w:sz w:val="26"/>
          <w:szCs w:val="26"/>
        </w:rPr>
        <w:t>а</w:t>
      </w:r>
      <w:r w:rsidRPr="007E252A">
        <w:rPr>
          <w:bCs/>
          <w:sz w:val="26"/>
          <w:szCs w:val="26"/>
        </w:rPr>
        <w:t>дминистративному регламенту.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Требования, предъявляемые к документу при подаче – оригинал. В случае   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В запросе также указывается один из следующих способов направления результата предоставления государственной услуги: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в форме электронного документа в личном кабинете на ЕПГУ;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lastRenderedPageBreak/>
        <w:t xml:space="preserve">     на бумажном носителе в виде распечатанного экземпляра электронного документа в </w:t>
      </w:r>
      <w:r w:rsidR="009A2242" w:rsidRPr="007E252A">
        <w:rPr>
          <w:bCs/>
          <w:sz w:val="26"/>
          <w:szCs w:val="26"/>
        </w:rPr>
        <w:t>ОСЗН</w:t>
      </w:r>
      <w:r w:rsidRPr="007E252A">
        <w:rPr>
          <w:bCs/>
          <w:sz w:val="26"/>
          <w:szCs w:val="26"/>
        </w:rPr>
        <w:t>, многофункциональном центре.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53.1.2. Документ, удостоверяющий личность заявителя.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E252A">
        <w:rPr>
          <w:bCs/>
          <w:sz w:val="26"/>
          <w:szCs w:val="26"/>
        </w:rPr>
        <w:t>ии и ау</w:t>
      </w:r>
      <w:proofErr w:type="gramEnd"/>
      <w:r w:rsidRPr="007E252A">
        <w:rPr>
          <w:bCs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53.1.3. Справка о рождении мертвого ребенка.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Требования, предъявляемые к документу: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при подаче в ОСЗН, многофункциональный центр – оригинал;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с использованием ЕПГУ – </w:t>
      </w:r>
      <w:proofErr w:type="gramStart"/>
      <w:r w:rsidRPr="007E252A">
        <w:rPr>
          <w:bCs/>
          <w:sz w:val="26"/>
          <w:szCs w:val="26"/>
        </w:rPr>
        <w:t>заверен</w:t>
      </w:r>
      <w:proofErr w:type="gramEnd"/>
      <w:r w:rsidRPr="007E252A">
        <w:rPr>
          <w:bCs/>
          <w:sz w:val="26"/>
          <w:szCs w:val="26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ОСЗН в течение 5 рабочих дней после отправки заявления.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53.2.1.Сведения о СНИЛС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53.2.2. Документ (сведения) сведения о выплатах, произведенных плательщиками страховых взносов в пользу физических лиц.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53.2.3. Документ (сведения) сведения о факте получения пенсии.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53.2.4. Документ (сведения) об актах государственной регистрации смерти.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53.2.5. Документ (сведения) о предоставлении (не предоставлении) услуг, предоставляемых согласно гарантированному перечню услуг по погребению.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53.2.6. Документ (сведения) сведения о факте осуществления трудовой деятельности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Требования, предъявляемые к документу при подаче – оригинал.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Межведомственное электронное взаимодействие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 Для получения государственной услуги необходимо направление следующих межведомственных информационных запросов: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bCs/>
          <w:sz w:val="26"/>
          <w:szCs w:val="26"/>
        </w:rPr>
        <w:lastRenderedPageBreak/>
        <w:t xml:space="preserve">      54.1. Межведомственный запрос «Проверка соответствия фамильн</w:t>
      </w:r>
      <w:proofErr w:type="gramStart"/>
      <w:r w:rsidRPr="007E252A">
        <w:rPr>
          <w:bCs/>
          <w:sz w:val="26"/>
          <w:szCs w:val="26"/>
        </w:rPr>
        <w:t>о-</w:t>
      </w:r>
      <w:proofErr w:type="gramEnd"/>
      <w:r w:rsidRPr="007E252A">
        <w:rPr>
          <w:bCs/>
          <w:sz w:val="26"/>
          <w:szCs w:val="26"/>
        </w:rPr>
        <w:t xml:space="preserve"> именной группы, даты рождения, пола и СНИЛС», направляемый в </w:t>
      </w:r>
      <w:r w:rsidR="009A6369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54.1.1.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54.1.2.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54.1.3.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A6369" w:rsidRPr="007E252A" w:rsidRDefault="009A6369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 54.2. 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54.2.1.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54.2.2.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54.2.3.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A6369" w:rsidRPr="007E252A" w:rsidRDefault="009A6369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bCs/>
          <w:sz w:val="26"/>
          <w:szCs w:val="26"/>
        </w:rPr>
        <w:t xml:space="preserve">      54.3. Межведомственный запрос «Сведения о факте получения пенсии», направляемый в </w:t>
      </w:r>
      <w:r w:rsidR="009A6369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54.3.1.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54.3.2.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54.3.3.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9A6369" w:rsidRPr="007E252A" w:rsidRDefault="009A6369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54.4. Межведомственный запрос «Сведения о смерти», направляемый в Федеральную налоговую службу.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54.4.1.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54.4.2.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54.4.3.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54.5. Межведомственный запрос «Сведения о рождении мертвого ребенка», направляемый в Федеральную налоговую службу.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54.5.1.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54.5.2.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54.5.3.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54.6. Межведомственный запрос «Информирование из ЕГИССО по СНИЛС», направляемый в </w:t>
      </w:r>
      <w:r w:rsidR="009A6369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54.6.1.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54.6.2. Запрос направляется в течение 1 часа.</w:t>
      </w:r>
    </w:p>
    <w:p w:rsidR="009A6369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54.6.3.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54.7. Межведомственный запрос «Сведения о факте осуществления трудовой деятельности», направляемый в </w:t>
      </w:r>
      <w:r w:rsidR="009A6369" w:rsidRPr="007E252A">
        <w:rPr>
          <w:sz w:val="26"/>
          <w:szCs w:val="26"/>
        </w:rPr>
        <w:t>Фонд пенсионного и социального страхования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54.7.1. Основанием для направления запроса является обращение заявителя за предоставлением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54.7.2. Запрос направляется в течение 1 часа.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54.7.3. 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  <w:highlight w:val="yellow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Приостановление предоставления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56.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Принятие решения о предоставлении (об отказе в предоставлении)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57. Основанием для начала административной процедуры (действия) является поступление в ОСЗН  заявления и приложенных к нему документов.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58. Поступивший запрос и документы рассматриваются должностным лицом ОСЗН,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59. По результатам рассмотрения запроса и документов должностное лицо оформляет:</w:t>
      </w:r>
    </w:p>
    <w:p w:rsidR="00233543" w:rsidRPr="007E252A" w:rsidRDefault="00233543" w:rsidP="00233543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>решение о предоставлении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2) решение об отказе в предоставлении государственной услуги в случае критериев, указанных в пункте 17 настоящего </w:t>
      </w:r>
      <w:r w:rsidR="009A6369" w:rsidRPr="007E252A">
        <w:rPr>
          <w:bCs/>
          <w:sz w:val="26"/>
          <w:szCs w:val="26"/>
        </w:rPr>
        <w:t>а</w:t>
      </w:r>
      <w:r w:rsidRPr="007E252A">
        <w:rPr>
          <w:bCs/>
          <w:sz w:val="26"/>
          <w:szCs w:val="26"/>
        </w:rPr>
        <w:t>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60. Срок принятия решения о предоставлении (об отказе в предоставлении) государственной услуги, исчисляемый </w:t>
      </w:r>
      <w:proofErr w:type="gramStart"/>
      <w:r w:rsidRPr="007E252A">
        <w:rPr>
          <w:bCs/>
          <w:sz w:val="26"/>
          <w:szCs w:val="26"/>
        </w:rPr>
        <w:t>с даты получения</w:t>
      </w:r>
      <w:proofErr w:type="gramEnd"/>
      <w:r w:rsidRPr="007E252A">
        <w:rPr>
          <w:bCs/>
          <w:sz w:val="26"/>
          <w:szCs w:val="26"/>
        </w:rPr>
        <w:t xml:space="preserve"> органом, предоставляющим государственную услугу, всех сведений, необходимых для принятия решения – 1 час.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Предоставление результата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61.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 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в форме электронного документа, подписанного усиленной квалифицированной электронной подписью уполномоченного должностного лица  ОСЗН, направленного заявителю в личный кабинет на ЕПГУ;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в виде бумажного документа, подтверждающего содержание электронного документа, который заявитель получает при личном обращении в ОСЗН, МФЦ.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lastRenderedPageBreak/>
        <w:t xml:space="preserve">     62. Предоставление результата государственной услуги «Назначение и выплата социального пособия на погребение» осуществляется в срок не позднее 1 рабочего дня со дня принятия решения.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63. В случае принятия решения об отказе в предоставлении государственной услуги ОСЗН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64. Результат предоставления государственной услуги может быть предоставлен в ОСЗН, МФЦ Калужской области по выбору заявителя независимо от его места жительства или места пребывания.</w:t>
      </w:r>
    </w:p>
    <w:p w:rsidR="009A6369" w:rsidRPr="007E252A" w:rsidRDefault="009A6369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Срок и порядок регистрации запроса заявителя о предоставлении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 65. Срок регистрации запроса и документов, необходимых для предоставления государственной услуги, составляет 1 рабочий день.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Получение дополнительных сведений от заявителя</w:t>
      </w:r>
    </w:p>
    <w:p w:rsidR="00233543" w:rsidRPr="007E252A" w:rsidRDefault="00233543" w:rsidP="0023354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66.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Pr="007E252A">
        <w:rPr>
          <w:b/>
          <w:bCs/>
          <w:sz w:val="26"/>
          <w:szCs w:val="26"/>
        </w:rPr>
        <w:t>в</w:t>
      </w:r>
      <w:proofErr w:type="gramEnd"/>
      <w:r w:rsidRPr="007E252A">
        <w:rPr>
          <w:b/>
          <w:bCs/>
          <w:sz w:val="26"/>
          <w:szCs w:val="26"/>
        </w:rPr>
        <w:t xml:space="preserve"> выданных в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7E252A">
        <w:rPr>
          <w:b/>
          <w:bCs/>
          <w:sz w:val="26"/>
          <w:szCs w:val="26"/>
        </w:rPr>
        <w:t>результате</w:t>
      </w:r>
      <w:proofErr w:type="gramEnd"/>
      <w:r w:rsidRPr="007E252A">
        <w:rPr>
          <w:b/>
          <w:bCs/>
          <w:sz w:val="26"/>
          <w:szCs w:val="26"/>
        </w:rPr>
        <w:t xml:space="preserve">  предоставления государственной услуги документах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67. В случае выявления опечаток и ошибок заявитель вправе обратиться в ОСЗН  с заявлением с приложением документов, указанных в пункте 53.1 настоящего административного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68. Основания отказа в приеме заявления об исправлении опечаток и ошибок указаны в пункте 13 настоящего </w:t>
      </w:r>
      <w:r w:rsidR="009A6369" w:rsidRPr="007E252A">
        <w:rPr>
          <w:bCs/>
          <w:sz w:val="26"/>
          <w:szCs w:val="26"/>
        </w:rPr>
        <w:t>а</w:t>
      </w:r>
      <w:r w:rsidRPr="007E252A">
        <w:rPr>
          <w:bCs/>
          <w:sz w:val="26"/>
          <w:szCs w:val="26"/>
        </w:rPr>
        <w:t>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69.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69.1. Заявитель при обнаружении опечаток и ошибок в документах, выданных в результате предоставления государственной услуги, обращается лично в ОСЗН с запросом о необходимости исправления опечаток и ошибок, в котором содержится указание на их описание;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69.2. ОСЗН  при получении заявления, указанного в пункте 67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69.3. ОСЗН обеспечивает устранение опечаток и ошибок в документах, являющихся результатом предоставления государственной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70. Срок устранения опечаток и ошибок не должен превышать 3 (трех) рабочих дней </w:t>
      </w:r>
      <w:proofErr w:type="gramStart"/>
      <w:r w:rsidRPr="007E252A">
        <w:rPr>
          <w:bCs/>
          <w:sz w:val="26"/>
          <w:szCs w:val="26"/>
        </w:rPr>
        <w:t>с даты регистрации</w:t>
      </w:r>
      <w:proofErr w:type="gramEnd"/>
      <w:r w:rsidRPr="007E252A">
        <w:rPr>
          <w:bCs/>
          <w:sz w:val="26"/>
          <w:szCs w:val="26"/>
        </w:rPr>
        <w:t xml:space="preserve"> заявления, указанного в пункте 67 настоящего подраздела.</w:t>
      </w:r>
    </w:p>
    <w:p w:rsidR="009A6369" w:rsidRPr="007E252A" w:rsidRDefault="009A6369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lastRenderedPageBreak/>
        <w:t xml:space="preserve">IV. Формы </w:t>
      </w:r>
      <w:proofErr w:type="gramStart"/>
      <w:r w:rsidRPr="007E252A">
        <w:rPr>
          <w:b/>
          <w:bCs/>
          <w:sz w:val="26"/>
          <w:szCs w:val="26"/>
        </w:rPr>
        <w:t>контроля за</w:t>
      </w:r>
      <w:proofErr w:type="gramEnd"/>
      <w:r w:rsidRPr="007E252A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7E252A">
        <w:rPr>
          <w:b/>
          <w:bCs/>
          <w:sz w:val="26"/>
          <w:szCs w:val="26"/>
        </w:rPr>
        <w:t>контроля за</w:t>
      </w:r>
      <w:proofErr w:type="gramEnd"/>
      <w:r w:rsidRPr="007E252A">
        <w:rPr>
          <w:b/>
          <w:bCs/>
          <w:sz w:val="26"/>
          <w:szCs w:val="26"/>
        </w:rPr>
        <w:t xml:space="preserve"> соблюдением и исполнением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ответственными должностными лицами положений регламента и иных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нормативных правовых актов, устанавливающих требования </w:t>
      </w:r>
      <w:proofErr w:type="gramStart"/>
      <w:r w:rsidRPr="007E252A">
        <w:rPr>
          <w:b/>
          <w:bCs/>
          <w:sz w:val="26"/>
          <w:szCs w:val="26"/>
        </w:rPr>
        <w:t>к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предоставлению государственной услуги, а также принятием ими решений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71. Текущий </w:t>
      </w:r>
      <w:proofErr w:type="gramStart"/>
      <w:r w:rsidRPr="007E252A">
        <w:rPr>
          <w:bCs/>
          <w:sz w:val="26"/>
          <w:szCs w:val="26"/>
        </w:rPr>
        <w:t>контроль за</w:t>
      </w:r>
      <w:proofErr w:type="gramEnd"/>
      <w:r w:rsidRPr="007E252A">
        <w:rPr>
          <w:bCs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руководителем (должностными лицами) ОСЗН, уполномоченными на осуществление контроля за предоставлением государственной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Для текущего контроля используются сведения служебной корреспонденции, устная и письменная информация специалистов и должностных лиц ОСЗН</w:t>
      </w:r>
      <w:r w:rsidR="009A6369" w:rsidRPr="007E252A">
        <w:rPr>
          <w:bCs/>
          <w:sz w:val="26"/>
          <w:szCs w:val="26"/>
        </w:rPr>
        <w:t>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Текущий контроль осуществляется путем проведения плановых и внеплановых проверок.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Порядок и периодичность осуществления плановых и внеплановых проверок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полноты и качества предоставления государственной услуги, в том числе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 xml:space="preserve">порядок и формы </w:t>
      </w:r>
      <w:proofErr w:type="gramStart"/>
      <w:r w:rsidRPr="007E252A">
        <w:rPr>
          <w:b/>
          <w:bCs/>
          <w:sz w:val="26"/>
          <w:szCs w:val="26"/>
        </w:rPr>
        <w:t>контроля за</w:t>
      </w:r>
      <w:proofErr w:type="gramEnd"/>
      <w:r w:rsidRPr="007E252A">
        <w:rPr>
          <w:b/>
          <w:bCs/>
          <w:sz w:val="26"/>
          <w:szCs w:val="26"/>
        </w:rPr>
        <w:t xml:space="preserve"> полнотой и качеством предоставления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72. </w:t>
      </w:r>
      <w:proofErr w:type="gramStart"/>
      <w:r w:rsidRPr="007E252A">
        <w:rPr>
          <w:bCs/>
          <w:sz w:val="26"/>
          <w:szCs w:val="26"/>
        </w:rPr>
        <w:t>Контроль за</w:t>
      </w:r>
      <w:proofErr w:type="gramEnd"/>
      <w:r w:rsidRPr="007E252A">
        <w:rPr>
          <w:bCs/>
          <w:sz w:val="26"/>
          <w:szCs w:val="26"/>
        </w:rPr>
        <w:t xml:space="preserve"> полнотой и качеством предоставления государственной услуги 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ОСЗН.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73. </w:t>
      </w:r>
      <w:proofErr w:type="gramStart"/>
      <w:r w:rsidRPr="007E252A">
        <w:rPr>
          <w:bCs/>
          <w:sz w:val="26"/>
          <w:szCs w:val="26"/>
        </w:rPr>
        <w:t>Контроль за</w:t>
      </w:r>
      <w:proofErr w:type="gramEnd"/>
      <w:r w:rsidRPr="007E252A">
        <w:rPr>
          <w:bCs/>
          <w:sz w:val="26"/>
          <w:szCs w:val="26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9A6369" w:rsidRPr="007E252A" w:rsidRDefault="009A6369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 74. Плановые проверки осуществляются на основании годовых планов работы ОСЗН, утверждаемых руководителем ОСЗН. При плановой проверке полноты и качества предоставления государственной услуги контролю подлежат: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соблюдение сроков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соблюдение положений настоящего административного регламента;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правильность и обоснованность принятого решения об отказе в предоставлении государственной услуги.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75. Основанием для проведения внеплановых проверок являются: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i/>
          <w:iCs/>
          <w:sz w:val="26"/>
          <w:szCs w:val="26"/>
        </w:rPr>
      </w:pPr>
      <w:r w:rsidRPr="007E252A">
        <w:rPr>
          <w:bCs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7E252A">
        <w:rPr>
          <w:bCs/>
          <w:iCs/>
          <w:sz w:val="26"/>
          <w:szCs w:val="26"/>
        </w:rPr>
        <w:t>Калужской области;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Ответственность должностных лиц органа, предоставляющего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государственную услугу, за решения и действия (бездействие), принимаемые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252A">
        <w:rPr>
          <w:b/>
          <w:bCs/>
          <w:sz w:val="26"/>
          <w:szCs w:val="26"/>
        </w:rPr>
        <w:t>(осуществляемые) ими в ходе предоставления государственной услуги</w:t>
      </w:r>
    </w:p>
    <w:p w:rsidR="00233543" w:rsidRPr="007E252A" w:rsidRDefault="00233543" w:rsidP="002335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lastRenderedPageBreak/>
        <w:t xml:space="preserve">    76.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7E252A">
        <w:rPr>
          <w:bCs/>
          <w:iCs/>
          <w:sz w:val="26"/>
          <w:szCs w:val="26"/>
        </w:rPr>
        <w:t>Калужской области</w:t>
      </w:r>
      <w:r w:rsidRPr="007E252A">
        <w:rPr>
          <w:bCs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E252A">
        <w:rPr>
          <w:bCs/>
          <w:sz w:val="26"/>
          <w:szCs w:val="26"/>
        </w:rPr>
        <w:t xml:space="preserve">     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233543" w:rsidRPr="007E252A" w:rsidRDefault="00233543" w:rsidP="00233543">
      <w:pPr>
        <w:pStyle w:val="3"/>
        <w:spacing w:after="240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E252A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Положения, характеризующие требования к порядку и формам контроля </w:t>
      </w:r>
      <w:proofErr w:type="gramStart"/>
      <w:r w:rsidRPr="007E252A">
        <w:rPr>
          <w:rFonts w:ascii="TimesNewRomanPS-BoldMT" w:hAnsi="TimesNewRomanPS-BoldMT" w:cs="TimesNewRomanPS-BoldMT"/>
          <w:b/>
          <w:bCs/>
          <w:sz w:val="26"/>
          <w:szCs w:val="26"/>
        </w:rPr>
        <w:t>за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E252A">
        <w:rPr>
          <w:rFonts w:ascii="TimesNewRomanPS-BoldMT" w:hAnsi="TimesNewRomanPS-BoldMT" w:cs="TimesNewRomanPS-BoldMT"/>
          <w:b/>
          <w:bCs/>
          <w:sz w:val="26"/>
          <w:szCs w:val="26"/>
        </w:rPr>
        <w:t>предоставлением государственной услуги, в том числе со стороны граждан, их объединений и организаций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 77. </w:t>
      </w:r>
      <w:proofErr w:type="gramStart"/>
      <w:r w:rsidRPr="007E252A">
        <w:rPr>
          <w:sz w:val="26"/>
          <w:szCs w:val="26"/>
        </w:rPr>
        <w:t>Заявителю обеспечивается возможность направления жалобы на решения, действия или бездействии ОСЗН, должностного лица ОСЗН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B26B4" w:rsidRPr="007E252A">
        <w:rPr>
          <w:sz w:val="26"/>
          <w:szCs w:val="26"/>
        </w:rPr>
        <w:t>»</w:t>
      </w:r>
      <w:r w:rsidRPr="007E252A">
        <w:rPr>
          <w:sz w:val="26"/>
          <w:szCs w:val="26"/>
        </w:rPr>
        <w:t>.</w:t>
      </w:r>
      <w:proofErr w:type="gramEnd"/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78. Граждане, их объединения и организации имеют право осуществлять </w:t>
      </w:r>
      <w:proofErr w:type="gramStart"/>
      <w:r w:rsidRPr="007E252A">
        <w:rPr>
          <w:sz w:val="26"/>
          <w:szCs w:val="26"/>
        </w:rPr>
        <w:t>контроль за</w:t>
      </w:r>
      <w:proofErr w:type="gramEnd"/>
      <w:r w:rsidRPr="007E252A">
        <w:rPr>
          <w:sz w:val="26"/>
          <w:szCs w:val="26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Граждане, их объединения и организации также имеют право: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направлять замечания и предложения по улучшению доступности и качества предоставления государственной услуги;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вносить предложения о мерах по устранению нарушений настоящего административного регламента.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79. Должностные лица ОСЗН принимают меры к прекращению допущенных нарушений, устраняют причины и условия, способствующие совершению нарушений.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3543" w:rsidRPr="007E252A" w:rsidRDefault="00233543" w:rsidP="0023354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E252A">
        <w:rPr>
          <w:rFonts w:ascii="TimesNewRomanPS-BoldMT" w:hAnsi="TimesNewRomanPS-BoldMT" w:cs="TimesNewRomanPS-BoldMT"/>
          <w:b/>
          <w:bCs/>
          <w:sz w:val="26"/>
          <w:szCs w:val="26"/>
        </w:rPr>
        <w:t>V. Досудебный (внесудебный) порядок обжалования решений и действий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E252A">
        <w:rPr>
          <w:rFonts w:ascii="TimesNewRomanPS-BoldMT" w:hAnsi="TimesNewRomanPS-BoldMT" w:cs="TimesNewRomanPS-BoldMT"/>
          <w:b/>
          <w:bCs/>
          <w:sz w:val="26"/>
          <w:szCs w:val="26"/>
        </w:rPr>
        <w:t>(бездействия) органа, предоставляющего государственную услугу, а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E252A">
        <w:rPr>
          <w:rFonts w:ascii="TimesNewRomanPS-BoldMT" w:hAnsi="TimesNewRomanPS-BoldMT" w:cs="TimesNewRomanPS-BoldMT"/>
          <w:b/>
          <w:bCs/>
          <w:sz w:val="26"/>
          <w:szCs w:val="26"/>
        </w:rPr>
        <w:t>также его должностных лиц</w:t>
      </w:r>
    </w:p>
    <w:p w:rsidR="00233543" w:rsidRPr="007E252A" w:rsidRDefault="00233543" w:rsidP="002335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80. Заявитель имеет право на обжалование решения и (или) действий (бездействия) ОСЗН, должностных лиц ОСЗН, государственных (муниципальных) служащих, МФЦ, а также работника МФЦ при предоставлении государственной услуги в досудебном (внесудебном) порядке (далее – жалоба).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 xml:space="preserve">      85.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 ОСЗН;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 Администрацию;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 министерство;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к руководителю многофункционального центра;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к учредителю многофункционального центра.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В ОСЗН, МФЦ, у учредителя МФЦ определяются уполномоченные на рассмотрение жалоб должностные лица.</w:t>
      </w: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3543" w:rsidRPr="007E252A" w:rsidRDefault="00233543" w:rsidP="002335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52A">
        <w:rPr>
          <w:sz w:val="26"/>
          <w:szCs w:val="26"/>
        </w:rPr>
        <w:t xml:space="preserve">      86. Информация о порядке подачи и рассмотрения жалобы размещается на информационных стендах в местах предоставления государственной услуги, на сайте Администрации (ОСЗН),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textAlignment w:val="baseline"/>
        <w:rPr>
          <w:sz w:val="26"/>
          <w:szCs w:val="26"/>
        </w:rPr>
      </w:pPr>
    </w:p>
    <w:p w:rsidR="00F16824" w:rsidRPr="007E252A" w:rsidRDefault="00F16824" w:rsidP="00F16824"/>
    <w:p w:rsidR="00F16824" w:rsidRPr="007E252A" w:rsidRDefault="00F16824" w:rsidP="00F16824"/>
    <w:p w:rsidR="00F16824" w:rsidRPr="007E252A" w:rsidRDefault="00F16824" w:rsidP="00F16824"/>
    <w:p w:rsidR="00F16824" w:rsidRPr="007E252A" w:rsidRDefault="00F16824" w:rsidP="00F16824"/>
    <w:p w:rsidR="00F16824" w:rsidRPr="007E252A" w:rsidRDefault="00F16824" w:rsidP="00F16824"/>
    <w:p w:rsidR="00233543" w:rsidRPr="007E252A" w:rsidRDefault="00233543" w:rsidP="007B26B4">
      <w:pPr>
        <w:pStyle w:val="3"/>
        <w:spacing w:after="240"/>
        <w:jc w:val="right"/>
        <w:textAlignment w:val="baseline"/>
        <w:rPr>
          <w:sz w:val="24"/>
          <w:szCs w:val="24"/>
        </w:rPr>
      </w:pPr>
      <w:r w:rsidRPr="007E252A">
        <w:rPr>
          <w:sz w:val="26"/>
          <w:szCs w:val="26"/>
        </w:rPr>
        <w:lastRenderedPageBreak/>
        <w:br/>
      </w:r>
      <w:r w:rsidRPr="007E252A">
        <w:rPr>
          <w:sz w:val="24"/>
          <w:szCs w:val="24"/>
        </w:rPr>
        <w:t>Приложение N 1</w:t>
      </w:r>
      <w:r w:rsidRPr="007E252A">
        <w:rPr>
          <w:sz w:val="24"/>
          <w:szCs w:val="24"/>
        </w:rPr>
        <w:br/>
        <w:t>к административному регламенту</w:t>
      </w:r>
      <w:r w:rsidRPr="007E252A">
        <w:rPr>
          <w:sz w:val="24"/>
          <w:szCs w:val="24"/>
        </w:rPr>
        <w:br/>
        <w:t>предоставления государственной</w:t>
      </w:r>
      <w:r w:rsidRPr="007E252A">
        <w:rPr>
          <w:sz w:val="24"/>
          <w:szCs w:val="24"/>
        </w:rPr>
        <w:br/>
        <w:t>услуги "Назначение и выплата социального</w:t>
      </w:r>
      <w:r w:rsidRPr="007E252A">
        <w:rPr>
          <w:sz w:val="24"/>
          <w:szCs w:val="24"/>
        </w:rPr>
        <w:br/>
        <w:t>пособия на погребение"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3"/>
        <w:gridCol w:w="5168"/>
      </w:tblGrid>
      <w:tr w:rsidR="00233543" w:rsidRPr="007E252A" w:rsidTr="00233543">
        <w:trPr>
          <w:trHeight w:val="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</w:tr>
    </w:tbl>
    <w:p w:rsidR="00233543" w:rsidRPr="007E252A" w:rsidRDefault="00233543" w:rsidP="00233543">
      <w:pPr>
        <w:pStyle w:val="a3"/>
        <w:tabs>
          <w:tab w:val="left" w:leader="underscore" w:pos="9323"/>
        </w:tabs>
        <w:spacing w:after="24" w:line="250" w:lineRule="exact"/>
        <w:ind w:left="640"/>
        <w:rPr>
          <w:sz w:val="26"/>
          <w:szCs w:val="26"/>
        </w:rPr>
      </w:pPr>
      <w:r w:rsidRPr="007E252A">
        <w:rPr>
          <w:sz w:val="26"/>
          <w:szCs w:val="26"/>
        </w:rPr>
        <w:t>В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61"/>
        <w:shd w:val="clear" w:color="auto" w:fill="auto"/>
        <w:spacing w:before="0" w:after="300" w:line="150" w:lineRule="exact"/>
        <w:ind w:left="2500"/>
        <w:rPr>
          <w:sz w:val="20"/>
          <w:szCs w:val="20"/>
        </w:rPr>
      </w:pPr>
      <w:r w:rsidRPr="007E252A">
        <w:rPr>
          <w:rStyle w:val="60"/>
          <w:sz w:val="20"/>
          <w:szCs w:val="20"/>
        </w:rPr>
        <w:t>(наименование уполномоченного органа, предоставляющего услугу)</w:t>
      </w:r>
    </w:p>
    <w:p w:rsidR="00233543" w:rsidRPr="007E252A" w:rsidRDefault="00233543" w:rsidP="00233543">
      <w:pPr>
        <w:pStyle w:val="a3"/>
        <w:tabs>
          <w:tab w:val="left" w:leader="underscore" w:pos="9303"/>
        </w:tabs>
        <w:spacing w:after="594" w:line="250" w:lineRule="exact"/>
        <w:ind w:left="5540"/>
        <w:rPr>
          <w:sz w:val="26"/>
          <w:szCs w:val="26"/>
        </w:rPr>
      </w:pPr>
      <w:r w:rsidRPr="007E252A">
        <w:rPr>
          <w:sz w:val="26"/>
          <w:szCs w:val="26"/>
        </w:rPr>
        <w:t>от</w:t>
      </w:r>
      <w:r w:rsidRPr="007E252A">
        <w:rPr>
          <w:sz w:val="26"/>
          <w:szCs w:val="26"/>
        </w:rPr>
        <w:tab/>
        <w:t>.</w:t>
      </w:r>
    </w:p>
    <w:p w:rsidR="00233543" w:rsidRPr="007E252A" w:rsidRDefault="00233543" w:rsidP="00233543">
      <w:pPr>
        <w:pStyle w:val="101"/>
        <w:shd w:val="clear" w:color="auto" w:fill="auto"/>
        <w:spacing w:before="0" w:after="0" w:line="230" w:lineRule="exact"/>
        <w:ind w:left="4120" w:firstLine="0"/>
        <w:rPr>
          <w:sz w:val="26"/>
          <w:szCs w:val="26"/>
        </w:rPr>
      </w:pPr>
      <w:bookmarkStart w:id="1" w:name="bookmark3"/>
      <w:r w:rsidRPr="007E252A">
        <w:rPr>
          <w:sz w:val="26"/>
          <w:szCs w:val="26"/>
        </w:rPr>
        <w:t>Заявление</w:t>
      </w:r>
      <w:bookmarkEnd w:id="1"/>
    </w:p>
    <w:p w:rsidR="00233543" w:rsidRPr="007E252A" w:rsidRDefault="00233543" w:rsidP="00233543">
      <w:pPr>
        <w:pStyle w:val="101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о выплате социального пособия на погребение ___________________________________________________________________________________</w:t>
      </w:r>
    </w:p>
    <w:p w:rsidR="00233543" w:rsidRPr="007E252A" w:rsidRDefault="00233543" w:rsidP="00233543">
      <w:pPr>
        <w:pStyle w:val="a3"/>
        <w:spacing w:after="370" w:line="250" w:lineRule="exact"/>
        <w:ind w:left="1900"/>
        <w:rPr>
          <w:sz w:val="26"/>
          <w:szCs w:val="26"/>
        </w:rPr>
      </w:pPr>
      <w:bookmarkStart w:id="2" w:name="bookmark5"/>
      <w:r w:rsidRPr="007E252A">
        <w:rPr>
          <w:sz w:val="26"/>
          <w:szCs w:val="26"/>
        </w:rPr>
        <w:t>(фамилия, имя, отчество (при наличии) заявителя)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2976"/>
        <w:gridCol w:w="1843"/>
        <w:gridCol w:w="2318"/>
      </w:tblGrid>
      <w:tr w:rsidR="00233543" w:rsidRPr="007E252A" w:rsidTr="00233543">
        <w:trPr>
          <w:trHeight w:val="11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74" w:lineRule="exact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Дата выдачи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62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Серия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Код</w:t>
            </w:r>
          </w:p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before="120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подразделения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5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 xml:space="preserve">Кем </w:t>
            </w:r>
            <w:proofErr w:type="gramStart"/>
            <w:r w:rsidRPr="007E252A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:rsidR="00233543" w:rsidRPr="007E252A" w:rsidRDefault="00233543" w:rsidP="00233543">
      <w:pPr>
        <w:rPr>
          <w:sz w:val="26"/>
          <w:szCs w:val="26"/>
        </w:rPr>
      </w:pPr>
    </w:p>
    <w:p w:rsidR="00233543" w:rsidRPr="007E252A" w:rsidRDefault="00233543" w:rsidP="00233543">
      <w:pPr>
        <w:pStyle w:val="a3"/>
        <w:tabs>
          <w:tab w:val="left" w:leader="underscore" w:pos="9639"/>
        </w:tabs>
        <w:spacing w:before="227" w:line="451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>СНИЛС: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451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>Адрес: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451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>Телефон: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tabs>
          <w:tab w:val="left" w:pos="9639"/>
        </w:tabs>
        <w:spacing w:line="451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 xml:space="preserve">Адрес электронной почты: </w:t>
      </w:r>
      <w:r w:rsidRPr="007E252A">
        <w:rPr>
          <w:sz w:val="26"/>
          <w:szCs w:val="26"/>
          <w:u w:val="single"/>
        </w:rPr>
        <w:tab/>
      </w:r>
    </w:p>
    <w:p w:rsidR="00233543" w:rsidRPr="007E252A" w:rsidRDefault="00233543" w:rsidP="00233543">
      <w:pPr>
        <w:pStyle w:val="a3"/>
        <w:tabs>
          <w:tab w:val="left" w:pos="9639"/>
        </w:tabs>
        <w:spacing w:after="184" w:line="278" w:lineRule="exact"/>
        <w:ind w:left="20" w:right="29"/>
        <w:rPr>
          <w:sz w:val="26"/>
          <w:szCs w:val="26"/>
        </w:rPr>
      </w:pPr>
      <w:r w:rsidRPr="007E252A">
        <w:rPr>
          <w:sz w:val="26"/>
          <w:szCs w:val="26"/>
        </w:rPr>
        <w:t xml:space="preserve">1. Представитель заявителя: 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tabs>
          <w:tab w:val="left" w:pos="9639"/>
        </w:tabs>
        <w:ind w:left="20" w:right="28"/>
        <w:rPr>
          <w:sz w:val="26"/>
          <w:szCs w:val="26"/>
          <w:u w:val="single"/>
        </w:rPr>
      </w:pPr>
      <w:r w:rsidRPr="007E252A">
        <w:rPr>
          <w:sz w:val="26"/>
          <w:szCs w:val="26"/>
        </w:rPr>
        <w:t xml:space="preserve">Сведения о представителе: </w:t>
      </w:r>
      <w:r w:rsidRPr="007E252A">
        <w:rPr>
          <w:sz w:val="26"/>
          <w:szCs w:val="26"/>
          <w:u w:val="single"/>
        </w:rPr>
        <w:tab/>
      </w:r>
    </w:p>
    <w:p w:rsidR="00233543" w:rsidRPr="007E252A" w:rsidRDefault="00233543" w:rsidP="00233543">
      <w:pPr>
        <w:pStyle w:val="a3"/>
        <w:tabs>
          <w:tab w:val="left" w:pos="9639"/>
        </w:tabs>
        <w:ind w:left="4111" w:right="28"/>
        <w:rPr>
          <w:sz w:val="26"/>
          <w:szCs w:val="26"/>
        </w:rPr>
      </w:pPr>
      <w:proofErr w:type="gramStart"/>
      <w:r w:rsidRPr="007E252A">
        <w:rPr>
          <w:sz w:val="26"/>
          <w:szCs w:val="26"/>
        </w:rPr>
        <w:t>(фамилия, имя, отчество (при наличии)</w:t>
      </w:r>
      <w:proofErr w:type="gramEnd"/>
    </w:p>
    <w:p w:rsidR="00233543" w:rsidRPr="007E252A" w:rsidRDefault="00233543" w:rsidP="00233543">
      <w:pPr>
        <w:pStyle w:val="52"/>
        <w:framePr w:wrap="notBeside" w:vAnchor="text" w:hAnchor="text" w:xAlign="center" w:y="1"/>
        <w:shd w:val="clear" w:color="auto" w:fill="auto"/>
        <w:spacing w:line="180" w:lineRule="exact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2976"/>
        <w:gridCol w:w="1843"/>
        <w:gridCol w:w="2381"/>
      </w:tblGrid>
      <w:tr w:rsidR="00233543" w:rsidRPr="007E252A" w:rsidTr="00233543">
        <w:trPr>
          <w:trHeight w:val="11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74" w:lineRule="exact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Дата выдачи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62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Серия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Код</w:t>
            </w:r>
          </w:p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before="120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подразделения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5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 xml:space="preserve">Кем </w:t>
            </w:r>
            <w:proofErr w:type="gramStart"/>
            <w:r w:rsidRPr="007E252A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:rsidR="00233543" w:rsidRPr="007E252A" w:rsidRDefault="00233543" w:rsidP="00233543">
      <w:pPr>
        <w:rPr>
          <w:sz w:val="26"/>
          <w:szCs w:val="26"/>
        </w:rPr>
      </w:pPr>
    </w:p>
    <w:p w:rsidR="00233543" w:rsidRPr="007E252A" w:rsidRDefault="00233543" w:rsidP="00233543">
      <w:pPr>
        <w:pStyle w:val="a3"/>
        <w:tabs>
          <w:tab w:val="left" w:pos="9639"/>
        </w:tabs>
        <w:ind w:left="23" w:right="29"/>
        <w:rPr>
          <w:sz w:val="26"/>
          <w:szCs w:val="26"/>
        </w:rPr>
      </w:pPr>
      <w:r w:rsidRPr="007E252A">
        <w:rPr>
          <w:sz w:val="26"/>
          <w:szCs w:val="26"/>
        </w:rPr>
        <w:t xml:space="preserve">СНИЛС: </w:t>
      </w:r>
      <w:r w:rsidRPr="007E252A">
        <w:rPr>
          <w:sz w:val="26"/>
          <w:szCs w:val="26"/>
          <w:u w:val="single"/>
        </w:rPr>
        <w:tab/>
      </w:r>
    </w:p>
    <w:p w:rsidR="00233543" w:rsidRPr="007E252A" w:rsidRDefault="00233543" w:rsidP="00233543">
      <w:pPr>
        <w:pStyle w:val="a3"/>
        <w:tabs>
          <w:tab w:val="left" w:pos="9639"/>
        </w:tabs>
        <w:ind w:left="23" w:right="29"/>
        <w:rPr>
          <w:sz w:val="26"/>
          <w:szCs w:val="26"/>
        </w:rPr>
      </w:pPr>
      <w:r w:rsidRPr="007E252A">
        <w:rPr>
          <w:sz w:val="26"/>
          <w:szCs w:val="26"/>
        </w:rPr>
        <w:t>Телефон:</w:t>
      </w:r>
      <w:r w:rsidRPr="007E252A">
        <w:rPr>
          <w:sz w:val="26"/>
          <w:szCs w:val="26"/>
          <w:u w:val="single"/>
        </w:rPr>
        <w:tab/>
      </w:r>
    </w:p>
    <w:p w:rsidR="00233543" w:rsidRPr="007E252A" w:rsidRDefault="00233543" w:rsidP="00233543">
      <w:pPr>
        <w:pStyle w:val="a3"/>
        <w:tabs>
          <w:tab w:val="left" w:pos="9639"/>
        </w:tabs>
        <w:spacing w:line="250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>Адрес электронной почты:</w:t>
      </w:r>
      <w:r w:rsidRPr="007E252A">
        <w:rPr>
          <w:sz w:val="26"/>
          <w:szCs w:val="26"/>
          <w:u w:val="single"/>
        </w:rPr>
        <w:tab/>
      </w:r>
    </w:p>
    <w:p w:rsidR="00233543" w:rsidRPr="007E252A" w:rsidRDefault="00233543" w:rsidP="00233543">
      <w:pPr>
        <w:pStyle w:val="a3"/>
        <w:ind w:left="40"/>
        <w:rPr>
          <w:sz w:val="26"/>
          <w:szCs w:val="26"/>
        </w:rPr>
      </w:pPr>
      <w:r w:rsidRPr="007E252A">
        <w:rPr>
          <w:sz w:val="26"/>
          <w:szCs w:val="26"/>
        </w:rPr>
        <w:t>Документ, подтверждающий полномочия представителя заявителя:</w:t>
      </w:r>
    </w:p>
    <w:p w:rsidR="00233543" w:rsidRPr="007E252A" w:rsidRDefault="00F16824" w:rsidP="00233543">
      <w:pPr>
        <w:pStyle w:val="a3"/>
        <w:ind w:left="40"/>
        <w:rPr>
          <w:sz w:val="26"/>
          <w:szCs w:val="26"/>
        </w:rPr>
      </w:pPr>
      <w:r w:rsidRPr="007E252A">
        <w:rPr>
          <w:sz w:val="26"/>
          <w:szCs w:val="26"/>
        </w:rPr>
        <w:lastRenderedPageBreak/>
        <w:t>_____________</w:t>
      </w:r>
      <w:r w:rsidR="00233543" w:rsidRPr="007E252A">
        <w:rPr>
          <w:sz w:val="26"/>
          <w:szCs w:val="26"/>
        </w:rPr>
        <w:t>_____________________________________________________________</w:t>
      </w:r>
    </w:p>
    <w:p w:rsidR="00233543" w:rsidRPr="007E252A" w:rsidRDefault="00233543" w:rsidP="00233543">
      <w:pPr>
        <w:pStyle w:val="a3"/>
        <w:ind w:left="40"/>
        <w:rPr>
          <w:sz w:val="26"/>
          <w:szCs w:val="26"/>
        </w:rPr>
      </w:pPr>
      <w:r w:rsidRPr="007E252A">
        <w:rPr>
          <w:sz w:val="26"/>
          <w:szCs w:val="26"/>
        </w:rPr>
        <w:t>3. Укажите причину обращения за пособием:</w:t>
      </w:r>
    </w:p>
    <w:p w:rsidR="00F16824" w:rsidRPr="007E252A" w:rsidRDefault="00135E05" w:rsidP="00233543">
      <w:pPr>
        <w:pStyle w:val="a3"/>
        <w:spacing w:line="365" w:lineRule="exact"/>
        <w:ind w:left="40" w:right="40"/>
        <w:rPr>
          <w:rStyle w:val="27pt"/>
          <w:sz w:val="26"/>
          <w:szCs w:val="26"/>
        </w:rPr>
      </w:pPr>
      <w:r w:rsidRPr="00135E05">
        <w:rPr>
          <w:noProof/>
        </w:rPr>
        <w:pict>
          <v:rect id="Rectangle 2" o:spid="_x0000_s1026" style="position:absolute;left:0;text-align:left;margin-left:76.65pt;margin-top:25.85pt;width:14.9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h/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"/>
        </w:pict>
      </w:r>
      <w:proofErr w:type="gramStart"/>
      <w:r w:rsidR="00233543" w:rsidRPr="007E252A">
        <w:rPr>
          <w:sz w:val="26"/>
          <w:szCs w:val="26"/>
        </w:rPr>
        <w:t>Умерший</w:t>
      </w:r>
      <w:proofErr w:type="gramEnd"/>
      <w:r w:rsidR="00233543" w:rsidRPr="007E252A">
        <w:rPr>
          <w:sz w:val="26"/>
          <w:szCs w:val="26"/>
        </w:rPr>
        <w:t xml:space="preserve"> не подлежал обязательному социальному страхованию и не являлся пенсионером     </w:t>
      </w:r>
      <w:r w:rsidR="00233543" w:rsidRPr="007E252A">
        <w:rPr>
          <w:rStyle w:val="27pt"/>
          <w:sz w:val="26"/>
          <w:szCs w:val="26"/>
        </w:rPr>
        <w:t xml:space="preserve"> </w:t>
      </w:r>
    </w:p>
    <w:p w:rsidR="00233543" w:rsidRPr="007E252A" w:rsidRDefault="00135E05" w:rsidP="00233543">
      <w:pPr>
        <w:pStyle w:val="a3"/>
        <w:spacing w:line="365" w:lineRule="exact"/>
        <w:ind w:left="40" w:right="40"/>
        <w:rPr>
          <w:sz w:val="26"/>
          <w:szCs w:val="26"/>
        </w:rPr>
      </w:pPr>
      <w:r w:rsidRPr="00135E05">
        <w:rPr>
          <w:noProof/>
        </w:rPr>
        <w:pict>
          <v:rect id="Rectangle 3" o:spid="_x0000_s1027" style="position:absolute;left:0;text-align:left;margin-left:150.7pt;margin-top:5.25pt;width:14.95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Rc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"/>
        </w:pict>
      </w:r>
      <w:r w:rsidR="00233543" w:rsidRPr="007E252A">
        <w:rPr>
          <w:sz w:val="26"/>
          <w:szCs w:val="26"/>
        </w:rPr>
        <w:t>Родился мертвый ребенок</w:t>
      </w:r>
      <w:r w:rsidR="00233543" w:rsidRPr="007E252A">
        <w:rPr>
          <w:rStyle w:val="27pt"/>
          <w:sz w:val="26"/>
          <w:szCs w:val="26"/>
        </w:rPr>
        <w:t xml:space="preserve"> </w:t>
      </w:r>
    </w:p>
    <w:p w:rsidR="00233543" w:rsidRPr="007E252A" w:rsidRDefault="00233543" w:rsidP="00233543">
      <w:pPr>
        <w:pStyle w:val="70"/>
        <w:shd w:val="clear" w:color="auto" w:fill="auto"/>
        <w:spacing w:before="0" w:after="202" w:line="190" w:lineRule="exact"/>
        <w:ind w:left="40"/>
        <w:jc w:val="both"/>
        <w:rPr>
          <w:sz w:val="26"/>
          <w:szCs w:val="26"/>
        </w:rPr>
      </w:pPr>
      <w:r w:rsidRPr="007E252A">
        <w:rPr>
          <w:rStyle w:val="70pt"/>
          <w:sz w:val="26"/>
          <w:szCs w:val="26"/>
        </w:rPr>
        <w:t>Сведения об умершем гражданине: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75"/>
        <w:gridCol w:w="6994"/>
      </w:tblGrid>
      <w:tr w:rsidR="00233543" w:rsidRPr="007E252A" w:rsidTr="00233543">
        <w:trPr>
          <w:trHeight w:val="62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ФИО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36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31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8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СНИЛС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:rsidR="00233543" w:rsidRPr="007E252A" w:rsidRDefault="00233543" w:rsidP="00233543">
      <w:pPr>
        <w:pStyle w:val="63"/>
        <w:framePr w:wrap="notBeside" w:vAnchor="text" w:hAnchor="text" w:xAlign="center" w:y="1"/>
        <w:shd w:val="clear" w:color="auto" w:fill="auto"/>
        <w:spacing w:line="190" w:lineRule="exact"/>
        <w:jc w:val="center"/>
        <w:rPr>
          <w:sz w:val="26"/>
          <w:szCs w:val="26"/>
        </w:rPr>
      </w:pPr>
      <w:r w:rsidRPr="007E252A">
        <w:rPr>
          <w:rStyle w:val="60pt"/>
          <w:sz w:val="26"/>
          <w:szCs w:val="26"/>
        </w:rPr>
        <w:t>4. Укажите способ получения пособия на погребение:</w:t>
      </w:r>
    </w:p>
    <w:p w:rsidR="00233543" w:rsidRPr="007E252A" w:rsidRDefault="00233543" w:rsidP="00233543">
      <w:pPr>
        <w:rPr>
          <w:sz w:val="26"/>
          <w:szCs w:val="26"/>
        </w:rPr>
      </w:pPr>
    </w:p>
    <w:p w:rsidR="00233543" w:rsidRPr="007E252A" w:rsidRDefault="00233543" w:rsidP="00233543">
      <w:pPr>
        <w:spacing w:line="12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6955"/>
      </w:tblGrid>
      <w:tr w:rsidR="00233543" w:rsidRPr="007E252A" w:rsidTr="00233543">
        <w:trPr>
          <w:trHeight w:val="312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Через почтовое отделение</w:t>
            </w:r>
          </w:p>
        </w:tc>
      </w:tr>
      <w:tr w:rsidR="00233543" w:rsidRPr="007E252A" w:rsidTr="00233543">
        <w:trPr>
          <w:trHeight w:val="63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9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98" w:lineRule="exact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Номер почтового отделения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34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Через отделение банка</w:t>
            </w:r>
          </w:p>
        </w:tc>
      </w:tr>
      <w:tr w:rsidR="00233543" w:rsidRPr="007E252A" w:rsidTr="00233543">
        <w:trPr>
          <w:trHeight w:val="9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98" w:lineRule="exact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БИК или наименование банка получателя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9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№ расчетного счета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9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98" w:lineRule="exact"/>
              <w:ind w:left="14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Корреспондентский счёт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framePr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:rsidR="00233543" w:rsidRPr="007E252A" w:rsidRDefault="00233543" w:rsidP="00233543">
      <w:pPr>
        <w:rPr>
          <w:sz w:val="26"/>
          <w:szCs w:val="26"/>
        </w:rPr>
      </w:pPr>
    </w:p>
    <w:p w:rsidR="00233543" w:rsidRPr="007E252A" w:rsidRDefault="00233543" w:rsidP="00233543">
      <w:pPr>
        <w:pStyle w:val="70"/>
        <w:shd w:val="clear" w:color="auto" w:fill="auto"/>
        <w:spacing w:before="407" w:after="149" w:line="190" w:lineRule="exact"/>
        <w:ind w:left="40"/>
        <w:jc w:val="both"/>
        <w:rPr>
          <w:sz w:val="26"/>
          <w:szCs w:val="26"/>
        </w:rPr>
      </w:pPr>
      <w:r w:rsidRPr="007E252A">
        <w:rPr>
          <w:rStyle w:val="70pt"/>
          <w:sz w:val="26"/>
          <w:szCs w:val="26"/>
        </w:rPr>
        <w:t>5. К заявлению прилагаю следующие документы:</w:t>
      </w:r>
    </w:p>
    <w:p w:rsidR="00233543" w:rsidRPr="007E252A" w:rsidRDefault="00233543" w:rsidP="00233543">
      <w:pPr>
        <w:pStyle w:val="a3"/>
        <w:ind w:left="40" w:right="40"/>
        <w:rPr>
          <w:sz w:val="26"/>
          <w:szCs w:val="26"/>
        </w:rPr>
      </w:pPr>
      <w:r w:rsidRPr="007E252A">
        <w:rPr>
          <w:sz w:val="26"/>
          <w:szCs w:val="26"/>
        </w:rPr>
        <w:t xml:space="preserve">№ </w:t>
      </w:r>
      <w:proofErr w:type="gramStart"/>
      <w:r w:rsidRPr="007E252A">
        <w:rPr>
          <w:sz w:val="26"/>
          <w:szCs w:val="26"/>
        </w:rPr>
        <w:t>п</w:t>
      </w:r>
      <w:proofErr w:type="gramEnd"/>
      <w:r w:rsidRPr="007E252A">
        <w:rPr>
          <w:sz w:val="26"/>
          <w:szCs w:val="26"/>
        </w:rPr>
        <w:t xml:space="preserve">/п Наименование документов </w:t>
      </w:r>
    </w:p>
    <w:p w:rsidR="00233543" w:rsidRPr="007E252A" w:rsidRDefault="00233543" w:rsidP="00233543">
      <w:pPr>
        <w:pStyle w:val="a3"/>
        <w:ind w:left="40" w:right="40"/>
        <w:rPr>
          <w:sz w:val="26"/>
          <w:szCs w:val="26"/>
        </w:rPr>
      </w:pPr>
      <w:r w:rsidRPr="007E252A">
        <w:rPr>
          <w:sz w:val="26"/>
          <w:szCs w:val="26"/>
        </w:rPr>
        <w:t>1.</w:t>
      </w:r>
    </w:p>
    <w:p w:rsidR="00233543" w:rsidRPr="007E252A" w:rsidRDefault="007B26B4" w:rsidP="00233543">
      <w:pPr>
        <w:pStyle w:val="a3"/>
        <w:ind w:left="40" w:right="40"/>
        <w:rPr>
          <w:sz w:val="26"/>
          <w:szCs w:val="26"/>
        </w:rPr>
      </w:pPr>
      <w:r w:rsidRPr="007E252A">
        <w:rPr>
          <w:sz w:val="26"/>
          <w:szCs w:val="26"/>
        </w:rPr>
        <w:t>…</w:t>
      </w:r>
    </w:p>
    <w:p w:rsidR="00233543" w:rsidRPr="007E252A" w:rsidRDefault="00233543" w:rsidP="00233543">
      <w:pPr>
        <w:pStyle w:val="a3"/>
        <w:ind w:left="40" w:right="40"/>
        <w:rPr>
          <w:sz w:val="26"/>
          <w:szCs w:val="26"/>
        </w:rPr>
      </w:pPr>
    </w:p>
    <w:p w:rsidR="00233543" w:rsidRPr="007E252A" w:rsidRDefault="00233543" w:rsidP="00233543">
      <w:pPr>
        <w:pStyle w:val="a3"/>
        <w:spacing w:after="124" w:line="250" w:lineRule="exact"/>
        <w:ind w:left="40"/>
        <w:rPr>
          <w:sz w:val="26"/>
          <w:szCs w:val="26"/>
        </w:rPr>
      </w:pPr>
      <w:r w:rsidRPr="007E252A">
        <w:rPr>
          <w:sz w:val="26"/>
          <w:szCs w:val="26"/>
        </w:rPr>
        <w:t>Полноту и достоверность представленных в запросе сведений подтверждаю.</w:t>
      </w:r>
    </w:p>
    <w:p w:rsidR="00233543" w:rsidRPr="007E252A" w:rsidRDefault="00233543" w:rsidP="00233543">
      <w:pPr>
        <w:pStyle w:val="a3"/>
        <w:spacing w:after="154" w:line="293" w:lineRule="exact"/>
        <w:ind w:left="40" w:right="40"/>
        <w:rPr>
          <w:sz w:val="26"/>
          <w:szCs w:val="26"/>
        </w:rPr>
      </w:pPr>
      <w:r w:rsidRPr="007E252A">
        <w:rPr>
          <w:sz w:val="26"/>
          <w:szCs w:val="26"/>
        </w:rPr>
        <w:t xml:space="preserve">Даю свое согласие на получение, обработку и передачу моих персональных данных согласно Федеральному </w:t>
      </w:r>
      <w:r w:rsidRPr="007E252A">
        <w:rPr>
          <w:sz w:val="26"/>
          <w:szCs w:val="26"/>
          <w:u w:val="single"/>
        </w:rPr>
        <w:t>закону</w:t>
      </w:r>
      <w:r w:rsidRPr="007E252A">
        <w:rPr>
          <w:sz w:val="26"/>
          <w:szCs w:val="26"/>
        </w:rPr>
        <w:t xml:space="preserve"> от 27.07.2006 № 152-ФЗ «О персональных данных».</w:t>
      </w:r>
    </w:p>
    <w:p w:rsidR="00233543" w:rsidRPr="007E252A" w:rsidRDefault="00233543" w:rsidP="00233543">
      <w:pPr>
        <w:pStyle w:val="a3"/>
        <w:tabs>
          <w:tab w:val="left" w:pos="5166"/>
          <w:tab w:val="left" w:leader="underscore" w:pos="9342"/>
        </w:tabs>
        <w:spacing w:after="610" w:line="250" w:lineRule="exact"/>
        <w:ind w:left="40"/>
        <w:rPr>
          <w:sz w:val="26"/>
          <w:szCs w:val="26"/>
        </w:rPr>
      </w:pPr>
      <w:r w:rsidRPr="007E252A">
        <w:rPr>
          <w:sz w:val="26"/>
          <w:szCs w:val="26"/>
        </w:rPr>
        <w:t>Дата</w:t>
      </w:r>
      <w:r w:rsidRPr="007E252A">
        <w:rPr>
          <w:sz w:val="26"/>
          <w:szCs w:val="26"/>
        </w:rPr>
        <w:tab/>
        <w:t>Подпись заявителя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3"/>
        <w:spacing w:after="240"/>
        <w:textAlignment w:val="baseline"/>
        <w:rPr>
          <w:rFonts w:ascii="Arial" w:hAnsi="Arial" w:cs="Arial"/>
          <w:sz w:val="26"/>
          <w:szCs w:val="26"/>
        </w:rPr>
      </w:pPr>
    </w:p>
    <w:p w:rsidR="00F16824" w:rsidRPr="007E252A" w:rsidRDefault="00F16824" w:rsidP="00F16824">
      <w:pPr>
        <w:pStyle w:val="a3"/>
        <w:spacing w:line="298" w:lineRule="exact"/>
        <w:ind w:right="100"/>
        <w:rPr>
          <w:rFonts w:ascii="Arial" w:hAnsi="Arial" w:cs="Arial"/>
          <w:sz w:val="26"/>
          <w:szCs w:val="26"/>
        </w:rPr>
      </w:pPr>
    </w:p>
    <w:p w:rsidR="00F16824" w:rsidRPr="007E252A" w:rsidRDefault="00F16824" w:rsidP="00F16824">
      <w:pPr>
        <w:pStyle w:val="a3"/>
        <w:spacing w:line="298" w:lineRule="exact"/>
        <w:ind w:right="100"/>
        <w:rPr>
          <w:rFonts w:ascii="Arial" w:hAnsi="Arial" w:cs="Arial"/>
          <w:sz w:val="26"/>
          <w:szCs w:val="26"/>
        </w:rPr>
      </w:pPr>
    </w:p>
    <w:p w:rsidR="00F16824" w:rsidRPr="007E252A" w:rsidRDefault="00F16824" w:rsidP="00F16824">
      <w:pPr>
        <w:pStyle w:val="a3"/>
        <w:spacing w:line="298" w:lineRule="exact"/>
        <w:ind w:right="100"/>
        <w:rPr>
          <w:rFonts w:ascii="Arial" w:hAnsi="Arial" w:cs="Arial"/>
          <w:sz w:val="26"/>
          <w:szCs w:val="26"/>
        </w:rPr>
      </w:pPr>
    </w:p>
    <w:p w:rsidR="00F16824" w:rsidRPr="007E252A" w:rsidRDefault="00F16824" w:rsidP="00F16824">
      <w:pPr>
        <w:pStyle w:val="a3"/>
        <w:spacing w:line="298" w:lineRule="exact"/>
        <w:ind w:right="100"/>
        <w:rPr>
          <w:rFonts w:ascii="Arial" w:hAnsi="Arial" w:cs="Arial"/>
          <w:sz w:val="26"/>
          <w:szCs w:val="26"/>
        </w:rPr>
      </w:pPr>
    </w:p>
    <w:p w:rsidR="00F16824" w:rsidRPr="007E252A" w:rsidRDefault="00233543" w:rsidP="00F16824">
      <w:pPr>
        <w:pStyle w:val="a3"/>
        <w:spacing w:line="298" w:lineRule="exact"/>
        <w:ind w:right="100"/>
        <w:jc w:val="right"/>
        <w:rPr>
          <w:sz w:val="24"/>
          <w:szCs w:val="24"/>
        </w:rPr>
      </w:pPr>
      <w:r w:rsidRPr="007E252A">
        <w:rPr>
          <w:sz w:val="26"/>
          <w:szCs w:val="26"/>
        </w:rPr>
        <w:lastRenderedPageBreak/>
        <w:br/>
      </w:r>
      <w:bookmarkStart w:id="3" w:name="bookmark20"/>
      <w:r w:rsidRPr="007E252A">
        <w:rPr>
          <w:sz w:val="24"/>
          <w:szCs w:val="24"/>
        </w:rPr>
        <w:t>Приложение N 2</w:t>
      </w:r>
      <w:r w:rsidRPr="007E252A">
        <w:rPr>
          <w:sz w:val="24"/>
          <w:szCs w:val="24"/>
        </w:rPr>
        <w:br/>
        <w:t>к административному регламенту</w:t>
      </w:r>
      <w:r w:rsidRPr="007E252A">
        <w:rPr>
          <w:sz w:val="24"/>
          <w:szCs w:val="24"/>
        </w:rPr>
        <w:br/>
        <w:t>предоставления государственной</w:t>
      </w:r>
      <w:r w:rsidRPr="007E252A">
        <w:rPr>
          <w:sz w:val="24"/>
          <w:szCs w:val="24"/>
        </w:rPr>
        <w:br/>
        <w:t>услуги "Назначение и выплата социального</w:t>
      </w:r>
    </w:p>
    <w:p w:rsidR="00233543" w:rsidRPr="007E252A" w:rsidRDefault="00233543" w:rsidP="00F16824">
      <w:pPr>
        <w:pStyle w:val="a3"/>
        <w:spacing w:line="298" w:lineRule="exact"/>
        <w:ind w:right="100"/>
        <w:jc w:val="right"/>
        <w:rPr>
          <w:sz w:val="24"/>
          <w:szCs w:val="24"/>
        </w:rPr>
      </w:pPr>
      <w:r w:rsidRPr="007E252A">
        <w:rPr>
          <w:sz w:val="24"/>
          <w:szCs w:val="24"/>
        </w:rPr>
        <w:t xml:space="preserve"> пособия на погребение"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_____________________________________________________________________</w:t>
      </w:r>
    </w:p>
    <w:p w:rsidR="00233543" w:rsidRPr="007E252A" w:rsidRDefault="00233543" w:rsidP="00233543">
      <w:pPr>
        <w:pStyle w:val="123"/>
        <w:shd w:val="clear" w:color="auto" w:fill="auto"/>
        <w:spacing w:before="0" w:after="0" w:line="240" w:lineRule="auto"/>
        <w:ind w:right="23"/>
        <w:rPr>
          <w:sz w:val="22"/>
          <w:szCs w:val="22"/>
        </w:rPr>
      </w:pPr>
      <w:r w:rsidRPr="007E252A">
        <w:rPr>
          <w:sz w:val="22"/>
          <w:szCs w:val="22"/>
        </w:rPr>
        <w:t>Наименование уполномоченного органа исполнительной власти субъекта Российской Федерации</w:t>
      </w:r>
    </w:p>
    <w:p w:rsidR="007B26B4" w:rsidRPr="007E252A" w:rsidRDefault="007B26B4" w:rsidP="00233543">
      <w:pPr>
        <w:pStyle w:val="a3"/>
        <w:ind w:left="4900"/>
        <w:rPr>
          <w:sz w:val="24"/>
          <w:szCs w:val="24"/>
        </w:rPr>
      </w:pPr>
    </w:p>
    <w:p w:rsidR="00233543" w:rsidRPr="007E252A" w:rsidRDefault="00233543" w:rsidP="00233543">
      <w:pPr>
        <w:pStyle w:val="a3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Кому</w:t>
      </w:r>
    </w:p>
    <w:p w:rsidR="00233543" w:rsidRPr="007E252A" w:rsidRDefault="00233543" w:rsidP="00233543">
      <w:pPr>
        <w:pStyle w:val="a3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(фамилия, имя, отчество)</w:t>
      </w:r>
    </w:p>
    <w:p w:rsidR="00233543" w:rsidRPr="007E252A" w:rsidRDefault="00233543" w:rsidP="00233543">
      <w:pPr>
        <w:pStyle w:val="42"/>
        <w:shd w:val="clear" w:color="auto" w:fill="auto"/>
        <w:spacing w:before="0" w:after="120" w:line="240" w:lineRule="auto"/>
        <w:ind w:left="4899"/>
        <w:jc w:val="left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jc w:val="left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(телефон и адрес электронной почты)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322" w:lineRule="exact"/>
        <w:ind w:left="1720" w:right="1660" w:firstLine="2600"/>
        <w:rPr>
          <w:sz w:val="24"/>
          <w:szCs w:val="24"/>
        </w:rPr>
      </w:pP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322" w:lineRule="exact"/>
        <w:ind w:right="27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РЕШЕНИЕ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322" w:lineRule="exact"/>
        <w:ind w:right="27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о предоставлении государственной услуги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322" w:lineRule="exact"/>
        <w:ind w:right="27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«Назначение и выплата социального пособия на погребение»</w:t>
      </w:r>
      <w:bookmarkEnd w:id="3"/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322" w:lineRule="exact"/>
        <w:ind w:right="27" w:firstLine="0"/>
        <w:jc w:val="center"/>
        <w:rPr>
          <w:sz w:val="26"/>
          <w:szCs w:val="26"/>
        </w:rPr>
      </w:pPr>
    </w:p>
    <w:p w:rsidR="00233543" w:rsidRPr="007E252A" w:rsidRDefault="00233543" w:rsidP="00233543">
      <w:pPr>
        <w:pStyle w:val="a3"/>
        <w:tabs>
          <w:tab w:val="left" w:leader="underscore" w:pos="2619"/>
          <w:tab w:val="left" w:pos="7006"/>
          <w:tab w:val="left" w:leader="underscore" w:pos="9018"/>
        </w:tabs>
        <w:spacing w:after="245" w:line="250" w:lineRule="exact"/>
        <w:ind w:left="80"/>
        <w:rPr>
          <w:sz w:val="26"/>
          <w:szCs w:val="26"/>
        </w:rPr>
      </w:pPr>
      <w:r w:rsidRPr="007E252A">
        <w:rPr>
          <w:sz w:val="26"/>
          <w:szCs w:val="26"/>
        </w:rPr>
        <w:t>Дата</w:t>
      </w:r>
      <w:r w:rsidRPr="007E252A">
        <w:rPr>
          <w:sz w:val="26"/>
          <w:szCs w:val="26"/>
        </w:rPr>
        <w:tab/>
      </w:r>
      <w:r w:rsidRPr="007E252A">
        <w:rPr>
          <w:sz w:val="26"/>
          <w:szCs w:val="26"/>
        </w:rPr>
        <w:tab/>
        <w:t>№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131"/>
        <w:shd w:val="clear" w:color="auto" w:fill="auto"/>
        <w:tabs>
          <w:tab w:val="left" w:leader="underscore" w:pos="7646"/>
          <w:tab w:val="left" w:leader="underscore" w:pos="9066"/>
        </w:tabs>
        <w:spacing w:before="0" w:line="240" w:lineRule="auto"/>
        <w:ind w:firstLine="567"/>
        <w:jc w:val="both"/>
        <w:rPr>
          <w:spacing w:val="0"/>
          <w:sz w:val="26"/>
          <w:szCs w:val="26"/>
        </w:rPr>
      </w:pPr>
      <w:r w:rsidRPr="007E252A">
        <w:rPr>
          <w:spacing w:val="0"/>
          <w:sz w:val="26"/>
          <w:szCs w:val="26"/>
        </w:rPr>
        <w:t xml:space="preserve">По результатам рассмотрения заявления </w:t>
      </w:r>
      <w:proofErr w:type="gramStart"/>
      <w:r w:rsidRPr="007E252A">
        <w:rPr>
          <w:spacing w:val="0"/>
          <w:sz w:val="26"/>
          <w:szCs w:val="26"/>
        </w:rPr>
        <w:t>от</w:t>
      </w:r>
      <w:proofErr w:type="gramEnd"/>
      <w:r w:rsidRPr="007E252A">
        <w:rPr>
          <w:spacing w:val="0"/>
          <w:sz w:val="26"/>
          <w:szCs w:val="26"/>
        </w:rPr>
        <w:t xml:space="preserve"> </w:t>
      </w:r>
      <w:r w:rsidRPr="007E252A">
        <w:rPr>
          <w:spacing w:val="0"/>
          <w:sz w:val="26"/>
          <w:szCs w:val="26"/>
        </w:rPr>
        <w:tab/>
        <w:t xml:space="preserve"> № </w:t>
      </w:r>
      <w:r w:rsidRPr="007E252A">
        <w:rPr>
          <w:spacing w:val="0"/>
          <w:sz w:val="26"/>
          <w:szCs w:val="26"/>
        </w:rPr>
        <w:tab/>
        <w:t xml:space="preserve">, </w:t>
      </w:r>
      <w:proofErr w:type="gramStart"/>
      <w:r w:rsidRPr="007E252A">
        <w:rPr>
          <w:spacing w:val="0"/>
          <w:sz w:val="26"/>
          <w:szCs w:val="26"/>
        </w:rPr>
        <w:t>в</w:t>
      </w:r>
      <w:proofErr w:type="gramEnd"/>
      <w:r w:rsidRPr="007E252A">
        <w:rPr>
          <w:spacing w:val="0"/>
          <w:sz w:val="26"/>
          <w:szCs w:val="26"/>
        </w:rPr>
        <w:t xml:space="preserve"> соответствии Федеральным законом от 12.01.1996 № 8-ФЗ «О погребении и похоронном деле» принято решение по выплате социального пособия на погребение:</w:t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317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 xml:space="preserve">Фамилия, имя, отчество, дата 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spacing w:line="298" w:lineRule="exact"/>
        <w:ind w:left="20" w:right="5400"/>
        <w:rPr>
          <w:sz w:val="26"/>
          <w:szCs w:val="26"/>
        </w:rPr>
      </w:pPr>
      <w:r w:rsidRPr="007E252A">
        <w:rPr>
          <w:sz w:val="26"/>
          <w:szCs w:val="26"/>
        </w:rPr>
        <w:t>рождения получателя социального пособия на погребение</w:t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298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 xml:space="preserve">Фамилия, имя, отчество </w:t>
      </w:r>
      <w:proofErr w:type="gramStart"/>
      <w:r w:rsidRPr="007E252A">
        <w:rPr>
          <w:sz w:val="26"/>
          <w:szCs w:val="26"/>
        </w:rPr>
        <w:t>умершего</w:t>
      </w:r>
      <w:proofErr w:type="gramEnd"/>
      <w:r w:rsidRPr="007E252A">
        <w:rPr>
          <w:sz w:val="26"/>
          <w:szCs w:val="26"/>
        </w:rPr>
        <w:t xml:space="preserve"> 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tabs>
          <w:tab w:val="left" w:pos="1810"/>
          <w:tab w:val="left" w:pos="3481"/>
        </w:tabs>
        <w:spacing w:line="298" w:lineRule="exact"/>
        <w:ind w:left="20" w:right="5400"/>
        <w:rPr>
          <w:sz w:val="26"/>
          <w:szCs w:val="26"/>
        </w:rPr>
      </w:pPr>
      <w:r w:rsidRPr="007E252A">
        <w:rPr>
          <w:sz w:val="26"/>
          <w:szCs w:val="26"/>
        </w:rPr>
        <w:t>гражданина (Фамилия, имя, отчество  матери, отца мертворожденного ребенка)</w:t>
      </w:r>
    </w:p>
    <w:p w:rsidR="00F16824" w:rsidRPr="007E252A" w:rsidRDefault="00233543" w:rsidP="00233543">
      <w:pPr>
        <w:pStyle w:val="a3"/>
        <w:tabs>
          <w:tab w:val="left" w:leader="underscore" w:pos="9639"/>
        </w:tabs>
        <w:spacing w:line="298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 xml:space="preserve">Дата смерти </w:t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298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>(Дата рождения мертвого ребенка) _______________________________________</w:t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298" w:lineRule="exact"/>
        <w:ind w:left="20"/>
        <w:rPr>
          <w:sz w:val="26"/>
          <w:szCs w:val="26"/>
        </w:rPr>
      </w:pPr>
      <w:r w:rsidRPr="007E252A">
        <w:rPr>
          <w:sz w:val="26"/>
          <w:szCs w:val="26"/>
        </w:rPr>
        <w:t>Размер социального пособия на погребение ___</w:t>
      </w:r>
      <w:r w:rsidR="00F16824" w:rsidRPr="007E252A">
        <w:rPr>
          <w:sz w:val="26"/>
          <w:szCs w:val="26"/>
        </w:rPr>
        <w:t>__________________________</w:t>
      </w:r>
      <w:r w:rsidRPr="007E252A">
        <w:rPr>
          <w:sz w:val="26"/>
          <w:szCs w:val="26"/>
        </w:rPr>
        <w:t>______</w:t>
      </w:r>
    </w:p>
    <w:p w:rsidR="00233543" w:rsidRPr="007E252A" w:rsidRDefault="00233543" w:rsidP="00233543">
      <w:pPr>
        <w:pStyle w:val="a3"/>
        <w:ind w:left="23"/>
        <w:rPr>
          <w:sz w:val="26"/>
          <w:szCs w:val="26"/>
        </w:rPr>
      </w:pPr>
    </w:p>
    <w:p w:rsidR="00233543" w:rsidRPr="007E252A" w:rsidRDefault="00233543" w:rsidP="00233543">
      <w:pPr>
        <w:pStyle w:val="a3"/>
        <w:ind w:right="280"/>
        <w:rPr>
          <w:sz w:val="20"/>
          <w:szCs w:val="20"/>
        </w:rPr>
      </w:pPr>
      <w:r w:rsidRPr="007E252A">
        <w:rPr>
          <w:sz w:val="26"/>
          <w:szCs w:val="26"/>
        </w:rPr>
        <w:t xml:space="preserve">________________________            _________________          </w:t>
      </w:r>
      <w:r w:rsidRPr="007E252A">
        <w:rPr>
          <w:sz w:val="20"/>
          <w:szCs w:val="20"/>
        </w:rPr>
        <w:t>_______________________</w:t>
      </w:r>
    </w:p>
    <w:p w:rsidR="00233543" w:rsidRPr="007E252A" w:rsidRDefault="00233543" w:rsidP="00233543">
      <w:pPr>
        <w:pStyle w:val="a3"/>
        <w:tabs>
          <w:tab w:val="left" w:pos="4345"/>
          <w:tab w:val="left" w:pos="6521"/>
        </w:tabs>
        <w:ind w:left="23"/>
        <w:rPr>
          <w:sz w:val="20"/>
          <w:szCs w:val="20"/>
        </w:rPr>
      </w:pPr>
      <w:proofErr w:type="gramStart"/>
      <w:r w:rsidRPr="007E252A">
        <w:rPr>
          <w:sz w:val="20"/>
          <w:szCs w:val="20"/>
        </w:rPr>
        <w:t xml:space="preserve">(должность                                     </w:t>
      </w:r>
      <w:r w:rsidR="00F16824" w:rsidRPr="007E252A">
        <w:rPr>
          <w:sz w:val="20"/>
          <w:szCs w:val="20"/>
        </w:rPr>
        <w:t xml:space="preserve">                         </w:t>
      </w:r>
      <w:r w:rsidRPr="007E252A">
        <w:rPr>
          <w:sz w:val="20"/>
          <w:szCs w:val="20"/>
        </w:rPr>
        <w:t xml:space="preserve">      (подпись)</w:t>
      </w:r>
      <w:r w:rsidRPr="007E252A">
        <w:rPr>
          <w:sz w:val="20"/>
          <w:szCs w:val="20"/>
        </w:rPr>
        <w:tab/>
      </w:r>
      <w:r w:rsidR="00F16824" w:rsidRPr="007E252A">
        <w:rPr>
          <w:sz w:val="20"/>
          <w:szCs w:val="20"/>
        </w:rPr>
        <w:t xml:space="preserve">           </w:t>
      </w:r>
      <w:r w:rsidRPr="007E252A">
        <w:rPr>
          <w:sz w:val="20"/>
          <w:szCs w:val="20"/>
        </w:rPr>
        <w:t xml:space="preserve"> (расшифровка подписи)</w:t>
      </w:r>
      <w:proofErr w:type="gramEnd"/>
    </w:p>
    <w:p w:rsidR="00233543" w:rsidRPr="007E252A" w:rsidRDefault="00233543" w:rsidP="00233543">
      <w:pPr>
        <w:pStyle w:val="a3"/>
        <w:spacing w:after="278" w:line="298" w:lineRule="exact"/>
        <w:ind w:left="20" w:right="6360"/>
        <w:rPr>
          <w:sz w:val="20"/>
          <w:szCs w:val="20"/>
        </w:rPr>
      </w:pPr>
      <w:r w:rsidRPr="007E252A">
        <w:rPr>
          <w:sz w:val="20"/>
          <w:szCs w:val="20"/>
        </w:rPr>
        <w:t>сотрудника ОСЗН, принявшего решение)</w:t>
      </w:r>
    </w:p>
    <w:p w:rsidR="00233543" w:rsidRPr="007E252A" w:rsidRDefault="00233543" w:rsidP="00233543">
      <w:pPr>
        <w:pStyle w:val="27"/>
        <w:keepNext/>
        <w:keepLines/>
        <w:shd w:val="clear" w:color="auto" w:fill="auto"/>
        <w:tabs>
          <w:tab w:val="left" w:pos="2724"/>
        </w:tabs>
        <w:spacing w:before="0" w:after="297" w:line="250" w:lineRule="exact"/>
        <w:ind w:left="60" w:hanging="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E252A">
        <w:rPr>
          <w:rFonts w:ascii="Times New Roman" w:hAnsi="Times New Roman" w:cs="Times New Roman"/>
          <w:b w:val="0"/>
          <w:sz w:val="26"/>
          <w:szCs w:val="26"/>
        </w:rPr>
        <w:t>«____»  ___________ 20___ г.</w:t>
      </w:r>
    </w:p>
    <w:p w:rsidR="00233543" w:rsidRPr="007E252A" w:rsidRDefault="00233543" w:rsidP="00233543">
      <w:pPr>
        <w:pStyle w:val="a3"/>
        <w:spacing w:line="298" w:lineRule="exact"/>
        <w:ind w:left="993" w:right="40"/>
        <w:rPr>
          <w:sz w:val="26"/>
          <w:szCs w:val="26"/>
        </w:rPr>
      </w:pPr>
      <w:r w:rsidRPr="007E252A">
        <w:rPr>
          <w:sz w:val="26"/>
          <w:szCs w:val="26"/>
        </w:rPr>
        <w:t>М.П.</w:t>
      </w:r>
    </w:p>
    <w:p w:rsidR="00233543" w:rsidRPr="007E252A" w:rsidRDefault="00233543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233543" w:rsidRPr="007E252A" w:rsidRDefault="00233543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233543" w:rsidRPr="007E252A" w:rsidRDefault="00233543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F16824" w:rsidRPr="007E252A" w:rsidRDefault="00F16824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F16824" w:rsidRPr="007E252A" w:rsidRDefault="00F16824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F16824" w:rsidRPr="007E252A" w:rsidRDefault="00F16824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F16824" w:rsidRPr="007E252A" w:rsidRDefault="00F16824" w:rsidP="00233543">
      <w:pPr>
        <w:pStyle w:val="a3"/>
        <w:spacing w:line="298" w:lineRule="exact"/>
        <w:ind w:left="993" w:right="40"/>
        <w:rPr>
          <w:sz w:val="26"/>
          <w:szCs w:val="26"/>
        </w:rPr>
      </w:pPr>
    </w:p>
    <w:p w:rsidR="00233543" w:rsidRPr="007E252A" w:rsidRDefault="00233543" w:rsidP="0023354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4"/>
          <w:szCs w:val="24"/>
        </w:rPr>
      </w:pPr>
      <w:r w:rsidRPr="007E252A">
        <w:rPr>
          <w:sz w:val="24"/>
          <w:szCs w:val="24"/>
        </w:rPr>
        <w:t>Приложение N 3</w:t>
      </w:r>
      <w:r w:rsidRPr="007E252A">
        <w:rPr>
          <w:sz w:val="24"/>
          <w:szCs w:val="24"/>
        </w:rPr>
        <w:br/>
        <w:t>к административному регламенту</w:t>
      </w:r>
      <w:r w:rsidRPr="007E252A">
        <w:rPr>
          <w:sz w:val="24"/>
          <w:szCs w:val="24"/>
        </w:rPr>
        <w:br/>
        <w:t>предоставления государственной</w:t>
      </w:r>
      <w:r w:rsidRPr="007E252A">
        <w:rPr>
          <w:sz w:val="24"/>
          <w:szCs w:val="24"/>
        </w:rPr>
        <w:br/>
        <w:t>услуги "Назначение и выплата социального</w:t>
      </w:r>
      <w:r w:rsidRPr="007E252A">
        <w:rPr>
          <w:sz w:val="24"/>
          <w:szCs w:val="24"/>
        </w:rPr>
        <w:br/>
        <w:t>пособия на погребение"</w:t>
      </w:r>
    </w:p>
    <w:p w:rsidR="00233543" w:rsidRPr="007E252A" w:rsidRDefault="00233543" w:rsidP="00233543">
      <w:pPr>
        <w:pStyle w:val="3"/>
        <w:spacing w:after="240"/>
        <w:jc w:val="right"/>
        <w:textAlignment w:val="baseline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512"/>
        <w:gridCol w:w="370"/>
        <w:gridCol w:w="4066"/>
        <w:gridCol w:w="4620"/>
      </w:tblGrid>
      <w:tr w:rsidR="00233543" w:rsidRPr="007E252A" w:rsidTr="00233543">
        <w:trPr>
          <w:trHeight w:val="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</w:tr>
    </w:tbl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42" w:line="270" w:lineRule="exact"/>
        <w:ind w:right="20" w:firstLine="0"/>
        <w:jc w:val="center"/>
        <w:rPr>
          <w:sz w:val="26"/>
          <w:szCs w:val="26"/>
        </w:rPr>
      </w:pPr>
      <w:bookmarkStart w:id="4" w:name="bookmark7"/>
      <w:r w:rsidRPr="007E252A">
        <w:rPr>
          <w:sz w:val="26"/>
          <w:szCs w:val="26"/>
        </w:rPr>
        <w:t xml:space="preserve">Форма решения об отказе в предоставлении </w:t>
      </w:r>
      <w:proofErr w:type="gramStart"/>
      <w:r w:rsidRPr="007E252A">
        <w:rPr>
          <w:sz w:val="26"/>
          <w:szCs w:val="26"/>
        </w:rPr>
        <w:t>государственной</w:t>
      </w:r>
      <w:bookmarkEnd w:id="4"/>
      <w:proofErr w:type="gramEnd"/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  <w:bookmarkStart w:id="5" w:name="bookmark8"/>
      <w:r w:rsidRPr="007E252A">
        <w:rPr>
          <w:sz w:val="26"/>
          <w:szCs w:val="26"/>
        </w:rPr>
        <w:t>(муниципальной) услуги</w:t>
      </w:r>
      <w:bookmarkEnd w:id="5"/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_____________________________________________________________________</w:t>
      </w:r>
    </w:p>
    <w:p w:rsidR="00233543" w:rsidRPr="007E252A" w:rsidRDefault="00233543" w:rsidP="00233543">
      <w:pPr>
        <w:pStyle w:val="123"/>
        <w:shd w:val="clear" w:color="auto" w:fill="auto"/>
        <w:spacing w:before="0" w:after="0" w:line="240" w:lineRule="auto"/>
        <w:ind w:right="23"/>
        <w:rPr>
          <w:sz w:val="22"/>
          <w:szCs w:val="22"/>
        </w:rPr>
      </w:pPr>
      <w:r w:rsidRPr="007E252A">
        <w:rPr>
          <w:sz w:val="22"/>
          <w:szCs w:val="22"/>
        </w:rPr>
        <w:t>Наименование уполномоченного органа исполнительной власти субъекта Российской Федерации</w:t>
      </w:r>
    </w:p>
    <w:p w:rsidR="007B26B4" w:rsidRPr="007E252A" w:rsidRDefault="007B26B4" w:rsidP="00233543">
      <w:pPr>
        <w:pStyle w:val="a3"/>
        <w:ind w:left="4900"/>
        <w:rPr>
          <w:sz w:val="24"/>
          <w:szCs w:val="24"/>
        </w:rPr>
      </w:pPr>
    </w:p>
    <w:p w:rsidR="00233543" w:rsidRPr="007E252A" w:rsidRDefault="00233543" w:rsidP="00233543">
      <w:pPr>
        <w:pStyle w:val="a3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Кому</w:t>
      </w:r>
    </w:p>
    <w:p w:rsidR="00233543" w:rsidRPr="007E252A" w:rsidRDefault="00233543" w:rsidP="00233543">
      <w:pPr>
        <w:pStyle w:val="a3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(фамилия, имя, отчество)</w:t>
      </w:r>
    </w:p>
    <w:p w:rsidR="00233543" w:rsidRPr="007E252A" w:rsidRDefault="00233543" w:rsidP="00233543">
      <w:pPr>
        <w:pStyle w:val="42"/>
        <w:shd w:val="clear" w:color="auto" w:fill="auto"/>
        <w:spacing w:before="0" w:after="120" w:line="240" w:lineRule="auto"/>
        <w:ind w:left="4899"/>
        <w:jc w:val="left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jc w:val="left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(телефон и адрес электронной почты)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4"/>
          <w:szCs w:val="24"/>
        </w:rPr>
      </w:pPr>
      <w:bookmarkStart w:id="6" w:name="bookmark9"/>
      <w:r w:rsidRPr="007E252A">
        <w:rPr>
          <w:sz w:val="24"/>
          <w:szCs w:val="24"/>
        </w:rPr>
        <w:t>РЕШЕНИЕ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об отказе в предоставлении услуги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«Назначение и выплата социального пособия на погребение»</w:t>
      </w:r>
      <w:bookmarkEnd w:id="6"/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jc w:val="center"/>
        <w:rPr>
          <w:sz w:val="26"/>
          <w:szCs w:val="26"/>
        </w:rPr>
      </w:pPr>
    </w:p>
    <w:p w:rsidR="00233543" w:rsidRPr="007E252A" w:rsidRDefault="00233543" w:rsidP="00233543">
      <w:pPr>
        <w:pStyle w:val="a3"/>
        <w:tabs>
          <w:tab w:val="left" w:leader="underscore" w:pos="2619"/>
          <w:tab w:val="left" w:pos="7006"/>
          <w:tab w:val="left" w:leader="underscore" w:pos="9018"/>
        </w:tabs>
        <w:spacing w:after="245" w:line="250" w:lineRule="exact"/>
        <w:ind w:left="80"/>
        <w:rPr>
          <w:sz w:val="26"/>
          <w:szCs w:val="26"/>
        </w:rPr>
      </w:pPr>
      <w:r w:rsidRPr="007E252A">
        <w:rPr>
          <w:sz w:val="26"/>
          <w:szCs w:val="26"/>
        </w:rPr>
        <w:t>Дата</w:t>
      </w:r>
      <w:r w:rsidRPr="007E252A">
        <w:rPr>
          <w:sz w:val="26"/>
          <w:szCs w:val="26"/>
        </w:rPr>
        <w:tab/>
      </w:r>
      <w:r w:rsidRPr="007E252A">
        <w:rPr>
          <w:sz w:val="26"/>
          <w:szCs w:val="26"/>
        </w:rPr>
        <w:tab/>
        <w:t>№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tabs>
          <w:tab w:val="left" w:leader="underscore" w:pos="7115"/>
          <w:tab w:val="left" w:leader="underscore" w:pos="9525"/>
        </w:tabs>
        <w:spacing w:line="298" w:lineRule="exact"/>
        <w:ind w:left="880"/>
        <w:rPr>
          <w:sz w:val="26"/>
          <w:szCs w:val="26"/>
        </w:rPr>
      </w:pPr>
      <w:r w:rsidRPr="007E252A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7E252A">
        <w:rPr>
          <w:sz w:val="26"/>
          <w:szCs w:val="26"/>
        </w:rPr>
        <w:t>от</w:t>
      </w:r>
      <w:proofErr w:type="gramEnd"/>
      <w:r w:rsidRPr="007E252A">
        <w:rPr>
          <w:sz w:val="26"/>
          <w:szCs w:val="26"/>
        </w:rPr>
        <w:tab/>
        <w:t>№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spacing w:after="301" w:line="298" w:lineRule="exact"/>
        <w:ind w:left="80" w:right="20"/>
        <w:rPr>
          <w:sz w:val="26"/>
          <w:szCs w:val="26"/>
        </w:rPr>
      </w:pPr>
      <w:r w:rsidRPr="007E252A">
        <w:rPr>
          <w:sz w:val="26"/>
          <w:szCs w:val="26"/>
        </w:rPr>
        <w:t>и приложенных к нему документов, в соответствии Федеральным законом от 12.01.1996 № 8-ФЗ «О погребении и похоронном деле»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46"/>
        <w:gridCol w:w="3706"/>
        <w:gridCol w:w="3485"/>
      </w:tblGrid>
      <w:tr w:rsidR="00233543" w:rsidRPr="007E252A" w:rsidTr="00233543">
        <w:trPr>
          <w:trHeight w:val="171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spacing w:after="300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№</w:t>
            </w:r>
          </w:p>
          <w:p w:rsidR="00233543" w:rsidRPr="007E252A" w:rsidRDefault="00233543" w:rsidP="00233543">
            <w:pPr>
              <w:pStyle w:val="a3"/>
              <w:spacing w:before="300" w:line="298" w:lineRule="exact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пункта административного регламента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spacing w:line="293" w:lineRule="exact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spacing w:line="298" w:lineRule="exact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233543" w:rsidRPr="007E252A" w:rsidTr="00233543">
        <w:trPr>
          <w:trHeight w:val="214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93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88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233543" w:rsidRPr="007E252A" w:rsidTr="00233543">
        <w:trPr>
          <w:trHeight w:val="185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93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Обращение за выплатой социального пособия на погребение последовало по истечении шести месяцев со дня смерти умершего гражданина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88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233543" w:rsidRPr="007E252A" w:rsidTr="00233543">
        <w:trPr>
          <w:trHeight w:val="185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93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Умерший гражданин на день смерти подлежал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88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233543" w:rsidRPr="007E252A" w:rsidTr="00F16824">
        <w:trPr>
          <w:trHeight w:val="116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93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Умерший гражданин на день смерти являлся пенсионером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88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233543" w:rsidRPr="007E252A" w:rsidTr="00233543">
        <w:trPr>
          <w:trHeight w:val="185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93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Социальное пособие на погребение выплачено ранее или услуги по погребению согласно перечню, определенному частью первой статьи 9 Федерального закона от 12 января 1996 г. № 8-ФЗ «О погребении и похоронном деле», оказаны на безвозмездной основе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spacing w:line="288" w:lineRule="exact"/>
              <w:ind w:left="99" w:right="63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233543" w:rsidRPr="007E252A" w:rsidRDefault="00233543" w:rsidP="00233543">
      <w:pPr>
        <w:rPr>
          <w:sz w:val="26"/>
          <w:szCs w:val="26"/>
        </w:rPr>
      </w:pPr>
    </w:p>
    <w:p w:rsidR="00233543" w:rsidRPr="007E252A" w:rsidRDefault="00233543" w:rsidP="00233543">
      <w:pPr>
        <w:pStyle w:val="a3"/>
        <w:ind w:left="62" w:firstLine="720"/>
        <w:rPr>
          <w:sz w:val="26"/>
          <w:szCs w:val="26"/>
        </w:rPr>
      </w:pPr>
      <w:bookmarkStart w:id="7" w:name="bookmark10"/>
    </w:p>
    <w:p w:rsidR="00233543" w:rsidRPr="007E252A" w:rsidRDefault="00233543" w:rsidP="00233543">
      <w:pPr>
        <w:pStyle w:val="a3"/>
        <w:spacing w:after="259" w:line="250" w:lineRule="exact"/>
        <w:ind w:left="60" w:firstLine="720"/>
        <w:rPr>
          <w:sz w:val="26"/>
          <w:szCs w:val="26"/>
        </w:rPr>
      </w:pPr>
      <w:r w:rsidRPr="007E252A">
        <w:rPr>
          <w:sz w:val="26"/>
          <w:szCs w:val="26"/>
        </w:rPr>
        <w:t xml:space="preserve">Разъяснение причин </w:t>
      </w:r>
      <w:r w:rsidR="007B26B4" w:rsidRPr="007E252A">
        <w:rPr>
          <w:sz w:val="26"/>
          <w:szCs w:val="26"/>
        </w:rPr>
        <w:t>от</w:t>
      </w:r>
      <w:r w:rsidRPr="007E252A">
        <w:rPr>
          <w:sz w:val="26"/>
          <w:szCs w:val="26"/>
        </w:rPr>
        <w:t>каза:</w:t>
      </w:r>
      <w:bookmarkEnd w:id="7"/>
      <w:r w:rsidRPr="007E252A">
        <w:rPr>
          <w:sz w:val="26"/>
          <w:szCs w:val="26"/>
        </w:rPr>
        <w:t>___________________________________________</w:t>
      </w:r>
    </w:p>
    <w:p w:rsidR="00233543" w:rsidRPr="007E252A" w:rsidRDefault="00233543" w:rsidP="00233543">
      <w:pPr>
        <w:pStyle w:val="a3"/>
        <w:tabs>
          <w:tab w:val="left" w:leader="underscore" w:pos="9639"/>
        </w:tabs>
        <w:spacing w:line="298" w:lineRule="exact"/>
        <w:ind w:left="60" w:firstLine="720"/>
        <w:rPr>
          <w:sz w:val="26"/>
          <w:szCs w:val="26"/>
        </w:rPr>
      </w:pPr>
      <w:bookmarkStart w:id="8" w:name="bookmark11"/>
      <w:r w:rsidRPr="007E252A">
        <w:rPr>
          <w:sz w:val="26"/>
          <w:szCs w:val="26"/>
        </w:rPr>
        <w:t>Дополнительно информируем:</w:t>
      </w:r>
      <w:r w:rsidRPr="007E252A">
        <w:rPr>
          <w:sz w:val="26"/>
          <w:szCs w:val="26"/>
        </w:rPr>
        <w:tab/>
      </w:r>
      <w:bookmarkEnd w:id="8"/>
    </w:p>
    <w:p w:rsidR="00233543" w:rsidRPr="007E252A" w:rsidRDefault="00233543" w:rsidP="00233543">
      <w:pPr>
        <w:pStyle w:val="a3"/>
        <w:spacing w:line="298" w:lineRule="exact"/>
        <w:ind w:left="60" w:right="280" w:firstLine="720"/>
        <w:rPr>
          <w:sz w:val="26"/>
          <w:szCs w:val="26"/>
        </w:rPr>
      </w:pPr>
      <w:bookmarkStart w:id="9" w:name="bookmark12"/>
      <w:r w:rsidRPr="007E252A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bookmarkEnd w:id="9"/>
    </w:p>
    <w:p w:rsidR="00233543" w:rsidRPr="007E252A" w:rsidRDefault="00233543" w:rsidP="00233543">
      <w:pPr>
        <w:pStyle w:val="a3"/>
        <w:spacing w:after="540" w:line="298" w:lineRule="exact"/>
        <w:ind w:left="60" w:right="280" w:firstLine="720"/>
        <w:rPr>
          <w:sz w:val="26"/>
          <w:szCs w:val="26"/>
        </w:rPr>
      </w:pPr>
      <w:bookmarkStart w:id="10" w:name="bookmark13"/>
      <w:r w:rsidRPr="007E252A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0"/>
    </w:p>
    <w:p w:rsidR="00233543" w:rsidRPr="007E252A" w:rsidRDefault="00233543" w:rsidP="00233543">
      <w:pPr>
        <w:pStyle w:val="a3"/>
        <w:ind w:right="280"/>
        <w:rPr>
          <w:sz w:val="22"/>
          <w:szCs w:val="22"/>
        </w:rPr>
      </w:pPr>
      <w:r w:rsidRPr="007E252A">
        <w:rPr>
          <w:sz w:val="22"/>
          <w:szCs w:val="22"/>
        </w:rPr>
        <w:t>____________________________            _________________           __________________</w:t>
      </w:r>
    </w:p>
    <w:p w:rsidR="00233543" w:rsidRPr="007E252A" w:rsidRDefault="00233543" w:rsidP="00233543">
      <w:pPr>
        <w:pStyle w:val="a3"/>
        <w:tabs>
          <w:tab w:val="left" w:pos="4841"/>
          <w:tab w:val="left" w:pos="7231"/>
        </w:tabs>
        <w:ind w:left="62"/>
        <w:rPr>
          <w:sz w:val="20"/>
          <w:szCs w:val="20"/>
        </w:rPr>
      </w:pPr>
      <w:bookmarkStart w:id="11" w:name="bookmark14"/>
      <w:r w:rsidRPr="007E252A">
        <w:rPr>
          <w:sz w:val="20"/>
          <w:szCs w:val="20"/>
        </w:rPr>
        <w:t xml:space="preserve">(должность                                 </w:t>
      </w:r>
      <w:r w:rsidR="00F16824" w:rsidRPr="007E252A">
        <w:rPr>
          <w:sz w:val="20"/>
          <w:szCs w:val="20"/>
        </w:rPr>
        <w:t xml:space="preserve">             </w:t>
      </w:r>
      <w:r w:rsidRPr="007E252A">
        <w:rPr>
          <w:sz w:val="20"/>
          <w:szCs w:val="20"/>
        </w:rPr>
        <w:t xml:space="preserve">                     (подпись)         </w:t>
      </w:r>
      <w:r w:rsidR="00F16824" w:rsidRPr="007E252A">
        <w:rPr>
          <w:sz w:val="20"/>
          <w:szCs w:val="20"/>
        </w:rPr>
        <w:t xml:space="preserve">            </w:t>
      </w:r>
      <w:r w:rsidRPr="007E252A">
        <w:rPr>
          <w:sz w:val="20"/>
          <w:szCs w:val="20"/>
        </w:rPr>
        <w:t xml:space="preserve">             </w:t>
      </w:r>
      <w:proofErr w:type="gramStart"/>
      <w:r w:rsidRPr="007E252A">
        <w:rPr>
          <w:sz w:val="20"/>
          <w:szCs w:val="20"/>
        </w:rPr>
        <w:t xml:space="preserve">( </w:t>
      </w:r>
      <w:proofErr w:type="gramEnd"/>
      <w:r w:rsidRPr="007E252A">
        <w:rPr>
          <w:sz w:val="20"/>
          <w:szCs w:val="20"/>
        </w:rPr>
        <w:t>расшифровка</w:t>
      </w:r>
      <w:bookmarkStart w:id="12" w:name="bookmark15"/>
      <w:bookmarkEnd w:id="11"/>
      <w:r w:rsidRPr="007E252A">
        <w:rPr>
          <w:sz w:val="20"/>
          <w:szCs w:val="20"/>
        </w:rPr>
        <w:t xml:space="preserve"> подписи)</w:t>
      </w:r>
      <w:bookmarkEnd w:id="12"/>
    </w:p>
    <w:p w:rsidR="00233543" w:rsidRPr="007E252A" w:rsidRDefault="00233543" w:rsidP="00233543">
      <w:pPr>
        <w:pStyle w:val="a3"/>
        <w:ind w:left="62" w:right="760"/>
        <w:rPr>
          <w:sz w:val="20"/>
          <w:szCs w:val="20"/>
        </w:rPr>
      </w:pPr>
      <w:bookmarkStart w:id="13" w:name="bookmark16"/>
      <w:r w:rsidRPr="007E252A">
        <w:rPr>
          <w:sz w:val="20"/>
          <w:szCs w:val="20"/>
        </w:rPr>
        <w:t>сотрудника ОСЗН,</w:t>
      </w:r>
    </w:p>
    <w:p w:rsidR="00233543" w:rsidRPr="007E252A" w:rsidRDefault="00233543" w:rsidP="00233543">
      <w:pPr>
        <w:pStyle w:val="a3"/>
        <w:ind w:left="62" w:right="760"/>
        <w:rPr>
          <w:sz w:val="20"/>
          <w:szCs w:val="20"/>
        </w:rPr>
      </w:pPr>
      <w:proofErr w:type="gramStart"/>
      <w:r w:rsidRPr="007E252A">
        <w:rPr>
          <w:sz w:val="20"/>
          <w:szCs w:val="20"/>
        </w:rPr>
        <w:t>принявшего</w:t>
      </w:r>
      <w:proofErr w:type="gramEnd"/>
      <w:r w:rsidRPr="007E252A">
        <w:rPr>
          <w:sz w:val="20"/>
          <w:szCs w:val="20"/>
        </w:rPr>
        <w:t xml:space="preserve"> решение)</w:t>
      </w:r>
      <w:bookmarkEnd w:id="13"/>
    </w:p>
    <w:p w:rsidR="00233543" w:rsidRPr="007E252A" w:rsidRDefault="00233543" w:rsidP="00233543">
      <w:pPr>
        <w:pStyle w:val="a3"/>
        <w:ind w:left="62" w:right="760"/>
        <w:rPr>
          <w:sz w:val="26"/>
          <w:szCs w:val="26"/>
        </w:rPr>
      </w:pPr>
    </w:p>
    <w:p w:rsidR="00F16824" w:rsidRPr="007E252A" w:rsidRDefault="00F16824" w:rsidP="00F16824">
      <w:pPr>
        <w:pStyle w:val="27"/>
        <w:keepNext/>
        <w:keepLines/>
        <w:shd w:val="clear" w:color="auto" w:fill="auto"/>
        <w:tabs>
          <w:tab w:val="left" w:pos="2724"/>
        </w:tabs>
        <w:spacing w:before="0" w:after="297" w:line="250" w:lineRule="exact"/>
        <w:ind w:left="60" w:hanging="60"/>
        <w:rPr>
          <w:rFonts w:ascii="Times New Roman" w:hAnsi="Times New Roman" w:cs="Times New Roman"/>
          <w:b w:val="0"/>
          <w:sz w:val="26"/>
          <w:szCs w:val="26"/>
        </w:rPr>
      </w:pPr>
      <w:r w:rsidRPr="007E252A">
        <w:rPr>
          <w:rFonts w:ascii="Times New Roman" w:hAnsi="Times New Roman" w:cs="Times New Roman"/>
          <w:b w:val="0"/>
          <w:sz w:val="26"/>
          <w:szCs w:val="26"/>
        </w:rPr>
        <w:t>«____»  ___________ 20___ г.</w:t>
      </w:r>
    </w:p>
    <w:p w:rsidR="00F16824" w:rsidRPr="007E252A" w:rsidRDefault="00F16824" w:rsidP="00F16824">
      <w:pPr>
        <w:pStyle w:val="321"/>
        <w:keepNext/>
        <w:keepLines/>
        <w:shd w:val="clear" w:color="auto" w:fill="auto"/>
        <w:spacing w:before="0" w:line="250" w:lineRule="exact"/>
        <w:ind w:left="60"/>
        <w:rPr>
          <w:sz w:val="26"/>
          <w:szCs w:val="26"/>
        </w:rPr>
      </w:pPr>
      <w:r w:rsidRPr="007E252A">
        <w:rPr>
          <w:sz w:val="26"/>
          <w:szCs w:val="26"/>
        </w:rPr>
        <w:t>М.П.</w:t>
      </w:r>
    </w:p>
    <w:p w:rsidR="00F16824" w:rsidRPr="007E252A" w:rsidRDefault="00F16824" w:rsidP="00F16824">
      <w:pPr>
        <w:pStyle w:val="321"/>
        <w:keepNext/>
        <w:keepLines/>
        <w:shd w:val="clear" w:color="auto" w:fill="auto"/>
        <w:spacing w:before="0" w:line="250" w:lineRule="exact"/>
        <w:ind w:left="60"/>
        <w:rPr>
          <w:sz w:val="26"/>
          <w:szCs w:val="26"/>
        </w:rPr>
      </w:pPr>
    </w:p>
    <w:p w:rsidR="00F16824" w:rsidRPr="007E252A" w:rsidRDefault="00F16824" w:rsidP="00233543">
      <w:pPr>
        <w:pStyle w:val="a3"/>
        <w:ind w:left="62" w:right="760"/>
        <w:rPr>
          <w:sz w:val="26"/>
          <w:szCs w:val="26"/>
        </w:rPr>
      </w:pPr>
    </w:p>
    <w:p w:rsidR="00233543" w:rsidRPr="007E252A" w:rsidRDefault="00233543" w:rsidP="00233543">
      <w:pPr>
        <w:pStyle w:val="321"/>
        <w:keepNext/>
        <w:keepLines/>
        <w:shd w:val="clear" w:color="auto" w:fill="auto"/>
        <w:spacing w:before="0" w:line="250" w:lineRule="exact"/>
        <w:ind w:left="60"/>
        <w:rPr>
          <w:sz w:val="26"/>
          <w:szCs w:val="26"/>
        </w:rPr>
      </w:pPr>
    </w:p>
    <w:p w:rsidR="00F16824" w:rsidRPr="007E252A" w:rsidRDefault="00F16824" w:rsidP="00F16824"/>
    <w:p w:rsidR="00F16824" w:rsidRPr="007E252A" w:rsidRDefault="00F16824" w:rsidP="00F16824"/>
    <w:p w:rsidR="00F16824" w:rsidRPr="007E252A" w:rsidRDefault="00F16824" w:rsidP="00F16824"/>
    <w:p w:rsidR="00233543" w:rsidRPr="007E252A" w:rsidRDefault="00233543" w:rsidP="00233543">
      <w:pPr>
        <w:pStyle w:val="3"/>
        <w:spacing w:after="240"/>
        <w:jc w:val="right"/>
        <w:textAlignment w:val="baseline"/>
        <w:rPr>
          <w:sz w:val="24"/>
          <w:szCs w:val="24"/>
        </w:rPr>
      </w:pPr>
      <w:r w:rsidRPr="007E252A">
        <w:rPr>
          <w:sz w:val="24"/>
          <w:szCs w:val="24"/>
        </w:rPr>
        <w:lastRenderedPageBreak/>
        <w:t>Приложение N 4</w:t>
      </w:r>
      <w:r w:rsidRPr="007E252A">
        <w:rPr>
          <w:sz w:val="24"/>
          <w:szCs w:val="24"/>
        </w:rPr>
        <w:br/>
        <w:t>к административному регламенту</w:t>
      </w:r>
      <w:r w:rsidRPr="007E252A">
        <w:rPr>
          <w:sz w:val="24"/>
          <w:szCs w:val="24"/>
        </w:rPr>
        <w:br/>
        <w:t>предоставления государственной</w:t>
      </w:r>
      <w:r w:rsidRPr="007E252A">
        <w:rPr>
          <w:sz w:val="24"/>
          <w:szCs w:val="24"/>
        </w:rPr>
        <w:br/>
        <w:t>услуги "Назначение и выплата социального</w:t>
      </w:r>
      <w:r w:rsidRPr="007E252A">
        <w:rPr>
          <w:sz w:val="24"/>
          <w:szCs w:val="24"/>
        </w:rPr>
        <w:br/>
        <w:t>пособия на погребение"</w:t>
      </w:r>
    </w:p>
    <w:p w:rsidR="00233543" w:rsidRPr="007E252A" w:rsidRDefault="00233543" w:rsidP="00233543">
      <w:pPr>
        <w:pStyle w:val="321"/>
        <w:keepNext/>
        <w:keepLines/>
        <w:shd w:val="clear" w:color="auto" w:fill="auto"/>
        <w:spacing w:before="0" w:line="250" w:lineRule="exact"/>
        <w:ind w:left="60"/>
        <w:rPr>
          <w:sz w:val="26"/>
          <w:szCs w:val="26"/>
        </w:rPr>
      </w:pPr>
    </w:p>
    <w:p w:rsidR="00233543" w:rsidRPr="007E252A" w:rsidRDefault="00233543" w:rsidP="00233543">
      <w:pPr>
        <w:pStyle w:val="321"/>
        <w:keepNext/>
        <w:keepLines/>
        <w:shd w:val="clear" w:color="auto" w:fill="auto"/>
        <w:spacing w:before="0" w:line="250" w:lineRule="exact"/>
        <w:ind w:left="60"/>
        <w:rPr>
          <w:sz w:val="26"/>
          <w:szCs w:val="26"/>
        </w:rPr>
      </w:pP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741" w:line="346" w:lineRule="exact"/>
        <w:ind w:right="20" w:firstLine="0"/>
        <w:jc w:val="center"/>
        <w:rPr>
          <w:sz w:val="26"/>
          <w:szCs w:val="26"/>
        </w:rPr>
      </w:pPr>
      <w:bookmarkStart w:id="14" w:name="bookmark22"/>
      <w:r w:rsidRPr="007E252A">
        <w:rPr>
          <w:sz w:val="26"/>
          <w:szCs w:val="26"/>
        </w:rPr>
        <w:t>Форма решения об отказе в приеме документов, необходимых для предоставления государственной (муниципальной) услуги</w:t>
      </w:r>
      <w:bookmarkEnd w:id="14"/>
    </w:p>
    <w:p w:rsidR="00233543" w:rsidRPr="007E252A" w:rsidRDefault="00233543" w:rsidP="007B26B4">
      <w:pPr>
        <w:pStyle w:val="34"/>
        <w:keepNext/>
        <w:keepLines/>
        <w:shd w:val="clear" w:color="auto" w:fill="auto"/>
        <w:spacing w:before="0" w:after="0" w:line="240" w:lineRule="auto"/>
        <w:ind w:right="23" w:firstLine="0"/>
        <w:rPr>
          <w:sz w:val="26"/>
          <w:szCs w:val="26"/>
        </w:rPr>
      </w:pPr>
      <w:bookmarkStart w:id="15" w:name="bookmark23"/>
      <w:r w:rsidRPr="007E252A">
        <w:rPr>
          <w:sz w:val="26"/>
          <w:szCs w:val="26"/>
        </w:rPr>
        <w:t>_____________________________________________________________________</w:t>
      </w:r>
    </w:p>
    <w:p w:rsidR="00233543" w:rsidRPr="007E252A" w:rsidRDefault="00233543" w:rsidP="00233543">
      <w:pPr>
        <w:pStyle w:val="123"/>
        <w:shd w:val="clear" w:color="auto" w:fill="auto"/>
        <w:spacing w:before="0" w:after="0" w:line="240" w:lineRule="auto"/>
        <w:ind w:right="23"/>
        <w:rPr>
          <w:sz w:val="22"/>
          <w:szCs w:val="22"/>
        </w:rPr>
      </w:pPr>
      <w:r w:rsidRPr="007E252A">
        <w:rPr>
          <w:sz w:val="22"/>
          <w:szCs w:val="22"/>
        </w:rPr>
        <w:t>Наименование уполномоченного органа исполнительной власти субъекта Российской Федерации</w:t>
      </w:r>
    </w:p>
    <w:p w:rsidR="007B26B4" w:rsidRPr="007E252A" w:rsidRDefault="007B26B4" w:rsidP="00233543">
      <w:pPr>
        <w:pStyle w:val="a3"/>
        <w:ind w:left="4900"/>
        <w:rPr>
          <w:sz w:val="24"/>
          <w:szCs w:val="24"/>
        </w:rPr>
      </w:pPr>
    </w:p>
    <w:p w:rsidR="00233543" w:rsidRPr="007E252A" w:rsidRDefault="00233543" w:rsidP="00233543">
      <w:pPr>
        <w:pStyle w:val="a3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Кому</w:t>
      </w:r>
    </w:p>
    <w:p w:rsidR="00233543" w:rsidRPr="007E252A" w:rsidRDefault="00233543" w:rsidP="00233543">
      <w:pPr>
        <w:pStyle w:val="a3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(фамилия, имя, отчество)</w:t>
      </w:r>
    </w:p>
    <w:p w:rsidR="00233543" w:rsidRPr="007E252A" w:rsidRDefault="00233543" w:rsidP="00233543">
      <w:pPr>
        <w:pStyle w:val="42"/>
        <w:shd w:val="clear" w:color="auto" w:fill="auto"/>
        <w:spacing w:before="0" w:after="120" w:line="240" w:lineRule="auto"/>
        <w:ind w:left="4899"/>
        <w:jc w:val="left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jc w:val="left"/>
        <w:rPr>
          <w:sz w:val="24"/>
          <w:szCs w:val="24"/>
        </w:rPr>
      </w:pPr>
      <w:r w:rsidRPr="007E252A">
        <w:rPr>
          <w:sz w:val="24"/>
          <w:szCs w:val="24"/>
        </w:rPr>
        <w:t>______________________________________</w:t>
      </w:r>
    </w:p>
    <w:p w:rsidR="00233543" w:rsidRPr="007E252A" w:rsidRDefault="00233543" w:rsidP="00233543">
      <w:pPr>
        <w:pStyle w:val="42"/>
        <w:shd w:val="clear" w:color="auto" w:fill="auto"/>
        <w:spacing w:before="0" w:line="240" w:lineRule="auto"/>
        <w:ind w:left="4900"/>
        <w:rPr>
          <w:sz w:val="24"/>
          <w:szCs w:val="24"/>
        </w:rPr>
      </w:pPr>
      <w:r w:rsidRPr="007E252A">
        <w:rPr>
          <w:sz w:val="24"/>
          <w:szCs w:val="24"/>
        </w:rPr>
        <w:t>(телефон и адрес электронной почты)</w:t>
      </w: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93" w:lineRule="exact"/>
        <w:ind w:right="20" w:firstLine="0"/>
        <w:jc w:val="center"/>
        <w:rPr>
          <w:sz w:val="24"/>
          <w:szCs w:val="24"/>
        </w:rPr>
      </w:pPr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0" w:line="293" w:lineRule="exact"/>
        <w:ind w:right="20" w:firstLine="0"/>
        <w:jc w:val="center"/>
        <w:rPr>
          <w:sz w:val="26"/>
          <w:szCs w:val="26"/>
        </w:rPr>
      </w:pPr>
      <w:r w:rsidRPr="007E252A">
        <w:rPr>
          <w:sz w:val="26"/>
          <w:szCs w:val="26"/>
        </w:rPr>
        <w:t>РЕШЕНИЕ</w:t>
      </w:r>
      <w:bookmarkEnd w:id="15"/>
    </w:p>
    <w:p w:rsidR="00233543" w:rsidRPr="007E252A" w:rsidRDefault="00233543" w:rsidP="00233543">
      <w:pPr>
        <w:pStyle w:val="34"/>
        <w:keepNext/>
        <w:keepLines/>
        <w:shd w:val="clear" w:color="auto" w:fill="auto"/>
        <w:spacing w:before="0" w:after="214" w:line="293" w:lineRule="exact"/>
        <w:ind w:right="20" w:firstLine="0"/>
        <w:jc w:val="center"/>
        <w:rPr>
          <w:sz w:val="26"/>
          <w:szCs w:val="26"/>
        </w:rPr>
      </w:pPr>
      <w:bookmarkStart w:id="16" w:name="bookmark24"/>
      <w:r w:rsidRPr="007E252A">
        <w:rPr>
          <w:sz w:val="26"/>
          <w:szCs w:val="26"/>
        </w:rPr>
        <w:t>об отказе в приеме документов, необходимых для предоставления услуги «Назначение и выплата социального пособия на погребение»</w:t>
      </w:r>
      <w:bookmarkEnd w:id="16"/>
    </w:p>
    <w:p w:rsidR="00233543" w:rsidRPr="007E252A" w:rsidRDefault="00233543" w:rsidP="00233543">
      <w:pPr>
        <w:pStyle w:val="121"/>
        <w:keepNext/>
        <w:keepLines/>
        <w:shd w:val="clear" w:color="auto" w:fill="auto"/>
        <w:tabs>
          <w:tab w:val="left" w:leader="underscore" w:pos="2786"/>
          <w:tab w:val="left" w:pos="7020"/>
          <w:tab w:val="left" w:leader="underscore" w:pos="9185"/>
        </w:tabs>
        <w:spacing w:before="0" w:after="245" w:line="250" w:lineRule="exact"/>
        <w:ind w:left="60"/>
        <w:rPr>
          <w:sz w:val="26"/>
          <w:szCs w:val="26"/>
        </w:rPr>
      </w:pPr>
      <w:bookmarkStart w:id="17" w:name="bookmark25"/>
      <w:r w:rsidRPr="007E252A">
        <w:rPr>
          <w:sz w:val="26"/>
          <w:szCs w:val="26"/>
        </w:rPr>
        <w:t>Дата</w:t>
      </w:r>
      <w:r w:rsidRPr="007E252A">
        <w:rPr>
          <w:sz w:val="26"/>
          <w:szCs w:val="26"/>
        </w:rPr>
        <w:tab/>
      </w:r>
      <w:r w:rsidRPr="007E252A">
        <w:rPr>
          <w:sz w:val="26"/>
          <w:szCs w:val="26"/>
        </w:rPr>
        <w:tab/>
        <w:t>№</w:t>
      </w:r>
      <w:r w:rsidRPr="007E252A">
        <w:rPr>
          <w:sz w:val="26"/>
          <w:szCs w:val="26"/>
        </w:rPr>
        <w:tab/>
      </w:r>
      <w:bookmarkEnd w:id="17"/>
    </w:p>
    <w:p w:rsidR="00233543" w:rsidRPr="007E252A" w:rsidRDefault="00233543" w:rsidP="00233543">
      <w:pPr>
        <w:pStyle w:val="a3"/>
        <w:tabs>
          <w:tab w:val="left" w:leader="underscore" w:pos="7175"/>
          <w:tab w:val="left" w:leader="underscore" w:pos="9585"/>
        </w:tabs>
        <w:spacing w:line="298" w:lineRule="exact"/>
        <w:ind w:left="940"/>
        <w:rPr>
          <w:sz w:val="26"/>
          <w:szCs w:val="26"/>
        </w:rPr>
      </w:pPr>
      <w:r w:rsidRPr="007E252A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7E252A">
        <w:rPr>
          <w:sz w:val="26"/>
          <w:szCs w:val="26"/>
        </w:rPr>
        <w:t>от</w:t>
      </w:r>
      <w:proofErr w:type="gramEnd"/>
      <w:r w:rsidRPr="007E252A">
        <w:rPr>
          <w:sz w:val="26"/>
          <w:szCs w:val="26"/>
        </w:rPr>
        <w:tab/>
        <w:t>№</w:t>
      </w:r>
      <w:r w:rsidRPr="007E252A">
        <w:rPr>
          <w:sz w:val="26"/>
          <w:szCs w:val="26"/>
        </w:rPr>
        <w:tab/>
      </w:r>
    </w:p>
    <w:p w:rsidR="00233543" w:rsidRPr="007E252A" w:rsidRDefault="00233543" w:rsidP="00233543">
      <w:pPr>
        <w:pStyle w:val="a3"/>
        <w:spacing w:after="301" w:line="298" w:lineRule="exact"/>
        <w:ind w:left="60" w:right="40"/>
        <w:rPr>
          <w:sz w:val="26"/>
          <w:szCs w:val="26"/>
        </w:rPr>
      </w:pPr>
      <w:r w:rsidRPr="007E252A">
        <w:rPr>
          <w:sz w:val="26"/>
          <w:szCs w:val="26"/>
        </w:rPr>
        <w:t>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14"/>
        <w:gridCol w:w="3595"/>
        <w:gridCol w:w="3456"/>
      </w:tblGrid>
      <w:tr w:rsidR="00233543" w:rsidRPr="007E252A" w:rsidTr="00233543">
        <w:trPr>
          <w:trHeight w:val="141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98" w:lineRule="exact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298" w:lineRule="exact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233543">
            <w:pPr>
              <w:pStyle w:val="a3"/>
              <w:framePr w:wrap="notBeside" w:vAnchor="text" w:hAnchor="text" w:xAlign="center" w:y="1"/>
              <w:spacing w:line="307" w:lineRule="exact"/>
              <w:jc w:val="center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233543" w:rsidRPr="007E252A" w:rsidTr="00233543">
        <w:trPr>
          <w:trHeight w:val="260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3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233543" w:rsidRPr="007E252A" w:rsidTr="00233543">
        <w:trPr>
          <w:trHeight w:val="81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Неполное заполнение обязательных полей в форме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3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233543" w:rsidRPr="007E252A" w:rsidRDefault="00233543" w:rsidP="004051B6">
      <w:pPr>
        <w:ind w:left="142" w:right="17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14"/>
        <w:gridCol w:w="3595"/>
        <w:gridCol w:w="3456"/>
      </w:tblGrid>
      <w:tr w:rsidR="00233543" w:rsidRPr="007E252A" w:rsidTr="00233543">
        <w:trPr>
          <w:trHeight w:val="81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запроса о предоставлении услуги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</w:tr>
      <w:tr w:rsidR="00233543" w:rsidRPr="007E252A" w:rsidTr="00233543">
        <w:trPr>
          <w:trHeight w:val="141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Представление неполного комплекта документов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33543" w:rsidRPr="007E252A" w:rsidTr="00233543">
        <w:trPr>
          <w:trHeight w:val="230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33543" w:rsidRPr="007E252A" w:rsidTr="00233543">
        <w:trPr>
          <w:trHeight w:val="230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3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233543" w:rsidRPr="007E252A" w:rsidTr="00233543">
        <w:trPr>
          <w:trHeight w:val="231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framePr w:wrap="notBeside" w:vAnchor="text" w:hAnchor="text" w:xAlign="center" w:y="1"/>
              <w:ind w:left="142" w:right="170"/>
              <w:rPr>
                <w:sz w:val="26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43" w:rsidRPr="007E252A" w:rsidRDefault="00233543" w:rsidP="004051B6">
            <w:pPr>
              <w:pStyle w:val="a3"/>
              <w:framePr w:wrap="notBeside" w:vAnchor="text" w:hAnchor="text" w:xAlign="center" w:y="1"/>
              <w:spacing w:line="298" w:lineRule="exact"/>
              <w:ind w:left="142" w:right="170"/>
              <w:rPr>
                <w:sz w:val="26"/>
                <w:szCs w:val="26"/>
              </w:rPr>
            </w:pPr>
            <w:r w:rsidRPr="007E252A">
              <w:rPr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233543" w:rsidRPr="007E252A" w:rsidRDefault="00233543" w:rsidP="00233543">
      <w:pPr>
        <w:rPr>
          <w:sz w:val="26"/>
          <w:szCs w:val="26"/>
        </w:rPr>
      </w:pPr>
    </w:p>
    <w:p w:rsidR="00233543" w:rsidRPr="007E252A" w:rsidRDefault="00233543" w:rsidP="00233543">
      <w:pPr>
        <w:pStyle w:val="a3"/>
        <w:spacing w:before="244" w:line="298" w:lineRule="exact"/>
        <w:ind w:left="60" w:right="260" w:firstLine="720"/>
        <w:rPr>
          <w:sz w:val="26"/>
          <w:szCs w:val="26"/>
        </w:rPr>
      </w:pPr>
      <w:r w:rsidRPr="007E252A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33543" w:rsidRPr="007E252A" w:rsidRDefault="00233543" w:rsidP="00233543">
      <w:pPr>
        <w:pStyle w:val="a3"/>
        <w:spacing w:after="540" w:line="298" w:lineRule="exact"/>
        <w:ind w:left="60" w:right="260" w:firstLine="720"/>
        <w:rPr>
          <w:sz w:val="26"/>
          <w:szCs w:val="26"/>
        </w:rPr>
      </w:pPr>
      <w:r w:rsidRPr="007E252A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33543" w:rsidRPr="007E252A" w:rsidRDefault="00233543" w:rsidP="00233543">
      <w:pPr>
        <w:pStyle w:val="a3"/>
        <w:ind w:right="280"/>
        <w:rPr>
          <w:sz w:val="22"/>
          <w:szCs w:val="22"/>
        </w:rPr>
      </w:pPr>
      <w:r w:rsidRPr="007E252A">
        <w:rPr>
          <w:sz w:val="26"/>
          <w:szCs w:val="26"/>
        </w:rPr>
        <w:t xml:space="preserve">________________________            _________________         </w:t>
      </w:r>
      <w:r w:rsidRPr="007E252A">
        <w:rPr>
          <w:sz w:val="22"/>
          <w:szCs w:val="22"/>
        </w:rPr>
        <w:t>_______________________</w:t>
      </w:r>
    </w:p>
    <w:p w:rsidR="00233543" w:rsidRPr="007E252A" w:rsidRDefault="00233543" w:rsidP="00233543">
      <w:pPr>
        <w:pStyle w:val="a3"/>
        <w:tabs>
          <w:tab w:val="left" w:pos="4345"/>
          <w:tab w:val="left" w:pos="6521"/>
        </w:tabs>
        <w:ind w:left="23"/>
        <w:rPr>
          <w:sz w:val="22"/>
          <w:szCs w:val="22"/>
        </w:rPr>
      </w:pPr>
      <w:proofErr w:type="gramStart"/>
      <w:r w:rsidRPr="007E252A">
        <w:rPr>
          <w:sz w:val="22"/>
          <w:szCs w:val="22"/>
        </w:rPr>
        <w:t>(должность</w:t>
      </w:r>
      <w:r w:rsidRPr="007E252A">
        <w:rPr>
          <w:sz w:val="22"/>
          <w:szCs w:val="22"/>
        </w:rPr>
        <w:tab/>
        <w:t>(подпись)</w:t>
      </w:r>
      <w:r w:rsidRPr="007E252A">
        <w:rPr>
          <w:sz w:val="22"/>
          <w:szCs w:val="22"/>
        </w:rPr>
        <w:tab/>
        <w:t>(расшифровка подписи)</w:t>
      </w:r>
      <w:proofErr w:type="gramEnd"/>
    </w:p>
    <w:p w:rsidR="00233543" w:rsidRPr="007E252A" w:rsidRDefault="00233543" w:rsidP="00233543">
      <w:pPr>
        <w:pStyle w:val="a3"/>
        <w:spacing w:after="278" w:line="298" w:lineRule="exact"/>
        <w:ind w:left="20" w:right="6360"/>
        <w:rPr>
          <w:sz w:val="22"/>
          <w:szCs w:val="22"/>
        </w:rPr>
      </w:pPr>
      <w:r w:rsidRPr="007E252A">
        <w:rPr>
          <w:sz w:val="22"/>
          <w:szCs w:val="22"/>
        </w:rPr>
        <w:t>сотрудника ОСЗН, принявшего решение)</w:t>
      </w:r>
    </w:p>
    <w:p w:rsidR="00233543" w:rsidRPr="007E252A" w:rsidRDefault="00233543" w:rsidP="00233543">
      <w:pPr>
        <w:pStyle w:val="27"/>
        <w:keepNext/>
        <w:keepLines/>
        <w:shd w:val="clear" w:color="auto" w:fill="auto"/>
        <w:tabs>
          <w:tab w:val="left" w:pos="2724"/>
        </w:tabs>
        <w:spacing w:before="0" w:after="297" w:line="250" w:lineRule="exact"/>
        <w:ind w:left="60" w:firstLine="82"/>
        <w:rPr>
          <w:rFonts w:ascii="Times New Roman" w:hAnsi="Times New Roman" w:cs="Times New Roman"/>
          <w:b w:val="0"/>
          <w:sz w:val="26"/>
          <w:szCs w:val="26"/>
        </w:rPr>
      </w:pPr>
      <w:r w:rsidRPr="007E252A">
        <w:rPr>
          <w:rFonts w:ascii="Times New Roman" w:hAnsi="Times New Roman" w:cs="Times New Roman"/>
          <w:b w:val="0"/>
          <w:sz w:val="26"/>
          <w:szCs w:val="26"/>
        </w:rPr>
        <w:t>«____»  ___________ 20___ г.</w:t>
      </w:r>
    </w:p>
    <w:p w:rsidR="00233543" w:rsidRPr="007E252A" w:rsidRDefault="00233543" w:rsidP="00F16824">
      <w:pPr>
        <w:pStyle w:val="a3"/>
        <w:spacing w:line="298" w:lineRule="exact"/>
        <w:ind w:left="142" w:right="40"/>
        <w:sectPr w:rsidR="00233543" w:rsidRPr="007E252A" w:rsidSect="004051B6">
          <w:headerReference w:type="default" r:id="rId15"/>
          <w:pgSz w:w="11905" w:h="16837" w:code="9"/>
          <w:pgMar w:top="851" w:right="782" w:bottom="709" w:left="1452" w:header="0" w:footer="6" w:gutter="0"/>
          <w:pgNumType w:start="30"/>
          <w:cols w:space="720"/>
          <w:noEndnote/>
          <w:docGrid w:linePitch="360"/>
        </w:sectPr>
      </w:pPr>
      <w:r w:rsidRPr="007E252A">
        <w:rPr>
          <w:sz w:val="26"/>
          <w:szCs w:val="26"/>
        </w:rPr>
        <w:t>М</w:t>
      </w:r>
      <w:r w:rsidR="007E252A">
        <w:rPr>
          <w:sz w:val="26"/>
          <w:szCs w:val="26"/>
        </w:rPr>
        <w:t>.</w:t>
      </w:r>
      <w:proofErr w:type="gramStart"/>
      <w:r w:rsidR="007E252A">
        <w:rPr>
          <w:sz w:val="26"/>
          <w:szCs w:val="26"/>
        </w:rPr>
        <w:t>П</w:t>
      </w:r>
      <w:proofErr w:type="gramEnd"/>
    </w:p>
    <w:p w:rsidR="00415B0E" w:rsidRPr="007E252A" w:rsidRDefault="00415B0E" w:rsidP="007E252A">
      <w:pPr>
        <w:rPr>
          <w:b/>
        </w:rPr>
      </w:pPr>
    </w:p>
    <w:sectPr w:rsidR="00415B0E" w:rsidRPr="007E252A" w:rsidSect="00415B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CF" w:rsidRDefault="007739CF">
      <w:r>
        <w:separator/>
      </w:r>
    </w:p>
  </w:endnote>
  <w:endnote w:type="continuationSeparator" w:id="0">
    <w:p w:rsidR="007739CF" w:rsidRDefault="0077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CF" w:rsidRDefault="007739CF">
      <w:r>
        <w:separator/>
      </w:r>
    </w:p>
  </w:footnote>
  <w:footnote w:type="continuationSeparator" w:id="0">
    <w:p w:rsidR="007739CF" w:rsidRDefault="00773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24" w:rsidRDefault="00F16824">
    <w:pPr>
      <w:pStyle w:val="aff"/>
      <w:framePr w:w="12109" w:h="158" w:wrap="none" w:vAnchor="text" w:hAnchor="page" w:x="1" w:y="343"/>
      <w:shd w:val="clear" w:color="auto" w:fill="auto"/>
      <w:ind w:left="626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7B155C"/>
    <w:multiLevelType w:val="hybridMultilevel"/>
    <w:tmpl w:val="4662940A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10B01"/>
    <w:multiLevelType w:val="multilevel"/>
    <w:tmpl w:val="BFAA683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04F561B8"/>
    <w:multiLevelType w:val="multilevel"/>
    <w:tmpl w:val="45C6470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8BE2357"/>
    <w:multiLevelType w:val="multilevel"/>
    <w:tmpl w:val="80EEB2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0C4438AF"/>
    <w:multiLevelType w:val="hybridMultilevel"/>
    <w:tmpl w:val="843EBC1E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0F5015B9"/>
    <w:multiLevelType w:val="hybridMultilevel"/>
    <w:tmpl w:val="18A4A9B8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29D36BF"/>
    <w:multiLevelType w:val="hybridMultilevel"/>
    <w:tmpl w:val="A1AA742E"/>
    <w:lvl w:ilvl="0" w:tplc="F34436BE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EF2565"/>
    <w:multiLevelType w:val="hybridMultilevel"/>
    <w:tmpl w:val="F3E890F6"/>
    <w:lvl w:ilvl="0" w:tplc="A70AAE9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21ED4868"/>
    <w:multiLevelType w:val="hybridMultilevel"/>
    <w:tmpl w:val="E2B82E4E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22750AB4"/>
    <w:multiLevelType w:val="hybridMultilevel"/>
    <w:tmpl w:val="6E72ABC6"/>
    <w:lvl w:ilvl="0" w:tplc="BE6CAC36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4E2A0D4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8529DF"/>
    <w:multiLevelType w:val="hybridMultilevel"/>
    <w:tmpl w:val="F902814E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26955A0C"/>
    <w:multiLevelType w:val="hybridMultilevel"/>
    <w:tmpl w:val="544E926C"/>
    <w:lvl w:ilvl="0" w:tplc="CFA6908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6A30801"/>
    <w:multiLevelType w:val="multilevel"/>
    <w:tmpl w:val="80EEB2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2B017346"/>
    <w:multiLevelType w:val="multilevel"/>
    <w:tmpl w:val="0E6A56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cs="Times New Roman" w:hint="default"/>
      </w:rPr>
    </w:lvl>
  </w:abstractNum>
  <w:abstractNum w:abstractNumId="17">
    <w:nsid w:val="2B37066F"/>
    <w:multiLevelType w:val="hybridMultilevel"/>
    <w:tmpl w:val="E8E4FC28"/>
    <w:lvl w:ilvl="0" w:tplc="79B46474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B9A6B2C"/>
    <w:multiLevelType w:val="hybridMultilevel"/>
    <w:tmpl w:val="79FAE2D6"/>
    <w:lvl w:ilvl="0" w:tplc="A70AA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5A1944"/>
    <w:multiLevelType w:val="hybridMultilevel"/>
    <w:tmpl w:val="13E6D1AC"/>
    <w:lvl w:ilvl="0" w:tplc="10ECB1C8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33C5531B"/>
    <w:multiLevelType w:val="hybridMultilevel"/>
    <w:tmpl w:val="DC28A95E"/>
    <w:lvl w:ilvl="0" w:tplc="10ECB1C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10F44"/>
    <w:multiLevelType w:val="hybridMultilevel"/>
    <w:tmpl w:val="B4664718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E7440"/>
    <w:multiLevelType w:val="hybridMultilevel"/>
    <w:tmpl w:val="0F26A37A"/>
    <w:lvl w:ilvl="0" w:tplc="BFBAEAD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86A0BA6"/>
    <w:multiLevelType w:val="hybridMultilevel"/>
    <w:tmpl w:val="33549E30"/>
    <w:lvl w:ilvl="0" w:tplc="A9F0D1C8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3F7C70"/>
    <w:multiLevelType w:val="hybridMultilevel"/>
    <w:tmpl w:val="50F8A88A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3C8747CB"/>
    <w:multiLevelType w:val="multilevel"/>
    <w:tmpl w:val="CA9C55E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6">
    <w:nsid w:val="43A70DC5"/>
    <w:multiLevelType w:val="hybridMultilevel"/>
    <w:tmpl w:val="8E641E92"/>
    <w:lvl w:ilvl="0" w:tplc="BAACE14A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7">
    <w:nsid w:val="469C0B5D"/>
    <w:multiLevelType w:val="hybridMultilevel"/>
    <w:tmpl w:val="41329988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50D12BA3"/>
    <w:multiLevelType w:val="hybridMultilevel"/>
    <w:tmpl w:val="A28677F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>
    <w:nsid w:val="582F5CD0"/>
    <w:multiLevelType w:val="hybridMultilevel"/>
    <w:tmpl w:val="E642298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5BE930B8"/>
    <w:multiLevelType w:val="hybridMultilevel"/>
    <w:tmpl w:val="99388380"/>
    <w:lvl w:ilvl="0" w:tplc="10ECB1C8">
      <w:start w:val="1"/>
      <w:numFmt w:val="russianLower"/>
      <w:lvlText w:val="%1)"/>
      <w:lvlJc w:val="left"/>
      <w:pPr>
        <w:ind w:left="2422" w:hanging="360"/>
      </w:pPr>
      <w:rPr>
        <w:rFonts w:cs="Times New Roman" w:hint="default"/>
      </w:rPr>
    </w:lvl>
    <w:lvl w:ilvl="1" w:tplc="10ECB1C8">
      <w:start w:val="1"/>
      <w:numFmt w:val="russianLower"/>
      <w:lvlText w:val="%2)"/>
      <w:lvlJc w:val="left"/>
      <w:pPr>
        <w:ind w:left="2291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5E761316"/>
    <w:multiLevelType w:val="hybridMultilevel"/>
    <w:tmpl w:val="D9C86A7C"/>
    <w:lvl w:ilvl="0" w:tplc="10ECB1C8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5FE341EC"/>
    <w:multiLevelType w:val="hybridMultilevel"/>
    <w:tmpl w:val="646CF920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>
    <w:nsid w:val="627142AE"/>
    <w:multiLevelType w:val="hybridMultilevel"/>
    <w:tmpl w:val="B598313A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>
    <w:nsid w:val="6BB71738"/>
    <w:multiLevelType w:val="hybridMultilevel"/>
    <w:tmpl w:val="E9BA49DE"/>
    <w:lvl w:ilvl="0" w:tplc="A70AA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6B480C"/>
    <w:multiLevelType w:val="hybridMultilevel"/>
    <w:tmpl w:val="948C57AE"/>
    <w:lvl w:ilvl="0" w:tplc="041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FD5CE1"/>
    <w:multiLevelType w:val="multilevel"/>
    <w:tmpl w:val="2DF4411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8">
    <w:nsid w:val="7C301B8D"/>
    <w:multiLevelType w:val="hybridMultilevel"/>
    <w:tmpl w:val="6C64B4F0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D4171"/>
    <w:multiLevelType w:val="hybridMultilevel"/>
    <w:tmpl w:val="882EC098"/>
    <w:lvl w:ilvl="0" w:tplc="10ECB1C8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BE62FC"/>
    <w:multiLevelType w:val="multilevel"/>
    <w:tmpl w:val="09E4A8F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"/>
        </w:tabs>
        <w:ind w:left="7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41">
    <w:nsid w:val="7D3E0236"/>
    <w:multiLevelType w:val="hybridMultilevel"/>
    <w:tmpl w:val="F968C40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EA847D9"/>
    <w:multiLevelType w:val="multilevel"/>
    <w:tmpl w:val="2C02D76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3"/>
  </w:num>
  <w:num w:numId="5">
    <w:abstractNumId w:val="36"/>
  </w:num>
  <w:num w:numId="6">
    <w:abstractNumId w:val="12"/>
  </w:num>
  <w:num w:numId="7">
    <w:abstractNumId w:val="5"/>
  </w:num>
  <w:num w:numId="8">
    <w:abstractNumId w:val="25"/>
  </w:num>
  <w:num w:numId="9">
    <w:abstractNumId w:val="16"/>
  </w:num>
  <w:num w:numId="10">
    <w:abstractNumId w:val="37"/>
  </w:num>
  <w:num w:numId="11">
    <w:abstractNumId w:val="41"/>
  </w:num>
  <w:num w:numId="12">
    <w:abstractNumId w:val="6"/>
  </w:num>
  <w:num w:numId="13">
    <w:abstractNumId w:val="39"/>
  </w:num>
  <w:num w:numId="14">
    <w:abstractNumId w:val="32"/>
  </w:num>
  <w:num w:numId="15">
    <w:abstractNumId w:val="13"/>
  </w:num>
  <w:num w:numId="16">
    <w:abstractNumId w:val="28"/>
  </w:num>
  <w:num w:numId="17">
    <w:abstractNumId w:val="29"/>
  </w:num>
  <w:num w:numId="18">
    <w:abstractNumId w:val="30"/>
  </w:num>
  <w:num w:numId="19">
    <w:abstractNumId w:val="24"/>
  </w:num>
  <w:num w:numId="20">
    <w:abstractNumId w:val="31"/>
  </w:num>
  <w:num w:numId="21">
    <w:abstractNumId w:val="21"/>
  </w:num>
  <w:num w:numId="22">
    <w:abstractNumId w:val="19"/>
  </w:num>
  <w:num w:numId="23">
    <w:abstractNumId w:val="7"/>
  </w:num>
  <w:num w:numId="24">
    <w:abstractNumId w:val="1"/>
  </w:num>
  <w:num w:numId="25">
    <w:abstractNumId w:val="38"/>
  </w:num>
  <w:num w:numId="26">
    <w:abstractNumId w:val="20"/>
  </w:num>
  <w:num w:numId="27">
    <w:abstractNumId w:val="10"/>
  </w:num>
  <w:num w:numId="28">
    <w:abstractNumId w:val="35"/>
  </w:num>
  <w:num w:numId="29">
    <w:abstractNumId w:val="42"/>
  </w:num>
  <w:num w:numId="30">
    <w:abstractNumId w:val="23"/>
  </w:num>
  <w:num w:numId="31">
    <w:abstractNumId w:val="9"/>
  </w:num>
  <w:num w:numId="32">
    <w:abstractNumId w:val="17"/>
  </w:num>
  <w:num w:numId="33">
    <w:abstractNumId w:val="18"/>
  </w:num>
  <w:num w:numId="34">
    <w:abstractNumId w:val="27"/>
  </w:num>
  <w:num w:numId="35">
    <w:abstractNumId w:val="11"/>
  </w:num>
  <w:num w:numId="36">
    <w:abstractNumId w:val="33"/>
  </w:num>
  <w:num w:numId="37">
    <w:abstractNumId w:val="34"/>
  </w:num>
  <w:num w:numId="38">
    <w:abstractNumId w:val="40"/>
  </w:num>
  <w:num w:numId="39">
    <w:abstractNumId w:val="15"/>
  </w:num>
  <w:num w:numId="40">
    <w:abstractNumId w:val="0"/>
  </w:num>
  <w:num w:numId="41">
    <w:abstractNumId w:val="4"/>
  </w:num>
  <w:num w:numId="42">
    <w:abstractNumId w:val="2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1980"/>
    <w:rsid w:val="00003516"/>
    <w:rsid w:val="0000539E"/>
    <w:rsid w:val="00010DF3"/>
    <w:rsid w:val="000168FE"/>
    <w:rsid w:val="0002024B"/>
    <w:rsid w:val="00032687"/>
    <w:rsid w:val="0003696D"/>
    <w:rsid w:val="0007751D"/>
    <w:rsid w:val="00090FCE"/>
    <w:rsid w:val="000A68F3"/>
    <w:rsid w:val="000B50E0"/>
    <w:rsid w:val="000B5656"/>
    <w:rsid w:val="000D6318"/>
    <w:rsid w:val="001151CA"/>
    <w:rsid w:val="0012189D"/>
    <w:rsid w:val="00135E05"/>
    <w:rsid w:val="00136F28"/>
    <w:rsid w:val="00167B41"/>
    <w:rsid w:val="00170781"/>
    <w:rsid w:val="001743E8"/>
    <w:rsid w:val="00185764"/>
    <w:rsid w:val="00196758"/>
    <w:rsid w:val="001A4F14"/>
    <w:rsid w:val="001A51D9"/>
    <w:rsid w:val="001B3112"/>
    <w:rsid w:val="001C0290"/>
    <w:rsid w:val="001C37AA"/>
    <w:rsid w:val="001F4A0C"/>
    <w:rsid w:val="001F63BD"/>
    <w:rsid w:val="002118EF"/>
    <w:rsid w:val="00212BE3"/>
    <w:rsid w:val="00233543"/>
    <w:rsid w:val="00254A6D"/>
    <w:rsid w:val="00263D48"/>
    <w:rsid w:val="002663DE"/>
    <w:rsid w:val="00267496"/>
    <w:rsid w:val="002841F1"/>
    <w:rsid w:val="00295693"/>
    <w:rsid w:val="002A0857"/>
    <w:rsid w:val="002A2E5B"/>
    <w:rsid w:val="002B036B"/>
    <w:rsid w:val="002E54BF"/>
    <w:rsid w:val="00322627"/>
    <w:rsid w:val="00324075"/>
    <w:rsid w:val="00324E75"/>
    <w:rsid w:val="003438A9"/>
    <w:rsid w:val="0038378C"/>
    <w:rsid w:val="00384D34"/>
    <w:rsid w:val="00393E46"/>
    <w:rsid w:val="00396839"/>
    <w:rsid w:val="003B3D8E"/>
    <w:rsid w:val="003C03FA"/>
    <w:rsid w:val="003D5CF1"/>
    <w:rsid w:val="003F6B80"/>
    <w:rsid w:val="004051B6"/>
    <w:rsid w:val="004113B9"/>
    <w:rsid w:val="00415B0E"/>
    <w:rsid w:val="00420D09"/>
    <w:rsid w:val="004213D3"/>
    <w:rsid w:val="00422BA0"/>
    <w:rsid w:val="00423C3D"/>
    <w:rsid w:val="00427528"/>
    <w:rsid w:val="00430E02"/>
    <w:rsid w:val="004312CC"/>
    <w:rsid w:val="00434EAB"/>
    <w:rsid w:val="00442007"/>
    <w:rsid w:val="00442ED7"/>
    <w:rsid w:val="004512BF"/>
    <w:rsid w:val="0045757F"/>
    <w:rsid w:val="00475B06"/>
    <w:rsid w:val="00497CFA"/>
    <w:rsid w:val="004A3BE8"/>
    <w:rsid w:val="004E1980"/>
    <w:rsid w:val="004E55C1"/>
    <w:rsid w:val="004E7A4F"/>
    <w:rsid w:val="005007DE"/>
    <w:rsid w:val="00523465"/>
    <w:rsid w:val="00530347"/>
    <w:rsid w:val="00544EB6"/>
    <w:rsid w:val="00547E72"/>
    <w:rsid w:val="005640B5"/>
    <w:rsid w:val="0056588B"/>
    <w:rsid w:val="005667A6"/>
    <w:rsid w:val="00583929"/>
    <w:rsid w:val="00585B5E"/>
    <w:rsid w:val="00593B85"/>
    <w:rsid w:val="005A0B95"/>
    <w:rsid w:val="005A30F2"/>
    <w:rsid w:val="005C4849"/>
    <w:rsid w:val="005D547C"/>
    <w:rsid w:val="005E0BC3"/>
    <w:rsid w:val="005F749B"/>
    <w:rsid w:val="006010DE"/>
    <w:rsid w:val="006126AE"/>
    <w:rsid w:val="00623868"/>
    <w:rsid w:val="006312BA"/>
    <w:rsid w:val="006643D2"/>
    <w:rsid w:val="00673E4D"/>
    <w:rsid w:val="006809F4"/>
    <w:rsid w:val="00684A24"/>
    <w:rsid w:val="00685A2F"/>
    <w:rsid w:val="006969C1"/>
    <w:rsid w:val="006C3A82"/>
    <w:rsid w:val="006D0E98"/>
    <w:rsid w:val="006E7079"/>
    <w:rsid w:val="00707D53"/>
    <w:rsid w:val="00723577"/>
    <w:rsid w:val="0073207F"/>
    <w:rsid w:val="00756E03"/>
    <w:rsid w:val="0077098A"/>
    <w:rsid w:val="007739CF"/>
    <w:rsid w:val="00776CBC"/>
    <w:rsid w:val="00783F83"/>
    <w:rsid w:val="007960BB"/>
    <w:rsid w:val="007A2198"/>
    <w:rsid w:val="007B26B4"/>
    <w:rsid w:val="007B75D8"/>
    <w:rsid w:val="007B796A"/>
    <w:rsid w:val="007E166C"/>
    <w:rsid w:val="007E252A"/>
    <w:rsid w:val="00805AAC"/>
    <w:rsid w:val="00816F85"/>
    <w:rsid w:val="0084080A"/>
    <w:rsid w:val="00844A59"/>
    <w:rsid w:val="00870B81"/>
    <w:rsid w:val="0087411B"/>
    <w:rsid w:val="00874B30"/>
    <w:rsid w:val="00885477"/>
    <w:rsid w:val="0089525A"/>
    <w:rsid w:val="00895882"/>
    <w:rsid w:val="008A634F"/>
    <w:rsid w:val="008B46AD"/>
    <w:rsid w:val="008D06D6"/>
    <w:rsid w:val="008D4B5C"/>
    <w:rsid w:val="008D560F"/>
    <w:rsid w:val="0092747A"/>
    <w:rsid w:val="0095533F"/>
    <w:rsid w:val="0096260C"/>
    <w:rsid w:val="00974FA1"/>
    <w:rsid w:val="00981D86"/>
    <w:rsid w:val="00982075"/>
    <w:rsid w:val="009907A9"/>
    <w:rsid w:val="00990DC1"/>
    <w:rsid w:val="00994505"/>
    <w:rsid w:val="009A2242"/>
    <w:rsid w:val="009A6369"/>
    <w:rsid w:val="009B35D1"/>
    <w:rsid w:val="009B3EFF"/>
    <w:rsid w:val="009D09F1"/>
    <w:rsid w:val="009D4AC8"/>
    <w:rsid w:val="009E0AFA"/>
    <w:rsid w:val="009F33CE"/>
    <w:rsid w:val="00A002E0"/>
    <w:rsid w:val="00A07020"/>
    <w:rsid w:val="00A150B4"/>
    <w:rsid w:val="00A150D1"/>
    <w:rsid w:val="00A15BD8"/>
    <w:rsid w:val="00A32B8D"/>
    <w:rsid w:val="00A551B8"/>
    <w:rsid w:val="00A61E99"/>
    <w:rsid w:val="00A77D5F"/>
    <w:rsid w:val="00A82D4E"/>
    <w:rsid w:val="00A94B52"/>
    <w:rsid w:val="00A9694E"/>
    <w:rsid w:val="00AB7840"/>
    <w:rsid w:val="00AC3320"/>
    <w:rsid w:val="00AD667B"/>
    <w:rsid w:val="00AF178D"/>
    <w:rsid w:val="00AF2470"/>
    <w:rsid w:val="00AF534C"/>
    <w:rsid w:val="00B03FAD"/>
    <w:rsid w:val="00B14E73"/>
    <w:rsid w:val="00B22E3E"/>
    <w:rsid w:val="00B331FB"/>
    <w:rsid w:val="00B74F51"/>
    <w:rsid w:val="00B85981"/>
    <w:rsid w:val="00B952B0"/>
    <w:rsid w:val="00BA05D0"/>
    <w:rsid w:val="00BB0CB5"/>
    <w:rsid w:val="00BC7584"/>
    <w:rsid w:val="00BD25B1"/>
    <w:rsid w:val="00BE3463"/>
    <w:rsid w:val="00C11361"/>
    <w:rsid w:val="00C20A3D"/>
    <w:rsid w:val="00C21307"/>
    <w:rsid w:val="00C2509D"/>
    <w:rsid w:val="00C274C8"/>
    <w:rsid w:val="00C329E5"/>
    <w:rsid w:val="00C34D71"/>
    <w:rsid w:val="00C471D7"/>
    <w:rsid w:val="00C52B8D"/>
    <w:rsid w:val="00C52F02"/>
    <w:rsid w:val="00C6145F"/>
    <w:rsid w:val="00C62D80"/>
    <w:rsid w:val="00C74620"/>
    <w:rsid w:val="00C9195E"/>
    <w:rsid w:val="00C92505"/>
    <w:rsid w:val="00CA16C9"/>
    <w:rsid w:val="00CB63C1"/>
    <w:rsid w:val="00CB66D3"/>
    <w:rsid w:val="00CC7A41"/>
    <w:rsid w:val="00CD3A15"/>
    <w:rsid w:val="00CD4458"/>
    <w:rsid w:val="00CE5E5E"/>
    <w:rsid w:val="00D1014A"/>
    <w:rsid w:val="00D1173D"/>
    <w:rsid w:val="00D5559C"/>
    <w:rsid w:val="00D56F6D"/>
    <w:rsid w:val="00D5777B"/>
    <w:rsid w:val="00D62B96"/>
    <w:rsid w:val="00D64108"/>
    <w:rsid w:val="00D6736E"/>
    <w:rsid w:val="00D67568"/>
    <w:rsid w:val="00D67ACB"/>
    <w:rsid w:val="00D70E3E"/>
    <w:rsid w:val="00DA016A"/>
    <w:rsid w:val="00DD0DC8"/>
    <w:rsid w:val="00DD7BD0"/>
    <w:rsid w:val="00DE5F2E"/>
    <w:rsid w:val="00DF0010"/>
    <w:rsid w:val="00E15B70"/>
    <w:rsid w:val="00E40B24"/>
    <w:rsid w:val="00E42B91"/>
    <w:rsid w:val="00E83B91"/>
    <w:rsid w:val="00E84E31"/>
    <w:rsid w:val="00EA1AAD"/>
    <w:rsid w:val="00EC1A79"/>
    <w:rsid w:val="00ED12A3"/>
    <w:rsid w:val="00EE10DE"/>
    <w:rsid w:val="00EE4918"/>
    <w:rsid w:val="00F02D07"/>
    <w:rsid w:val="00F101A5"/>
    <w:rsid w:val="00F16824"/>
    <w:rsid w:val="00F1682B"/>
    <w:rsid w:val="00F274D8"/>
    <w:rsid w:val="00F41068"/>
    <w:rsid w:val="00F64AD6"/>
    <w:rsid w:val="00F663BB"/>
    <w:rsid w:val="00F71836"/>
    <w:rsid w:val="00F72A3B"/>
    <w:rsid w:val="00F74E34"/>
    <w:rsid w:val="00F80C5A"/>
    <w:rsid w:val="00F85FDD"/>
    <w:rsid w:val="00F917EA"/>
    <w:rsid w:val="00F974F6"/>
    <w:rsid w:val="00FB1D7F"/>
    <w:rsid w:val="00FB6714"/>
    <w:rsid w:val="00FB7BCD"/>
    <w:rsid w:val="00FD489A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19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15B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E1980"/>
    <w:pPr>
      <w:keepNext/>
      <w:ind w:left="36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1980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E1980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E1980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5B0E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E19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E198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E1980"/>
    <w:pPr>
      <w:ind w:left="5940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4E1980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4E1980"/>
    <w:rPr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E198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15B0E"/>
    <w:pPr>
      <w:spacing w:after="200" w:line="276" w:lineRule="auto"/>
      <w:ind w:left="720"/>
      <w:jc w:val="both"/>
    </w:pPr>
    <w:rPr>
      <w:sz w:val="22"/>
      <w:szCs w:val="22"/>
    </w:rPr>
  </w:style>
  <w:style w:type="character" w:customStyle="1" w:styleId="a6">
    <w:name w:val="Абзац списка Знак"/>
    <w:link w:val="a5"/>
    <w:locked/>
    <w:rsid w:val="00415B0E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rsid w:val="00895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525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CE5E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E5E5E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CE5E5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2A0857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6C3A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C3A8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97C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C20A3D"/>
    <w:pPr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table" w:styleId="ae">
    <w:name w:val="Table Grid"/>
    <w:basedOn w:val="a1"/>
    <w:uiPriority w:val="59"/>
    <w:locked/>
    <w:rsid w:val="008D56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415B0E"/>
    <w:pPr>
      <w:spacing w:after="0" w:line="240" w:lineRule="auto"/>
      <w:ind w:right="19772" w:firstLine="720"/>
    </w:pPr>
    <w:rPr>
      <w:rFonts w:ascii="Arial" w:hAnsi="Arial" w:cs="Times New Roman"/>
      <w:sz w:val="20"/>
      <w:szCs w:val="20"/>
    </w:rPr>
  </w:style>
  <w:style w:type="paragraph" w:styleId="25">
    <w:name w:val="List 2"/>
    <w:basedOn w:val="a"/>
    <w:uiPriority w:val="99"/>
    <w:locked/>
    <w:rsid w:val="00415B0E"/>
    <w:pPr>
      <w:ind w:left="566" w:hanging="283"/>
    </w:pPr>
    <w:rPr>
      <w:lang w:eastAsia="ar-SA"/>
    </w:rPr>
  </w:style>
  <w:style w:type="paragraph" w:styleId="af">
    <w:name w:val="header"/>
    <w:basedOn w:val="a"/>
    <w:link w:val="af0"/>
    <w:uiPriority w:val="99"/>
    <w:locked/>
    <w:rsid w:val="00415B0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415B0E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1">
    <w:name w:val="page number"/>
    <w:basedOn w:val="a0"/>
    <w:uiPriority w:val="99"/>
    <w:locked/>
    <w:rsid w:val="00415B0E"/>
    <w:rPr>
      <w:rFonts w:cs="Times New Roman"/>
    </w:rPr>
  </w:style>
  <w:style w:type="paragraph" w:customStyle="1" w:styleId="ConsPlusCell">
    <w:name w:val="ConsPlusCell"/>
    <w:rsid w:val="00415B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WW8Num14z0">
    <w:name w:val="WW8Num14z0"/>
    <w:rsid w:val="00415B0E"/>
    <w:rPr>
      <w:rFonts w:ascii="Times New Roman" w:hAnsi="Times New Roman"/>
    </w:rPr>
  </w:style>
  <w:style w:type="character" w:customStyle="1" w:styleId="11">
    <w:name w:val="Основной шрифт абзаца1"/>
    <w:rsid w:val="00415B0E"/>
  </w:style>
  <w:style w:type="character" w:customStyle="1" w:styleId="simpleelementin">
    <w:name w:val="simpleelementin"/>
    <w:basedOn w:val="11"/>
    <w:rsid w:val="00415B0E"/>
    <w:rPr>
      <w:rFonts w:cs="Times New Roman"/>
    </w:rPr>
  </w:style>
  <w:style w:type="character" w:customStyle="1" w:styleId="simpleelementend">
    <w:name w:val="simpleelementend"/>
    <w:basedOn w:val="11"/>
    <w:rsid w:val="00415B0E"/>
    <w:rPr>
      <w:rFonts w:cs="Times New Roman"/>
    </w:rPr>
  </w:style>
  <w:style w:type="character" w:customStyle="1" w:styleId="af2">
    <w:name w:val="Маркеры списка"/>
    <w:rsid w:val="00415B0E"/>
    <w:rPr>
      <w:rFonts w:ascii="OpenSymbol" w:eastAsia="Times New Roman"/>
    </w:rPr>
  </w:style>
  <w:style w:type="character" w:customStyle="1" w:styleId="af3">
    <w:name w:val="Символ нумерации"/>
    <w:rsid w:val="00415B0E"/>
  </w:style>
  <w:style w:type="paragraph" w:customStyle="1" w:styleId="af4">
    <w:name w:val="Заголовок"/>
    <w:basedOn w:val="a"/>
    <w:next w:val="a3"/>
    <w:rsid w:val="00415B0E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5">
    <w:name w:val="List"/>
    <w:basedOn w:val="a3"/>
    <w:uiPriority w:val="99"/>
    <w:locked/>
    <w:rsid w:val="00415B0E"/>
    <w:pPr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415B0E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415B0E"/>
    <w:pPr>
      <w:suppressLineNumbers/>
    </w:pPr>
    <w:rPr>
      <w:rFonts w:cs="Tahoma"/>
      <w:lang w:eastAsia="ar-SA"/>
    </w:rPr>
  </w:style>
  <w:style w:type="character" w:customStyle="1" w:styleId="14">
    <w:name w:val="Основной текст с отступом Знак1"/>
    <w:basedOn w:val="a0"/>
    <w:semiHidden/>
    <w:locked/>
    <w:rsid w:val="00415B0E"/>
    <w:rPr>
      <w:rFonts w:cs="Times New Roman"/>
      <w:sz w:val="24"/>
      <w:szCs w:val="24"/>
      <w:lang w:val="ru-RU" w:eastAsia="ar-SA" w:bidi="ar-SA"/>
    </w:rPr>
  </w:style>
  <w:style w:type="paragraph" w:customStyle="1" w:styleId="af6">
    <w:name w:val="Содержимое таблицы"/>
    <w:basedOn w:val="a"/>
    <w:rsid w:val="00415B0E"/>
    <w:pPr>
      <w:suppressLineNumbers/>
    </w:pPr>
    <w:rPr>
      <w:lang w:eastAsia="ar-SA"/>
    </w:rPr>
  </w:style>
  <w:style w:type="paragraph" w:customStyle="1" w:styleId="af7">
    <w:name w:val="Заголовок таблицы"/>
    <w:basedOn w:val="af6"/>
    <w:rsid w:val="00415B0E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415B0E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415B0E"/>
    <w:pPr>
      <w:widowControl w:val="0"/>
      <w:autoSpaceDE w:val="0"/>
      <w:ind w:firstLine="720"/>
      <w:jc w:val="both"/>
    </w:pPr>
    <w:rPr>
      <w:b/>
      <w:bCs/>
      <w:sz w:val="20"/>
      <w:szCs w:val="20"/>
      <w:lang w:eastAsia="ar-SA"/>
    </w:rPr>
  </w:style>
  <w:style w:type="paragraph" w:styleId="af8">
    <w:name w:val="Title"/>
    <w:basedOn w:val="a"/>
    <w:link w:val="af9"/>
    <w:uiPriority w:val="10"/>
    <w:qFormat/>
    <w:locked/>
    <w:rsid w:val="00415B0E"/>
    <w:pPr>
      <w:autoSpaceDE w:val="0"/>
      <w:autoSpaceDN w:val="0"/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10"/>
    <w:locked/>
    <w:rsid w:val="00415B0E"/>
    <w:rPr>
      <w:rFonts w:ascii="Times New Roman" w:hAnsi="Times New Roman" w:cs="Times New Roman"/>
      <w:b/>
      <w:bCs/>
      <w:sz w:val="24"/>
      <w:szCs w:val="24"/>
    </w:rPr>
  </w:style>
  <w:style w:type="paragraph" w:customStyle="1" w:styleId="Arial">
    <w:name w:val="Обычный + Arial"/>
    <w:aliases w:val="10 пт"/>
    <w:basedOn w:val="4"/>
    <w:rsid w:val="00415B0E"/>
    <w:rPr>
      <w:rFonts w:ascii="Arial" w:hAnsi="Arial" w:cs="Arial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locked/>
    <w:rsid w:val="00415B0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415B0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c">
    <w:name w:val="Знак"/>
    <w:basedOn w:val="a"/>
    <w:rsid w:val="00415B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t-p">
    <w:name w:val="dt-p"/>
    <w:basedOn w:val="a"/>
    <w:rsid w:val="0023354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233543"/>
    <w:rPr>
      <w:rFonts w:cs="Times New Roman"/>
    </w:rPr>
  </w:style>
  <w:style w:type="character" w:customStyle="1" w:styleId="dt-h">
    <w:name w:val="dt-h"/>
    <w:basedOn w:val="a0"/>
    <w:rsid w:val="00233543"/>
    <w:rPr>
      <w:rFonts w:cs="Times New Roman"/>
    </w:rPr>
  </w:style>
  <w:style w:type="character" w:customStyle="1" w:styleId="dt-b">
    <w:name w:val="dt-b"/>
    <w:basedOn w:val="a0"/>
    <w:rsid w:val="00233543"/>
    <w:rPr>
      <w:rFonts w:cs="Times New Roman"/>
    </w:rPr>
  </w:style>
  <w:style w:type="paragraph" w:customStyle="1" w:styleId="dt-n">
    <w:name w:val="dt-n"/>
    <w:basedOn w:val="a"/>
    <w:rsid w:val="0023354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locked/>
    <w:rsid w:val="00233543"/>
    <w:rPr>
      <w:rFonts w:cs="Times New Roman"/>
      <w:b/>
      <w:bCs/>
    </w:rPr>
  </w:style>
  <w:style w:type="paragraph" w:customStyle="1" w:styleId="article-renderblock">
    <w:name w:val="article-render__block"/>
    <w:basedOn w:val="a"/>
    <w:rsid w:val="00233543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a"/>
    <w:rsid w:val="002335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35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33543"/>
    <w:pPr>
      <w:spacing w:before="100" w:beforeAutospacing="1" w:after="100" w:afterAutospacing="1"/>
    </w:pPr>
  </w:style>
  <w:style w:type="character" w:customStyle="1" w:styleId="26">
    <w:name w:val="Заголовок №2_"/>
    <w:basedOn w:val="a0"/>
    <w:link w:val="27"/>
    <w:uiPriority w:val="99"/>
    <w:locked/>
    <w:rsid w:val="00233543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233543"/>
    <w:pPr>
      <w:shd w:val="clear" w:color="auto" w:fill="FFFFFF"/>
      <w:spacing w:before="360" w:line="298" w:lineRule="exact"/>
      <w:ind w:hanging="1780"/>
      <w:outlineLvl w:val="1"/>
    </w:pPr>
    <w:rPr>
      <w:rFonts w:ascii="Calibri" w:hAnsi="Calibri" w:cs="Calibri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23354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33543"/>
    <w:pPr>
      <w:shd w:val="clear" w:color="auto" w:fill="FFFFFF"/>
      <w:spacing w:before="2220" w:line="229" w:lineRule="exact"/>
    </w:pPr>
    <w:rPr>
      <w:sz w:val="19"/>
      <w:szCs w:val="19"/>
    </w:rPr>
  </w:style>
  <w:style w:type="character" w:customStyle="1" w:styleId="6">
    <w:name w:val="Основной текст (6)_"/>
    <w:basedOn w:val="a0"/>
    <w:link w:val="61"/>
    <w:uiPriority w:val="99"/>
    <w:locked/>
    <w:rsid w:val="0023354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33543"/>
    <w:pPr>
      <w:shd w:val="clear" w:color="auto" w:fill="FFFFFF"/>
      <w:spacing w:before="60" w:after="2220" w:line="229" w:lineRule="exact"/>
    </w:pPr>
    <w:rPr>
      <w:sz w:val="15"/>
      <w:szCs w:val="15"/>
    </w:rPr>
  </w:style>
  <w:style w:type="character" w:customStyle="1" w:styleId="60">
    <w:name w:val="Основной текст (6)"/>
    <w:basedOn w:val="6"/>
    <w:uiPriority w:val="99"/>
    <w:rsid w:val="0023354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335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33543"/>
    <w:pPr>
      <w:shd w:val="clear" w:color="auto" w:fill="FFFFFF"/>
      <w:spacing w:before="600" w:after="60" w:line="240" w:lineRule="atLeast"/>
      <w:ind w:hanging="820"/>
    </w:pPr>
    <w:rPr>
      <w:b/>
      <w:bCs/>
      <w:sz w:val="23"/>
      <w:szCs w:val="23"/>
    </w:rPr>
  </w:style>
  <w:style w:type="character" w:customStyle="1" w:styleId="51">
    <w:name w:val="Подпись к таблице (5)_"/>
    <w:basedOn w:val="a0"/>
    <w:link w:val="52"/>
    <w:uiPriority w:val="99"/>
    <w:locked/>
    <w:rsid w:val="00233543"/>
    <w:rPr>
      <w:rFonts w:ascii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52">
    <w:name w:val="Подпись к таблице (5)"/>
    <w:basedOn w:val="a"/>
    <w:link w:val="51"/>
    <w:uiPriority w:val="99"/>
    <w:rsid w:val="00233543"/>
    <w:pPr>
      <w:shd w:val="clear" w:color="auto" w:fill="FFFFFF"/>
      <w:spacing w:line="240" w:lineRule="atLeast"/>
    </w:pPr>
    <w:rPr>
      <w:rFonts w:ascii="Trebuchet MS" w:hAnsi="Trebuchet MS" w:cs="Trebuchet MS"/>
      <w:i/>
      <w:iCs/>
      <w:sz w:val="18"/>
      <w:szCs w:val="18"/>
    </w:rPr>
  </w:style>
  <w:style w:type="character" w:customStyle="1" w:styleId="27pt">
    <w:name w:val="Основной текст + 27 pt"/>
    <w:basedOn w:val="7"/>
    <w:uiPriority w:val="99"/>
    <w:rsid w:val="00233543"/>
    <w:rPr>
      <w:rFonts w:ascii="Times New Roman" w:hAnsi="Times New Roman" w:cs="Times New Roman"/>
      <w:noProof/>
      <w:sz w:val="54"/>
      <w:szCs w:val="54"/>
      <w:shd w:val="clear" w:color="auto" w:fill="FFFFFF"/>
    </w:rPr>
  </w:style>
  <w:style w:type="character" w:customStyle="1" w:styleId="70pt">
    <w:name w:val="Основной текст (7) + Интервал 0 pt"/>
    <w:basedOn w:val="7"/>
    <w:uiPriority w:val="99"/>
    <w:rsid w:val="00233543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62">
    <w:name w:val="Подпись к таблице (6)_"/>
    <w:basedOn w:val="a0"/>
    <w:link w:val="63"/>
    <w:uiPriority w:val="99"/>
    <w:locked/>
    <w:rsid w:val="0023354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3">
    <w:name w:val="Подпись к таблице (6)"/>
    <w:basedOn w:val="a"/>
    <w:link w:val="62"/>
    <w:uiPriority w:val="99"/>
    <w:rsid w:val="00233543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60pt">
    <w:name w:val="Подпись к таблице (6) + Интервал 0 pt"/>
    <w:basedOn w:val="62"/>
    <w:uiPriority w:val="99"/>
    <w:rsid w:val="00233543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3354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233543"/>
    <w:pPr>
      <w:shd w:val="clear" w:color="auto" w:fill="FFFFFF"/>
      <w:spacing w:before="180" w:after="360" w:line="240" w:lineRule="atLeast"/>
      <w:jc w:val="both"/>
      <w:outlineLvl w:val="0"/>
    </w:pPr>
    <w:rPr>
      <w:sz w:val="25"/>
      <w:szCs w:val="25"/>
    </w:rPr>
  </w:style>
  <w:style w:type="character" w:customStyle="1" w:styleId="33">
    <w:name w:val="Заголовок №3_"/>
    <w:basedOn w:val="a0"/>
    <w:link w:val="34"/>
    <w:uiPriority w:val="99"/>
    <w:locked/>
    <w:rsid w:val="0023354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33543"/>
    <w:pPr>
      <w:shd w:val="clear" w:color="auto" w:fill="FFFFFF"/>
      <w:spacing w:before="360" w:after="60" w:line="240" w:lineRule="atLeast"/>
      <w:ind w:hanging="1460"/>
      <w:outlineLvl w:val="2"/>
    </w:pPr>
    <w:rPr>
      <w:b/>
      <w:bCs/>
      <w:sz w:val="27"/>
      <w:szCs w:val="27"/>
    </w:rPr>
  </w:style>
  <w:style w:type="character" w:customStyle="1" w:styleId="122">
    <w:name w:val="Основной текст (12)_"/>
    <w:basedOn w:val="a0"/>
    <w:link w:val="123"/>
    <w:uiPriority w:val="99"/>
    <w:locked/>
    <w:rsid w:val="0023354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233543"/>
    <w:pPr>
      <w:shd w:val="clear" w:color="auto" w:fill="FFFFFF"/>
      <w:spacing w:before="840" w:after="120" w:line="240" w:lineRule="atLeast"/>
      <w:jc w:val="center"/>
    </w:pPr>
    <w:rPr>
      <w:i/>
      <w:iCs/>
      <w:sz w:val="17"/>
      <w:szCs w:val="17"/>
    </w:rPr>
  </w:style>
  <w:style w:type="character" w:customStyle="1" w:styleId="41">
    <w:name w:val="Основной текст (4)_"/>
    <w:basedOn w:val="a0"/>
    <w:link w:val="42"/>
    <w:uiPriority w:val="99"/>
    <w:locked/>
    <w:rsid w:val="0023354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33543"/>
    <w:pPr>
      <w:shd w:val="clear" w:color="auto" w:fill="FFFFFF"/>
      <w:spacing w:before="300" w:line="205" w:lineRule="exact"/>
      <w:jc w:val="center"/>
    </w:pPr>
    <w:rPr>
      <w:sz w:val="17"/>
      <w:szCs w:val="17"/>
    </w:rPr>
  </w:style>
  <w:style w:type="character" w:customStyle="1" w:styleId="130">
    <w:name w:val="Основной текст (13)_"/>
    <w:basedOn w:val="a0"/>
    <w:link w:val="131"/>
    <w:uiPriority w:val="99"/>
    <w:locked/>
    <w:rsid w:val="00233543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233543"/>
    <w:pPr>
      <w:shd w:val="clear" w:color="auto" w:fill="FFFFFF"/>
      <w:spacing w:before="360" w:line="317" w:lineRule="exact"/>
    </w:pPr>
    <w:rPr>
      <w:spacing w:val="20"/>
      <w:sz w:val="22"/>
      <w:szCs w:val="22"/>
    </w:rPr>
  </w:style>
  <w:style w:type="character" w:customStyle="1" w:styleId="320">
    <w:name w:val="Заголовок №3 (2)_"/>
    <w:basedOn w:val="a0"/>
    <w:link w:val="321"/>
    <w:uiPriority w:val="99"/>
    <w:locked/>
    <w:rsid w:val="0023354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33543"/>
    <w:pPr>
      <w:shd w:val="clear" w:color="auto" w:fill="FFFFFF"/>
      <w:spacing w:before="360" w:line="240" w:lineRule="atLeast"/>
      <w:outlineLvl w:val="2"/>
    </w:pPr>
    <w:rPr>
      <w:sz w:val="25"/>
      <w:szCs w:val="25"/>
    </w:rPr>
  </w:style>
  <w:style w:type="character" w:customStyle="1" w:styleId="afe">
    <w:name w:val="Колонтитул_"/>
    <w:basedOn w:val="a0"/>
    <w:link w:val="aff"/>
    <w:uiPriority w:val="99"/>
    <w:locked/>
    <w:rsid w:val="0023354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">
    <w:name w:val="Колонтитул"/>
    <w:basedOn w:val="a"/>
    <w:link w:val="afe"/>
    <w:uiPriority w:val="99"/>
    <w:rsid w:val="00233543"/>
    <w:pPr>
      <w:shd w:val="clear" w:color="auto" w:fill="FFFFFF"/>
    </w:pPr>
    <w:rPr>
      <w:sz w:val="20"/>
      <w:szCs w:val="20"/>
    </w:rPr>
  </w:style>
  <w:style w:type="character" w:customStyle="1" w:styleId="12pt">
    <w:name w:val="Колонтитул + 12 pt"/>
    <w:basedOn w:val="afe"/>
    <w:uiPriority w:val="99"/>
    <w:rsid w:val="00233543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aff0">
    <w:name w:val="Document Map"/>
    <w:basedOn w:val="a"/>
    <w:link w:val="aff1"/>
    <w:uiPriority w:val="99"/>
    <w:semiHidden/>
    <w:unhideWhenUsed/>
    <w:locked/>
    <w:rsid w:val="00322627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32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19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15B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E1980"/>
    <w:pPr>
      <w:keepNext/>
      <w:ind w:left="36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1980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E1980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E1980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5B0E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E198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4E198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4E1980"/>
    <w:pPr>
      <w:ind w:left="5940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rsid w:val="004E1980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semiHidden/>
    <w:rsid w:val="004E1980"/>
    <w:rPr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E198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415B0E"/>
    <w:pPr>
      <w:spacing w:after="200" w:line="276" w:lineRule="auto"/>
      <w:ind w:left="720"/>
      <w:jc w:val="both"/>
    </w:pPr>
    <w:rPr>
      <w:sz w:val="22"/>
      <w:szCs w:val="22"/>
    </w:rPr>
  </w:style>
  <w:style w:type="character" w:customStyle="1" w:styleId="a6">
    <w:name w:val="Абзац списка Знак"/>
    <w:link w:val="a5"/>
    <w:locked/>
    <w:rsid w:val="00415B0E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rsid w:val="00895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525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CE5E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E5E5E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CE5E5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2A0857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6C3A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C3A8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97C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C20A3D"/>
    <w:pPr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table" w:styleId="ae">
    <w:name w:val="Table Grid"/>
    <w:basedOn w:val="a1"/>
    <w:uiPriority w:val="59"/>
    <w:locked/>
    <w:rsid w:val="008D56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415B0E"/>
    <w:pPr>
      <w:spacing w:after="0" w:line="240" w:lineRule="auto"/>
      <w:ind w:right="19772" w:firstLine="720"/>
    </w:pPr>
    <w:rPr>
      <w:rFonts w:ascii="Arial" w:hAnsi="Arial" w:cs="Times New Roman"/>
      <w:sz w:val="20"/>
      <w:szCs w:val="20"/>
    </w:rPr>
  </w:style>
  <w:style w:type="paragraph" w:styleId="25">
    <w:name w:val="List 2"/>
    <w:basedOn w:val="a"/>
    <w:uiPriority w:val="99"/>
    <w:locked/>
    <w:rsid w:val="00415B0E"/>
    <w:pPr>
      <w:ind w:left="566" w:hanging="283"/>
    </w:pPr>
    <w:rPr>
      <w:lang w:eastAsia="ar-SA"/>
    </w:rPr>
  </w:style>
  <w:style w:type="paragraph" w:styleId="af">
    <w:name w:val="header"/>
    <w:basedOn w:val="a"/>
    <w:link w:val="af0"/>
    <w:uiPriority w:val="99"/>
    <w:locked/>
    <w:rsid w:val="00415B0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415B0E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af1">
    <w:name w:val="page number"/>
    <w:basedOn w:val="a0"/>
    <w:uiPriority w:val="99"/>
    <w:locked/>
    <w:rsid w:val="00415B0E"/>
    <w:rPr>
      <w:rFonts w:cs="Times New Roman"/>
    </w:rPr>
  </w:style>
  <w:style w:type="paragraph" w:customStyle="1" w:styleId="ConsPlusCell">
    <w:name w:val="ConsPlusCell"/>
    <w:rsid w:val="00415B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WW8Num14z0">
    <w:name w:val="WW8Num14z0"/>
    <w:rsid w:val="00415B0E"/>
    <w:rPr>
      <w:rFonts w:ascii="Times New Roman" w:hAnsi="Times New Roman"/>
    </w:rPr>
  </w:style>
  <w:style w:type="character" w:customStyle="1" w:styleId="11">
    <w:name w:val="Основной шрифт абзаца1"/>
    <w:rsid w:val="00415B0E"/>
  </w:style>
  <w:style w:type="character" w:customStyle="1" w:styleId="simpleelementin">
    <w:name w:val="simpleelementin"/>
    <w:basedOn w:val="11"/>
    <w:rsid w:val="00415B0E"/>
    <w:rPr>
      <w:rFonts w:cs="Times New Roman"/>
    </w:rPr>
  </w:style>
  <w:style w:type="character" w:customStyle="1" w:styleId="simpleelementend">
    <w:name w:val="simpleelementend"/>
    <w:basedOn w:val="11"/>
    <w:rsid w:val="00415B0E"/>
    <w:rPr>
      <w:rFonts w:cs="Times New Roman"/>
    </w:rPr>
  </w:style>
  <w:style w:type="character" w:customStyle="1" w:styleId="af2">
    <w:name w:val="Маркеры списка"/>
    <w:rsid w:val="00415B0E"/>
    <w:rPr>
      <w:rFonts w:ascii="OpenSymbol" w:eastAsia="Times New Roman"/>
    </w:rPr>
  </w:style>
  <w:style w:type="character" w:customStyle="1" w:styleId="af3">
    <w:name w:val="Символ нумерации"/>
    <w:rsid w:val="00415B0E"/>
  </w:style>
  <w:style w:type="paragraph" w:customStyle="1" w:styleId="af4">
    <w:name w:val="Заголовок"/>
    <w:basedOn w:val="a"/>
    <w:next w:val="a3"/>
    <w:rsid w:val="00415B0E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5">
    <w:name w:val="List"/>
    <w:basedOn w:val="a3"/>
    <w:uiPriority w:val="99"/>
    <w:locked/>
    <w:rsid w:val="00415B0E"/>
    <w:pPr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415B0E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415B0E"/>
    <w:pPr>
      <w:suppressLineNumbers/>
    </w:pPr>
    <w:rPr>
      <w:rFonts w:cs="Tahoma"/>
      <w:lang w:eastAsia="ar-SA"/>
    </w:rPr>
  </w:style>
  <w:style w:type="character" w:customStyle="1" w:styleId="14">
    <w:name w:val="Основной текст с отступом Знак1"/>
    <w:basedOn w:val="a0"/>
    <w:semiHidden/>
    <w:locked/>
    <w:rsid w:val="00415B0E"/>
    <w:rPr>
      <w:rFonts w:cs="Times New Roman"/>
      <w:sz w:val="24"/>
      <w:szCs w:val="24"/>
      <w:lang w:val="ru-RU" w:eastAsia="ar-SA" w:bidi="ar-SA"/>
    </w:rPr>
  </w:style>
  <w:style w:type="paragraph" w:customStyle="1" w:styleId="af6">
    <w:name w:val="Содержимое таблицы"/>
    <w:basedOn w:val="a"/>
    <w:rsid w:val="00415B0E"/>
    <w:pPr>
      <w:suppressLineNumbers/>
    </w:pPr>
    <w:rPr>
      <w:lang w:eastAsia="ar-SA"/>
    </w:rPr>
  </w:style>
  <w:style w:type="paragraph" w:customStyle="1" w:styleId="af7">
    <w:name w:val="Заголовок таблицы"/>
    <w:basedOn w:val="af6"/>
    <w:rsid w:val="00415B0E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415B0E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415B0E"/>
    <w:pPr>
      <w:widowControl w:val="0"/>
      <w:autoSpaceDE w:val="0"/>
      <w:ind w:firstLine="720"/>
      <w:jc w:val="both"/>
    </w:pPr>
    <w:rPr>
      <w:b/>
      <w:bCs/>
      <w:sz w:val="20"/>
      <w:szCs w:val="20"/>
      <w:lang w:eastAsia="ar-SA"/>
    </w:rPr>
  </w:style>
  <w:style w:type="paragraph" w:styleId="af8">
    <w:name w:val="Title"/>
    <w:basedOn w:val="a"/>
    <w:link w:val="af9"/>
    <w:uiPriority w:val="10"/>
    <w:qFormat/>
    <w:locked/>
    <w:rsid w:val="00415B0E"/>
    <w:pPr>
      <w:autoSpaceDE w:val="0"/>
      <w:autoSpaceDN w:val="0"/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10"/>
    <w:locked/>
    <w:rsid w:val="00415B0E"/>
    <w:rPr>
      <w:rFonts w:ascii="Times New Roman" w:hAnsi="Times New Roman" w:cs="Times New Roman"/>
      <w:b/>
      <w:bCs/>
      <w:sz w:val="24"/>
      <w:szCs w:val="24"/>
    </w:rPr>
  </w:style>
  <w:style w:type="paragraph" w:customStyle="1" w:styleId="Arial">
    <w:name w:val="Обычный + Arial"/>
    <w:aliases w:val="10 пт"/>
    <w:basedOn w:val="4"/>
    <w:rsid w:val="00415B0E"/>
    <w:rPr>
      <w:rFonts w:ascii="Arial" w:hAnsi="Arial" w:cs="Arial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locked/>
    <w:rsid w:val="00415B0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415B0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fc">
    <w:name w:val="Знак"/>
    <w:basedOn w:val="a"/>
    <w:rsid w:val="00415B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t-p">
    <w:name w:val="dt-p"/>
    <w:basedOn w:val="a"/>
    <w:rsid w:val="0023354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233543"/>
    <w:rPr>
      <w:rFonts w:cs="Times New Roman"/>
    </w:rPr>
  </w:style>
  <w:style w:type="character" w:customStyle="1" w:styleId="dt-h">
    <w:name w:val="dt-h"/>
    <w:basedOn w:val="a0"/>
    <w:rsid w:val="00233543"/>
    <w:rPr>
      <w:rFonts w:cs="Times New Roman"/>
    </w:rPr>
  </w:style>
  <w:style w:type="character" w:customStyle="1" w:styleId="dt-b">
    <w:name w:val="dt-b"/>
    <w:basedOn w:val="a0"/>
    <w:rsid w:val="00233543"/>
    <w:rPr>
      <w:rFonts w:cs="Times New Roman"/>
    </w:rPr>
  </w:style>
  <w:style w:type="paragraph" w:customStyle="1" w:styleId="dt-n">
    <w:name w:val="dt-n"/>
    <w:basedOn w:val="a"/>
    <w:rsid w:val="0023354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locked/>
    <w:rsid w:val="00233543"/>
    <w:rPr>
      <w:rFonts w:cs="Times New Roman"/>
      <w:b/>
      <w:bCs/>
    </w:rPr>
  </w:style>
  <w:style w:type="paragraph" w:customStyle="1" w:styleId="article-renderblock">
    <w:name w:val="article-render__block"/>
    <w:basedOn w:val="a"/>
    <w:rsid w:val="00233543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a"/>
    <w:rsid w:val="002335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35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33543"/>
    <w:pPr>
      <w:spacing w:before="100" w:beforeAutospacing="1" w:after="100" w:afterAutospacing="1"/>
    </w:pPr>
  </w:style>
  <w:style w:type="character" w:customStyle="1" w:styleId="26">
    <w:name w:val="Заголовок №2_"/>
    <w:basedOn w:val="a0"/>
    <w:link w:val="27"/>
    <w:uiPriority w:val="99"/>
    <w:locked/>
    <w:rsid w:val="00233543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233543"/>
    <w:pPr>
      <w:shd w:val="clear" w:color="auto" w:fill="FFFFFF"/>
      <w:spacing w:before="360" w:line="298" w:lineRule="exact"/>
      <w:ind w:hanging="1780"/>
      <w:outlineLvl w:val="1"/>
    </w:pPr>
    <w:rPr>
      <w:rFonts w:ascii="Calibri" w:hAnsi="Calibri" w:cs="Calibri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23354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33543"/>
    <w:pPr>
      <w:shd w:val="clear" w:color="auto" w:fill="FFFFFF"/>
      <w:spacing w:before="2220" w:line="229" w:lineRule="exact"/>
    </w:pPr>
    <w:rPr>
      <w:sz w:val="19"/>
      <w:szCs w:val="19"/>
    </w:rPr>
  </w:style>
  <w:style w:type="character" w:customStyle="1" w:styleId="6">
    <w:name w:val="Основной текст (6)_"/>
    <w:basedOn w:val="a0"/>
    <w:link w:val="61"/>
    <w:uiPriority w:val="99"/>
    <w:locked/>
    <w:rsid w:val="0023354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33543"/>
    <w:pPr>
      <w:shd w:val="clear" w:color="auto" w:fill="FFFFFF"/>
      <w:spacing w:before="60" w:after="2220" w:line="229" w:lineRule="exact"/>
    </w:pPr>
    <w:rPr>
      <w:sz w:val="15"/>
      <w:szCs w:val="15"/>
    </w:rPr>
  </w:style>
  <w:style w:type="character" w:customStyle="1" w:styleId="60">
    <w:name w:val="Основной текст (6)"/>
    <w:basedOn w:val="6"/>
    <w:uiPriority w:val="99"/>
    <w:rsid w:val="0023354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335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33543"/>
    <w:pPr>
      <w:shd w:val="clear" w:color="auto" w:fill="FFFFFF"/>
      <w:spacing w:before="600" w:after="60" w:line="240" w:lineRule="atLeast"/>
      <w:ind w:hanging="820"/>
    </w:pPr>
    <w:rPr>
      <w:b/>
      <w:bCs/>
      <w:sz w:val="23"/>
      <w:szCs w:val="23"/>
    </w:rPr>
  </w:style>
  <w:style w:type="character" w:customStyle="1" w:styleId="51">
    <w:name w:val="Подпись к таблице (5)_"/>
    <w:basedOn w:val="a0"/>
    <w:link w:val="52"/>
    <w:uiPriority w:val="99"/>
    <w:locked/>
    <w:rsid w:val="00233543"/>
    <w:rPr>
      <w:rFonts w:ascii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52">
    <w:name w:val="Подпись к таблице (5)"/>
    <w:basedOn w:val="a"/>
    <w:link w:val="51"/>
    <w:uiPriority w:val="99"/>
    <w:rsid w:val="00233543"/>
    <w:pPr>
      <w:shd w:val="clear" w:color="auto" w:fill="FFFFFF"/>
      <w:spacing w:line="240" w:lineRule="atLeast"/>
    </w:pPr>
    <w:rPr>
      <w:rFonts w:ascii="Trebuchet MS" w:hAnsi="Trebuchet MS" w:cs="Trebuchet MS"/>
      <w:i/>
      <w:iCs/>
      <w:sz w:val="18"/>
      <w:szCs w:val="18"/>
    </w:rPr>
  </w:style>
  <w:style w:type="character" w:customStyle="1" w:styleId="27pt">
    <w:name w:val="Основной текст + 27 pt"/>
    <w:basedOn w:val="7"/>
    <w:uiPriority w:val="99"/>
    <w:rsid w:val="00233543"/>
    <w:rPr>
      <w:rFonts w:ascii="Times New Roman" w:hAnsi="Times New Roman" w:cs="Times New Roman"/>
      <w:noProof/>
      <w:sz w:val="54"/>
      <w:szCs w:val="54"/>
      <w:shd w:val="clear" w:color="auto" w:fill="FFFFFF"/>
    </w:rPr>
  </w:style>
  <w:style w:type="character" w:customStyle="1" w:styleId="70pt">
    <w:name w:val="Основной текст (7) + Интервал 0 pt"/>
    <w:basedOn w:val="7"/>
    <w:uiPriority w:val="99"/>
    <w:rsid w:val="00233543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62">
    <w:name w:val="Подпись к таблице (6)_"/>
    <w:basedOn w:val="a0"/>
    <w:link w:val="63"/>
    <w:uiPriority w:val="99"/>
    <w:locked/>
    <w:rsid w:val="0023354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3">
    <w:name w:val="Подпись к таблице (6)"/>
    <w:basedOn w:val="a"/>
    <w:link w:val="62"/>
    <w:uiPriority w:val="99"/>
    <w:rsid w:val="00233543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60pt">
    <w:name w:val="Подпись к таблице (6) + Интервал 0 pt"/>
    <w:basedOn w:val="62"/>
    <w:uiPriority w:val="99"/>
    <w:rsid w:val="00233543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3354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233543"/>
    <w:pPr>
      <w:shd w:val="clear" w:color="auto" w:fill="FFFFFF"/>
      <w:spacing w:before="180" w:after="360" w:line="240" w:lineRule="atLeast"/>
      <w:jc w:val="both"/>
      <w:outlineLvl w:val="0"/>
    </w:pPr>
    <w:rPr>
      <w:sz w:val="25"/>
      <w:szCs w:val="25"/>
    </w:rPr>
  </w:style>
  <w:style w:type="character" w:customStyle="1" w:styleId="33">
    <w:name w:val="Заголовок №3_"/>
    <w:basedOn w:val="a0"/>
    <w:link w:val="34"/>
    <w:uiPriority w:val="99"/>
    <w:locked/>
    <w:rsid w:val="0023354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33543"/>
    <w:pPr>
      <w:shd w:val="clear" w:color="auto" w:fill="FFFFFF"/>
      <w:spacing w:before="360" w:after="60" w:line="240" w:lineRule="atLeast"/>
      <w:ind w:hanging="1460"/>
      <w:outlineLvl w:val="2"/>
    </w:pPr>
    <w:rPr>
      <w:b/>
      <w:bCs/>
      <w:sz w:val="27"/>
      <w:szCs w:val="27"/>
    </w:rPr>
  </w:style>
  <w:style w:type="character" w:customStyle="1" w:styleId="122">
    <w:name w:val="Основной текст (12)_"/>
    <w:basedOn w:val="a0"/>
    <w:link w:val="123"/>
    <w:uiPriority w:val="99"/>
    <w:locked/>
    <w:rsid w:val="0023354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233543"/>
    <w:pPr>
      <w:shd w:val="clear" w:color="auto" w:fill="FFFFFF"/>
      <w:spacing w:before="840" w:after="120" w:line="240" w:lineRule="atLeast"/>
      <w:jc w:val="center"/>
    </w:pPr>
    <w:rPr>
      <w:i/>
      <w:iCs/>
      <w:sz w:val="17"/>
      <w:szCs w:val="17"/>
    </w:rPr>
  </w:style>
  <w:style w:type="character" w:customStyle="1" w:styleId="41">
    <w:name w:val="Основной текст (4)_"/>
    <w:basedOn w:val="a0"/>
    <w:link w:val="42"/>
    <w:uiPriority w:val="99"/>
    <w:locked/>
    <w:rsid w:val="0023354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33543"/>
    <w:pPr>
      <w:shd w:val="clear" w:color="auto" w:fill="FFFFFF"/>
      <w:spacing w:before="300" w:line="205" w:lineRule="exact"/>
      <w:jc w:val="center"/>
    </w:pPr>
    <w:rPr>
      <w:sz w:val="17"/>
      <w:szCs w:val="17"/>
    </w:rPr>
  </w:style>
  <w:style w:type="character" w:customStyle="1" w:styleId="130">
    <w:name w:val="Основной текст (13)_"/>
    <w:basedOn w:val="a0"/>
    <w:link w:val="131"/>
    <w:uiPriority w:val="99"/>
    <w:locked/>
    <w:rsid w:val="00233543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233543"/>
    <w:pPr>
      <w:shd w:val="clear" w:color="auto" w:fill="FFFFFF"/>
      <w:spacing w:before="360" w:line="317" w:lineRule="exact"/>
    </w:pPr>
    <w:rPr>
      <w:spacing w:val="20"/>
      <w:sz w:val="22"/>
      <w:szCs w:val="22"/>
    </w:rPr>
  </w:style>
  <w:style w:type="character" w:customStyle="1" w:styleId="320">
    <w:name w:val="Заголовок №3 (2)_"/>
    <w:basedOn w:val="a0"/>
    <w:link w:val="321"/>
    <w:uiPriority w:val="99"/>
    <w:locked/>
    <w:rsid w:val="0023354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33543"/>
    <w:pPr>
      <w:shd w:val="clear" w:color="auto" w:fill="FFFFFF"/>
      <w:spacing w:before="360" w:line="240" w:lineRule="atLeast"/>
      <w:outlineLvl w:val="2"/>
    </w:pPr>
    <w:rPr>
      <w:sz w:val="25"/>
      <w:szCs w:val="25"/>
    </w:rPr>
  </w:style>
  <w:style w:type="character" w:customStyle="1" w:styleId="afe">
    <w:name w:val="Колонтитул_"/>
    <w:basedOn w:val="a0"/>
    <w:link w:val="aff"/>
    <w:uiPriority w:val="99"/>
    <w:locked/>
    <w:rsid w:val="0023354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">
    <w:name w:val="Колонтитул"/>
    <w:basedOn w:val="a"/>
    <w:link w:val="afe"/>
    <w:uiPriority w:val="99"/>
    <w:rsid w:val="00233543"/>
    <w:pPr>
      <w:shd w:val="clear" w:color="auto" w:fill="FFFFFF"/>
    </w:pPr>
    <w:rPr>
      <w:sz w:val="20"/>
      <w:szCs w:val="20"/>
    </w:rPr>
  </w:style>
  <w:style w:type="character" w:customStyle="1" w:styleId="12pt">
    <w:name w:val="Колонтитул + 12 pt"/>
    <w:basedOn w:val="afe"/>
    <w:uiPriority w:val="99"/>
    <w:rsid w:val="00233543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aff0">
    <w:name w:val="Document Map"/>
    <w:basedOn w:val="a"/>
    <w:link w:val="aff1"/>
    <w:uiPriority w:val="99"/>
    <w:semiHidden/>
    <w:unhideWhenUsed/>
    <w:locked/>
    <w:rsid w:val="00322627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322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intrud.tularegion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oblkalug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fc40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mfc40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99B8238B98D7FF6AA0B6F302E53BD67CAF4326DD68658574451A9D3F61B05C66179AA7D4ECAC4W8B6N" TargetMode="External"/><Relationship Id="rId14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1866-FAFF-416B-8C50-9C4461C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37</Pages>
  <Words>8523</Words>
  <Characters>68254</Characters>
  <Application>Microsoft Office Word</Application>
  <DocSecurity>0</DocSecurity>
  <Lines>568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Жиздринский ОСЗН</Company>
  <LinksUpToDate>false</LinksUpToDate>
  <CharactersWithSpaces>76624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2023-01-18T07:53:00Z</cp:lastPrinted>
  <dcterms:created xsi:type="dcterms:W3CDTF">2023-01-18T07:44:00Z</dcterms:created>
  <dcterms:modified xsi:type="dcterms:W3CDTF">2023-01-19T11:58:00Z</dcterms:modified>
</cp:coreProperties>
</file>